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F7318" w:rsidRDefault="00615855">
      <w:pPr>
        <w:widowControl/>
        <w:jc w:val="center"/>
        <w:rPr>
          <w:rFonts w:asciiTheme="majorEastAsia" w:eastAsiaTheme="majorEastAsia" w:hAnsiTheme="majorEastAsia" w:cs="宋体"/>
          <w:b/>
          <w:kern w:val="0"/>
          <w:sz w:val="30"/>
          <w:szCs w:val="30"/>
        </w:rPr>
      </w:pPr>
      <w:r>
        <w:rPr>
          <w:rFonts w:asciiTheme="majorEastAsia" w:eastAsiaTheme="majorEastAsia" w:hAnsiTheme="majorEastAsia" w:cs="宋体"/>
          <w:b/>
          <w:kern w:val="0"/>
          <w:sz w:val="30"/>
          <w:szCs w:val="3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9pt;margin-top:-5.25pt;width:435.75pt;height:54.6pt;z-index:-251655680">
            <v:imagedata r:id="rId9" o:title=""/>
          </v:shape>
          <o:OLEObject Type="Embed" ProgID="CorelDRAW.Graphic.9" ShapeID="_x0000_s1026" DrawAspect="Content" ObjectID="_1738761633" r:id="rId10"/>
        </w:pict>
      </w:r>
      <w:r w:rsidR="00C928A1">
        <w:rPr>
          <w:rFonts w:asciiTheme="majorEastAsia" w:eastAsiaTheme="majorEastAsia" w:hAnsiTheme="majorEastAsia" w:cs="宋体" w:hint="eastAsia"/>
          <w:b/>
          <w:kern w:val="0"/>
          <w:sz w:val="30"/>
          <w:szCs w:val="30"/>
        </w:rPr>
        <w:t xml:space="preserve"> </w:t>
      </w:r>
    </w:p>
    <w:p w:rsidR="008F7318" w:rsidRDefault="00C928A1">
      <w:pPr>
        <w:pStyle w:val="a6"/>
        <w:spacing w:before="0" w:beforeAutospacing="0" w:after="0" w:afterAutospacing="0" w:line="360" w:lineRule="auto"/>
        <w:jc w:val="center"/>
        <w:rPr>
          <w:b/>
          <w:bCs/>
          <w:sz w:val="44"/>
        </w:rPr>
      </w:pPr>
      <w:r>
        <w:rPr>
          <w:rFonts w:hint="eastAsia"/>
          <w:b/>
          <w:bCs/>
          <w:sz w:val="44"/>
        </w:rPr>
        <w:t>陕 西 省 图 书 馆 学 会</w:t>
      </w:r>
    </w:p>
    <w:p w:rsidR="008F7318" w:rsidRDefault="00C928A1">
      <w:pPr>
        <w:pStyle w:val="a6"/>
        <w:spacing w:before="0" w:beforeAutospacing="0" w:after="0" w:afterAutospacing="0" w:line="360" w:lineRule="auto"/>
        <w:jc w:val="center"/>
        <w:rPr>
          <w:b/>
          <w:bCs/>
          <w:spacing w:val="20"/>
          <w:sz w:val="84"/>
        </w:rPr>
      </w:pPr>
      <w:r>
        <w:rPr>
          <w:rFonts w:hint="eastAsia"/>
          <w:b/>
          <w:bCs/>
          <w:spacing w:val="20"/>
          <w:sz w:val="84"/>
        </w:rPr>
        <w:t>工 作 通 讯</w:t>
      </w:r>
    </w:p>
    <w:p w:rsidR="008F7318" w:rsidRDefault="00C928A1">
      <w:pPr>
        <w:pStyle w:val="a6"/>
        <w:spacing w:before="0" w:beforeAutospacing="0" w:after="0" w:afterAutospacing="0" w:line="500" w:lineRule="exact"/>
        <w:jc w:val="center"/>
        <w:rPr>
          <w:b/>
          <w:bCs/>
          <w:spacing w:val="48"/>
          <w:sz w:val="48"/>
        </w:rPr>
      </w:pPr>
      <w:r>
        <w:rPr>
          <w:rFonts w:hint="eastAsia"/>
          <w:b/>
          <w:bCs/>
          <w:spacing w:val="48"/>
          <w:sz w:val="48"/>
        </w:rPr>
        <w:t>GONG ZUO TONG XUN</w:t>
      </w:r>
    </w:p>
    <w:p w:rsidR="008F7318" w:rsidRDefault="00C928A1">
      <w:pPr>
        <w:pStyle w:val="a6"/>
        <w:spacing w:before="0" w:beforeAutospacing="0" w:after="0" w:afterAutospacing="0" w:line="500" w:lineRule="exact"/>
        <w:jc w:val="center"/>
        <w:rPr>
          <w:b/>
          <w:sz w:val="28"/>
          <w:szCs w:val="28"/>
        </w:rPr>
      </w:pPr>
      <w:r>
        <w:rPr>
          <w:rFonts w:hint="eastAsia"/>
          <w:b/>
          <w:bCs/>
        </w:rPr>
        <w:t>202</w:t>
      </w:r>
      <w:r w:rsidR="00FF1C37">
        <w:rPr>
          <w:rFonts w:hint="eastAsia"/>
          <w:b/>
          <w:bCs/>
        </w:rPr>
        <w:t>3</w:t>
      </w:r>
      <w:r>
        <w:rPr>
          <w:rFonts w:hint="eastAsia"/>
          <w:b/>
          <w:bCs/>
        </w:rPr>
        <w:t>年第</w:t>
      </w:r>
      <w:r w:rsidR="002804D2">
        <w:rPr>
          <w:rFonts w:hint="eastAsia"/>
          <w:b/>
          <w:bCs/>
        </w:rPr>
        <w:t>1</w:t>
      </w:r>
      <w:r>
        <w:rPr>
          <w:rFonts w:hint="eastAsia"/>
          <w:b/>
          <w:bCs/>
        </w:rPr>
        <w:t>期（总第</w:t>
      </w:r>
      <w:r w:rsidR="00A52400">
        <w:rPr>
          <w:rFonts w:hint="eastAsia"/>
          <w:b/>
          <w:bCs/>
        </w:rPr>
        <w:t>9</w:t>
      </w:r>
      <w:r w:rsidR="002804D2">
        <w:rPr>
          <w:rFonts w:hint="eastAsia"/>
          <w:b/>
          <w:bCs/>
        </w:rPr>
        <w:t>3</w:t>
      </w:r>
      <w:r>
        <w:rPr>
          <w:rFonts w:hint="eastAsia"/>
          <w:b/>
          <w:bCs/>
        </w:rPr>
        <w:t>期）</w:t>
      </w:r>
    </w:p>
    <w:p w:rsidR="008F7318" w:rsidRDefault="00A52400">
      <w:pPr>
        <w:pStyle w:val="a6"/>
        <w:spacing w:before="0" w:beforeAutospacing="0" w:after="0" w:afterAutospacing="0" w:line="500" w:lineRule="exact"/>
        <w:jc w:val="center"/>
        <w:rPr>
          <w:b/>
          <w:bCs/>
        </w:rPr>
      </w:pPr>
      <w:r>
        <w:rPr>
          <w:rFonts w:hint="eastAsia"/>
          <w:b/>
          <w:bCs/>
        </w:rPr>
        <w:t>（</w:t>
      </w:r>
      <w:r w:rsidR="007323D4">
        <w:rPr>
          <w:rFonts w:hint="eastAsia"/>
          <w:b/>
          <w:bCs/>
        </w:rPr>
        <w:t>2023春节主题活动·陕西</w:t>
      </w:r>
      <w:r w:rsidR="002136C6">
        <w:rPr>
          <w:rFonts w:hint="eastAsia"/>
          <w:b/>
          <w:bCs/>
        </w:rPr>
        <w:t>部分图书馆</w:t>
      </w:r>
      <w:r w:rsidR="00C928A1">
        <w:rPr>
          <w:rFonts w:hint="eastAsia"/>
          <w:b/>
          <w:bCs/>
        </w:rPr>
        <w:t>）</w:t>
      </w:r>
    </w:p>
    <w:p w:rsidR="008F7318" w:rsidRDefault="00C928A1">
      <w:pPr>
        <w:pStyle w:val="a6"/>
        <w:spacing w:before="0" w:beforeAutospacing="0" w:after="0" w:afterAutospacing="0" w:line="500" w:lineRule="exact"/>
        <w:jc w:val="center"/>
      </w:pPr>
      <w:r>
        <w:rPr>
          <w:rFonts w:hint="eastAsia"/>
        </w:rPr>
        <w:t>内部交流                                        202</w:t>
      </w:r>
      <w:r w:rsidR="00FF1C37">
        <w:rPr>
          <w:rFonts w:hint="eastAsia"/>
        </w:rPr>
        <w:t>3</w:t>
      </w:r>
      <w:r>
        <w:rPr>
          <w:rFonts w:hint="eastAsia"/>
        </w:rPr>
        <w:t>年</w:t>
      </w:r>
      <w:r w:rsidR="00FF1C37">
        <w:rPr>
          <w:rFonts w:hint="eastAsia"/>
        </w:rPr>
        <w:t>0</w:t>
      </w:r>
      <w:r w:rsidR="002804D2">
        <w:rPr>
          <w:rFonts w:hint="eastAsia"/>
        </w:rPr>
        <w:t>2</w:t>
      </w:r>
      <w:r>
        <w:rPr>
          <w:rFonts w:hint="eastAsia"/>
        </w:rPr>
        <w:t>月</w:t>
      </w:r>
    </w:p>
    <w:p w:rsidR="008F7318" w:rsidRDefault="00615855">
      <w:pPr>
        <w:spacing w:line="360" w:lineRule="auto"/>
        <w:jc w:val="left"/>
        <w:rPr>
          <w:rFonts w:ascii="微软雅黑" w:eastAsia="微软雅黑" w:hAnsi="微软雅黑"/>
          <w:b/>
          <w:bCs/>
          <w:color w:val="000000"/>
          <w:sz w:val="33"/>
          <w:szCs w:val="33"/>
        </w:rPr>
      </w:pPr>
      <w:r w:rsidRPr="00615855">
        <w:rPr>
          <w:rFonts w:ascii="宋体" w:eastAsia="宋体" w:hAnsi="宋体"/>
        </w:rPr>
        <w:pict>
          <v:line id="_x0000_s1027" style="position:absolute;z-index:251661824" from="0,12.4pt" to="6in,12.4pt" strokeweight="4.5pt">
            <v:stroke linestyle="thickThin"/>
          </v:line>
        </w:pict>
      </w:r>
    </w:p>
    <w:p w:rsidR="00582883" w:rsidRDefault="00582883" w:rsidP="00582883">
      <w:pPr>
        <w:spacing w:line="360" w:lineRule="auto"/>
        <w:ind w:firstLine="420"/>
        <w:jc w:val="left"/>
        <w:rPr>
          <w:rFonts w:asciiTheme="majorEastAsia" w:eastAsiaTheme="majorEastAsia" w:hAnsiTheme="majorEastAsia" w:cs="Times New Roman" w:hint="eastAsia"/>
          <w:b/>
          <w:sz w:val="24"/>
          <w:szCs w:val="24"/>
        </w:rPr>
      </w:pPr>
      <w:r>
        <w:rPr>
          <w:rFonts w:asciiTheme="majorEastAsia" w:eastAsiaTheme="majorEastAsia" w:hAnsiTheme="majorEastAsia" w:cs="Times New Roman" w:hint="eastAsia"/>
          <w:b/>
          <w:sz w:val="24"/>
          <w:szCs w:val="24"/>
        </w:rPr>
        <w:t>☆</w:t>
      </w:r>
      <w:r w:rsidR="00C34990">
        <w:rPr>
          <w:rFonts w:asciiTheme="majorEastAsia" w:eastAsiaTheme="majorEastAsia" w:hAnsiTheme="majorEastAsia" w:cs="Times New Roman" w:hint="eastAsia"/>
          <w:b/>
          <w:sz w:val="24"/>
          <w:szCs w:val="24"/>
        </w:rPr>
        <w:t>宝鸡</w:t>
      </w:r>
      <w:r>
        <w:rPr>
          <w:rFonts w:asciiTheme="majorEastAsia" w:eastAsiaTheme="majorEastAsia" w:hAnsiTheme="majorEastAsia" w:cs="Times New Roman" w:hint="eastAsia"/>
          <w:b/>
          <w:sz w:val="24"/>
          <w:szCs w:val="24"/>
        </w:rPr>
        <w:t>☆</w:t>
      </w:r>
    </w:p>
    <w:p w:rsidR="002136C6" w:rsidRPr="002136C6" w:rsidRDefault="002136C6" w:rsidP="002136C6">
      <w:pPr>
        <w:spacing w:line="360" w:lineRule="auto"/>
        <w:ind w:firstLine="420"/>
        <w:jc w:val="center"/>
        <w:rPr>
          <w:rFonts w:asciiTheme="majorEastAsia" w:eastAsiaTheme="majorEastAsia" w:hAnsiTheme="majorEastAsia" w:cs="Times New Roman"/>
          <w:b/>
          <w:sz w:val="24"/>
          <w:szCs w:val="24"/>
        </w:rPr>
      </w:pPr>
      <w:r w:rsidRPr="002136C6">
        <w:rPr>
          <w:rFonts w:asciiTheme="majorEastAsia" w:eastAsiaTheme="majorEastAsia" w:hAnsiTheme="majorEastAsia" w:cs="Times New Roman" w:hint="eastAsia"/>
          <w:b/>
          <w:sz w:val="24"/>
          <w:szCs w:val="24"/>
        </w:rPr>
        <w:t>岐山县图书馆开展“书墨飘香·悦享新年”春节主题活动</w:t>
      </w:r>
    </w:p>
    <w:p w:rsidR="002136C6" w:rsidRDefault="002136C6" w:rsidP="002136C6">
      <w:pPr>
        <w:spacing w:line="360" w:lineRule="auto"/>
        <w:ind w:firstLine="420"/>
        <w:jc w:val="left"/>
        <w:rPr>
          <w:rStyle w:val="bjh-p"/>
          <w:rFonts w:asciiTheme="minorEastAsia" w:hAnsiTheme="minorEastAsia" w:cs="Arial"/>
          <w:color w:val="333333"/>
          <w:kern w:val="0"/>
          <w:szCs w:val="21"/>
        </w:rPr>
        <w:sectPr w:rsidR="002136C6">
          <w:footerReference w:type="default" r:id="rId11"/>
          <w:type w:val="continuous"/>
          <w:pgSz w:w="11906" w:h="16838"/>
          <w:pgMar w:top="1440" w:right="1800" w:bottom="1440" w:left="1800" w:header="851" w:footer="992" w:gutter="0"/>
          <w:cols w:space="425"/>
          <w:docGrid w:type="lines" w:linePitch="312"/>
        </w:sectPr>
      </w:pPr>
    </w:p>
    <w:p w:rsidR="002136C6" w:rsidRPr="002136C6" w:rsidRDefault="002136C6" w:rsidP="002136C6">
      <w:pPr>
        <w:spacing w:line="360" w:lineRule="auto"/>
        <w:ind w:firstLine="420"/>
        <w:jc w:val="left"/>
        <w:rPr>
          <w:rStyle w:val="bjh-p"/>
          <w:rFonts w:asciiTheme="minorEastAsia" w:hAnsiTheme="minorEastAsia" w:cs="Arial"/>
          <w:color w:val="333333"/>
          <w:kern w:val="0"/>
          <w:szCs w:val="21"/>
        </w:rPr>
      </w:pPr>
      <w:r w:rsidRPr="002136C6">
        <w:rPr>
          <w:rStyle w:val="bjh-p"/>
          <w:rFonts w:asciiTheme="minorEastAsia" w:hAnsiTheme="minorEastAsia" w:cs="Arial" w:hint="eastAsia"/>
          <w:color w:val="333333"/>
          <w:kern w:val="0"/>
          <w:szCs w:val="21"/>
        </w:rPr>
        <w:lastRenderedPageBreak/>
        <w:t>为弘扬中华优秀传统文化，更好满足人民群众精神文化需求，营造书香浓郁的新春氛围，1月11日至2月5日，岐山县图书馆联合国家图书馆、中国图书馆学会共同举办了以“书墨飘香·悦享新年”为主题的春节主题系列活动，让广大读者随时随地尽享一场新春文化盛宴。</w:t>
      </w:r>
    </w:p>
    <w:p w:rsidR="002136C6" w:rsidRPr="002136C6" w:rsidRDefault="002136C6" w:rsidP="002136C6">
      <w:pPr>
        <w:spacing w:line="360" w:lineRule="auto"/>
        <w:ind w:firstLine="420"/>
        <w:jc w:val="left"/>
        <w:rPr>
          <w:rStyle w:val="bjh-p"/>
          <w:rFonts w:asciiTheme="minorEastAsia" w:hAnsiTheme="minorEastAsia" w:cs="Arial"/>
          <w:color w:val="333333"/>
          <w:kern w:val="0"/>
          <w:szCs w:val="21"/>
        </w:rPr>
      </w:pPr>
      <w:r w:rsidRPr="002136C6">
        <w:rPr>
          <w:rStyle w:val="bjh-p"/>
          <w:rFonts w:asciiTheme="minorEastAsia" w:hAnsiTheme="minorEastAsia" w:cs="Arial" w:hint="eastAsia"/>
          <w:color w:val="333333"/>
          <w:kern w:val="0"/>
          <w:szCs w:val="21"/>
        </w:rPr>
        <w:t>此次活动以“线上+线下”相结合的模式开展，共推出四项活动。</w:t>
      </w:r>
    </w:p>
    <w:p w:rsidR="002136C6" w:rsidRPr="002136C6" w:rsidRDefault="002136C6" w:rsidP="002136C6">
      <w:pPr>
        <w:spacing w:line="360" w:lineRule="auto"/>
        <w:ind w:firstLine="420"/>
        <w:jc w:val="left"/>
        <w:rPr>
          <w:rStyle w:val="bjh-p"/>
          <w:rFonts w:asciiTheme="minorEastAsia" w:hAnsiTheme="minorEastAsia" w:cs="Arial"/>
          <w:color w:val="333333"/>
          <w:kern w:val="0"/>
          <w:szCs w:val="21"/>
        </w:rPr>
      </w:pPr>
      <w:r w:rsidRPr="002136C6">
        <w:rPr>
          <w:rStyle w:val="bjh-p"/>
          <w:rFonts w:asciiTheme="minorEastAsia" w:hAnsiTheme="minorEastAsia" w:cs="Arial" w:hint="eastAsia"/>
          <w:color w:val="333333"/>
          <w:kern w:val="0"/>
          <w:szCs w:val="21"/>
        </w:rPr>
        <w:t>一是新春典籍文化展。展览在图书馆线上平台及一楼文化大院展出4期，展品共40幅，以典籍中的“兔”文化为主题，图文并茂地将小年、除夕、初一、元宵节等节日年俗，以及“兔”字的演变、文学作品中的兔形象，与兔子有关的典故等内容，</w:t>
      </w:r>
      <w:r w:rsidRPr="002136C6">
        <w:rPr>
          <w:rStyle w:val="bjh-p"/>
          <w:rFonts w:asciiTheme="minorEastAsia" w:hAnsiTheme="minorEastAsia" w:cs="Arial"/>
          <w:color w:val="333333"/>
          <w:kern w:val="0"/>
          <w:szCs w:val="21"/>
        </w:rPr>
        <w:t>通过系列图文展板</w:t>
      </w:r>
      <w:r w:rsidRPr="002136C6">
        <w:rPr>
          <w:rStyle w:val="bjh-p"/>
          <w:rFonts w:asciiTheme="minorEastAsia" w:hAnsiTheme="minorEastAsia" w:cs="Arial" w:hint="eastAsia"/>
          <w:color w:val="333333"/>
          <w:kern w:val="0"/>
          <w:szCs w:val="21"/>
        </w:rPr>
        <w:t>进行呈现</w:t>
      </w:r>
      <w:r w:rsidRPr="002136C6">
        <w:rPr>
          <w:rStyle w:val="bjh-p"/>
          <w:rFonts w:asciiTheme="minorEastAsia" w:hAnsiTheme="minorEastAsia" w:cs="Arial"/>
          <w:color w:val="333333"/>
          <w:kern w:val="0"/>
          <w:szCs w:val="21"/>
        </w:rPr>
        <w:t>，</w:t>
      </w:r>
      <w:r w:rsidRPr="002136C6">
        <w:rPr>
          <w:rStyle w:val="bjh-p"/>
          <w:rFonts w:asciiTheme="minorEastAsia" w:hAnsiTheme="minorEastAsia" w:cs="Arial" w:hint="eastAsia"/>
          <w:color w:val="333333"/>
          <w:kern w:val="0"/>
          <w:szCs w:val="21"/>
        </w:rPr>
        <w:t>带领读者们亲身感受年俗文化所带来的乐趣。</w:t>
      </w:r>
    </w:p>
    <w:p w:rsidR="002136C6" w:rsidRPr="002136C6" w:rsidRDefault="002136C6" w:rsidP="002136C6">
      <w:pPr>
        <w:spacing w:line="360" w:lineRule="auto"/>
        <w:ind w:firstLine="420"/>
        <w:jc w:val="left"/>
        <w:rPr>
          <w:rStyle w:val="bjh-p"/>
          <w:rFonts w:asciiTheme="minorEastAsia" w:hAnsiTheme="minorEastAsia" w:cs="Arial"/>
          <w:color w:val="333333"/>
          <w:kern w:val="0"/>
          <w:szCs w:val="21"/>
        </w:rPr>
      </w:pPr>
      <w:r w:rsidRPr="002136C6">
        <w:rPr>
          <w:rStyle w:val="bjh-p"/>
          <w:rFonts w:asciiTheme="minorEastAsia" w:hAnsiTheme="minorEastAsia" w:cs="Arial" w:hint="eastAsia"/>
          <w:color w:val="333333"/>
          <w:kern w:val="0"/>
          <w:szCs w:val="21"/>
        </w:rPr>
        <w:lastRenderedPageBreak/>
        <w:t>二是国图公开课视频。活动精选国图公开课视频讲座34场72集，分为赏戏听曲（6场）、民俗共享（6场）、悦读世界（8场）、畅游文化（8场）、趣话历史（6场）5个专题在线上进行分期推送，让读者坐在家中就能看视频、听讲座，感受传统文化的丰富多彩和无限魅力。</w:t>
      </w:r>
    </w:p>
    <w:p w:rsidR="002136C6" w:rsidRPr="002136C6" w:rsidRDefault="00C97943" w:rsidP="002136C6">
      <w:pPr>
        <w:spacing w:line="360" w:lineRule="auto"/>
        <w:ind w:firstLine="420"/>
        <w:jc w:val="left"/>
        <w:rPr>
          <w:rStyle w:val="bjh-p"/>
          <w:rFonts w:asciiTheme="minorEastAsia" w:hAnsiTheme="minorEastAsia" w:cs="Arial"/>
          <w:color w:val="333333"/>
          <w:kern w:val="0"/>
          <w:szCs w:val="21"/>
        </w:rPr>
      </w:pPr>
      <w:r>
        <w:rPr>
          <w:rFonts w:asciiTheme="minorEastAsia" w:hAnsiTheme="minorEastAsia" w:cs="Arial" w:hint="eastAsia"/>
          <w:noProof/>
          <w:color w:val="333333"/>
          <w:kern w:val="0"/>
          <w:szCs w:val="21"/>
        </w:rPr>
        <w:drawing>
          <wp:anchor distT="0" distB="0" distL="114300" distR="114300" simplePos="0" relativeHeight="251730432" behindDoc="1" locked="0" layoutInCell="1" allowOverlap="1">
            <wp:simplePos x="0" y="0"/>
            <wp:positionH relativeFrom="column">
              <wp:posOffset>542925</wp:posOffset>
            </wp:positionH>
            <wp:positionV relativeFrom="paragraph">
              <wp:posOffset>302895</wp:posOffset>
            </wp:positionV>
            <wp:extent cx="1990725" cy="2066925"/>
            <wp:effectExtent l="19050" t="0" r="9525" b="0"/>
            <wp:wrapTight wrapText="bothSides">
              <wp:wrapPolygon edited="0">
                <wp:start x="-207" y="0"/>
                <wp:lineTo x="-207" y="21500"/>
                <wp:lineTo x="21703" y="21500"/>
                <wp:lineTo x="21703" y="0"/>
                <wp:lineTo x="-207" y="0"/>
              </wp:wrapPolygon>
            </wp:wrapTight>
            <wp:docPr id="2" name="图片 2" descr="C:\Users\ADMINI~1\AppData\Local\Temp\360zip$Temp\360$3\国图讲坛-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1\AppData\Local\Temp\360zip$Temp\360$3\国图讲坛-1.png"/>
                    <pic:cNvPicPr>
                      <a:picLocks noChangeAspect="1" noChangeArrowheads="1"/>
                    </pic:cNvPicPr>
                  </pic:nvPicPr>
                  <pic:blipFill>
                    <a:blip r:embed="rId12" cstate="print"/>
                    <a:srcRect/>
                    <a:stretch>
                      <a:fillRect/>
                    </a:stretch>
                  </pic:blipFill>
                  <pic:spPr bwMode="auto">
                    <a:xfrm>
                      <a:off x="0" y="0"/>
                      <a:ext cx="1990725" cy="2066925"/>
                    </a:xfrm>
                    <a:prstGeom prst="rect">
                      <a:avLst/>
                    </a:prstGeom>
                    <a:noFill/>
                    <a:ln w="9525">
                      <a:noFill/>
                      <a:miter lim="800000"/>
                      <a:headEnd/>
                      <a:tailEnd/>
                    </a:ln>
                  </pic:spPr>
                </pic:pic>
              </a:graphicData>
            </a:graphic>
          </wp:anchor>
        </w:drawing>
      </w:r>
      <w:r w:rsidR="002136C6" w:rsidRPr="002136C6">
        <w:rPr>
          <w:rStyle w:val="bjh-p"/>
          <w:rFonts w:asciiTheme="minorEastAsia" w:hAnsiTheme="minorEastAsia" w:cs="Arial" w:hint="eastAsia"/>
          <w:color w:val="333333"/>
          <w:kern w:val="0"/>
          <w:szCs w:val="21"/>
        </w:rPr>
        <w:t>三是国图讲坛视频。推出的是</w:t>
      </w:r>
      <w:r w:rsidR="002136C6" w:rsidRPr="002136C6">
        <w:rPr>
          <w:rStyle w:val="bjh-p"/>
          <w:rFonts w:asciiTheme="minorEastAsia" w:hAnsiTheme="minorEastAsia" w:cs="Arial"/>
          <w:color w:val="333333"/>
          <w:kern w:val="0"/>
          <w:szCs w:val="21"/>
        </w:rPr>
        <w:t>中国第一历史档案馆原副馆长李国荣主讲的专题片《清宫档案里的新春盛世》</w:t>
      </w:r>
      <w:r w:rsidR="002136C6" w:rsidRPr="002136C6">
        <w:rPr>
          <w:rStyle w:val="bjh-p"/>
          <w:rFonts w:asciiTheme="minorEastAsia" w:hAnsiTheme="minorEastAsia" w:cs="Arial" w:hint="eastAsia"/>
          <w:color w:val="333333"/>
          <w:kern w:val="0"/>
          <w:szCs w:val="21"/>
        </w:rPr>
        <w:t>，共18集，分为15场向读者</w:t>
      </w:r>
      <w:r w:rsidR="002136C6" w:rsidRPr="002136C6">
        <w:rPr>
          <w:rStyle w:val="bjh-p"/>
          <w:rFonts w:asciiTheme="minorEastAsia" w:hAnsiTheme="minorEastAsia" w:cs="Arial"/>
          <w:color w:val="333333"/>
          <w:kern w:val="0"/>
          <w:szCs w:val="21"/>
        </w:rPr>
        <w:t>展示了清代皇家过年庆贺新春</w:t>
      </w:r>
      <w:r w:rsidR="002136C6" w:rsidRPr="002136C6">
        <w:rPr>
          <w:rStyle w:val="bjh-p"/>
          <w:rFonts w:asciiTheme="minorEastAsia" w:hAnsiTheme="minorEastAsia" w:cs="Arial" w:hint="eastAsia"/>
          <w:color w:val="333333"/>
          <w:kern w:val="0"/>
          <w:szCs w:val="21"/>
        </w:rPr>
        <w:t>的</w:t>
      </w:r>
      <w:r w:rsidR="002136C6" w:rsidRPr="002136C6">
        <w:rPr>
          <w:rStyle w:val="bjh-p"/>
          <w:rFonts w:asciiTheme="minorEastAsia" w:hAnsiTheme="minorEastAsia" w:cs="Arial"/>
          <w:color w:val="333333"/>
          <w:kern w:val="0"/>
          <w:szCs w:val="21"/>
        </w:rPr>
        <w:t>各</w:t>
      </w:r>
      <w:r w:rsidR="002136C6" w:rsidRPr="002136C6">
        <w:rPr>
          <w:rStyle w:val="bjh-p"/>
          <w:rFonts w:asciiTheme="minorEastAsia" w:hAnsiTheme="minorEastAsia" w:cs="Arial"/>
          <w:color w:val="333333"/>
          <w:kern w:val="0"/>
          <w:szCs w:val="21"/>
        </w:rPr>
        <w:lastRenderedPageBreak/>
        <w:t>种“规矩”与“讲究”</w:t>
      </w:r>
      <w:r w:rsidR="002136C6" w:rsidRPr="002136C6">
        <w:rPr>
          <w:rStyle w:val="bjh-p"/>
          <w:rFonts w:asciiTheme="minorEastAsia" w:hAnsiTheme="minorEastAsia" w:cs="Arial" w:hint="eastAsia"/>
          <w:color w:val="333333"/>
          <w:kern w:val="0"/>
          <w:szCs w:val="21"/>
        </w:rPr>
        <w:t>。视频内容</w:t>
      </w:r>
      <w:r w:rsidR="002136C6" w:rsidRPr="002136C6">
        <w:rPr>
          <w:rStyle w:val="bjh-p"/>
          <w:rFonts w:asciiTheme="minorEastAsia" w:hAnsiTheme="minorEastAsia" w:cs="Arial"/>
          <w:color w:val="333333"/>
          <w:kern w:val="0"/>
          <w:szCs w:val="21"/>
        </w:rPr>
        <w:t>丰富多彩、趣味横生</w:t>
      </w:r>
      <w:r w:rsidR="002136C6" w:rsidRPr="002136C6">
        <w:rPr>
          <w:rStyle w:val="bjh-p"/>
          <w:rFonts w:asciiTheme="minorEastAsia" w:hAnsiTheme="minorEastAsia" w:cs="Arial" w:hint="eastAsia"/>
          <w:color w:val="333333"/>
          <w:kern w:val="0"/>
          <w:szCs w:val="21"/>
        </w:rPr>
        <w:t>，带领读者走进“档案</w:t>
      </w:r>
      <w:r w:rsidR="002136C6" w:rsidRPr="002136C6">
        <w:rPr>
          <w:rStyle w:val="bjh-p"/>
          <w:rFonts w:asciiTheme="minorEastAsia" w:hAnsiTheme="minorEastAsia" w:cs="Arial"/>
          <w:color w:val="333333"/>
          <w:kern w:val="0"/>
          <w:szCs w:val="21"/>
        </w:rPr>
        <w:t>”</w:t>
      </w:r>
      <w:r w:rsidR="002136C6" w:rsidRPr="002136C6">
        <w:rPr>
          <w:rStyle w:val="bjh-p"/>
          <w:rFonts w:asciiTheme="minorEastAsia" w:hAnsiTheme="minorEastAsia" w:cs="Arial" w:hint="eastAsia"/>
          <w:color w:val="333333"/>
          <w:kern w:val="0"/>
          <w:szCs w:val="21"/>
        </w:rPr>
        <w:t>,一起迎新春、贺新年、品书香、话年味，探究中国人延续数千年的新春故事。</w:t>
      </w:r>
    </w:p>
    <w:p w:rsidR="002136C6" w:rsidRPr="002136C6" w:rsidRDefault="0011581F" w:rsidP="002136C6">
      <w:pPr>
        <w:spacing w:line="360" w:lineRule="auto"/>
        <w:ind w:firstLine="420"/>
        <w:jc w:val="left"/>
        <w:rPr>
          <w:rStyle w:val="bjh-p"/>
          <w:rFonts w:asciiTheme="minorEastAsia" w:hAnsiTheme="minorEastAsia" w:cs="Arial"/>
          <w:color w:val="333333"/>
          <w:kern w:val="0"/>
          <w:szCs w:val="21"/>
        </w:rPr>
      </w:pPr>
      <w:r>
        <w:rPr>
          <w:rFonts w:asciiTheme="minorEastAsia" w:hAnsiTheme="minorEastAsia" w:cs="Arial" w:hint="eastAsia"/>
          <w:noProof/>
          <w:color w:val="333333"/>
          <w:kern w:val="0"/>
          <w:szCs w:val="21"/>
        </w:rPr>
        <w:drawing>
          <wp:anchor distT="0" distB="0" distL="114300" distR="114300" simplePos="0" relativeHeight="251731456" behindDoc="1" locked="0" layoutInCell="1" allowOverlap="1">
            <wp:simplePos x="0" y="0"/>
            <wp:positionH relativeFrom="column">
              <wp:posOffset>3219450</wp:posOffset>
            </wp:positionH>
            <wp:positionV relativeFrom="paragraph">
              <wp:posOffset>-169545</wp:posOffset>
            </wp:positionV>
            <wp:extent cx="2114550" cy="1752600"/>
            <wp:effectExtent l="19050" t="0" r="0" b="0"/>
            <wp:wrapSquare wrapText="bothSides"/>
            <wp:docPr id="4" name="图片 4" descr="C:\Users\ADMINI~1\AppData\Local\Temp\360zip$Temp\360$4\线下展览-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1\AppData\Local\Temp\360zip$Temp\360$4\线下展览-2.jpg"/>
                    <pic:cNvPicPr>
                      <a:picLocks noChangeAspect="1" noChangeArrowheads="1"/>
                    </pic:cNvPicPr>
                  </pic:nvPicPr>
                  <pic:blipFill>
                    <a:blip r:embed="rId13" cstate="print"/>
                    <a:srcRect/>
                    <a:stretch>
                      <a:fillRect/>
                    </a:stretch>
                  </pic:blipFill>
                  <pic:spPr bwMode="auto">
                    <a:xfrm>
                      <a:off x="0" y="0"/>
                      <a:ext cx="2114550" cy="1752600"/>
                    </a:xfrm>
                    <a:prstGeom prst="rect">
                      <a:avLst/>
                    </a:prstGeom>
                    <a:noFill/>
                    <a:ln w="9525">
                      <a:noFill/>
                      <a:miter lim="800000"/>
                      <a:headEnd/>
                      <a:tailEnd/>
                    </a:ln>
                  </pic:spPr>
                </pic:pic>
              </a:graphicData>
            </a:graphic>
          </wp:anchor>
        </w:drawing>
      </w:r>
      <w:r w:rsidR="002136C6" w:rsidRPr="002136C6">
        <w:rPr>
          <w:rStyle w:val="bjh-p"/>
          <w:rFonts w:asciiTheme="minorEastAsia" w:hAnsiTheme="minorEastAsia" w:cs="Arial" w:hint="eastAsia"/>
          <w:color w:val="333333"/>
          <w:kern w:val="0"/>
          <w:szCs w:val="21"/>
        </w:rPr>
        <w:t>四是古籍中的楹联展览。精选并线上展出《读史集联》《精选对联备要》《对联大观》《楹联丛话》等与楹联有关的古籍共11册。线上展览让读者近距离欣赏难得一见的珍贵古籍，感悟楹联文化的博大精深和中华文化的无限魅力。</w:t>
      </w:r>
    </w:p>
    <w:p w:rsidR="002136C6" w:rsidRPr="002136C6" w:rsidRDefault="002136C6" w:rsidP="002136C6">
      <w:pPr>
        <w:spacing w:line="360" w:lineRule="auto"/>
        <w:ind w:firstLine="420"/>
        <w:jc w:val="left"/>
        <w:rPr>
          <w:rStyle w:val="bjh-p"/>
          <w:rFonts w:asciiTheme="minorEastAsia" w:hAnsiTheme="minorEastAsia" w:cs="Arial"/>
          <w:color w:val="333333"/>
          <w:kern w:val="0"/>
          <w:szCs w:val="21"/>
        </w:rPr>
      </w:pPr>
      <w:r w:rsidRPr="002136C6">
        <w:rPr>
          <w:rStyle w:val="bjh-p"/>
          <w:rFonts w:asciiTheme="minorEastAsia" w:hAnsiTheme="minorEastAsia" w:cs="Arial" w:hint="eastAsia"/>
          <w:color w:val="333333"/>
          <w:kern w:val="0"/>
          <w:szCs w:val="21"/>
        </w:rPr>
        <w:t>此次春节主题系列活动形式多样、内涵丰富，让广大读者在看展览、阅典籍、听讲座中，感受博大精深的中华优秀传统文化和历史悠久的春节文化习俗。春节民俗文化走进千家万户，也进一步丰富了城乡群众的春节文化生活，活跃了节日气氛。春节期间，来图书馆参观展览的读者有6500多人，线上资源点击量达1.8万余人次。（杨苗）</w:t>
      </w:r>
    </w:p>
    <w:p w:rsidR="002136C6" w:rsidRDefault="002136C6" w:rsidP="00582883">
      <w:pPr>
        <w:spacing w:line="360" w:lineRule="auto"/>
        <w:ind w:firstLine="420"/>
        <w:jc w:val="left"/>
        <w:rPr>
          <w:rFonts w:asciiTheme="majorEastAsia" w:eastAsiaTheme="majorEastAsia" w:hAnsiTheme="majorEastAsia" w:cs="Times New Roman"/>
          <w:b/>
          <w:sz w:val="24"/>
          <w:szCs w:val="24"/>
        </w:rPr>
        <w:sectPr w:rsidR="002136C6" w:rsidSect="002136C6">
          <w:type w:val="continuous"/>
          <w:pgSz w:w="11906" w:h="16838"/>
          <w:pgMar w:top="1440" w:right="1800" w:bottom="1440" w:left="1800" w:header="851" w:footer="992" w:gutter="0"/>
          <w:cols w:num="2" w:space="425"/>
          <w:docGrid w:type="lines" w:linePitch="312"/>
        </w:sectPr>
      </w:pPr>
    </w:p>
    <w:p w:rsidR="00116237" w:rsidRDefault="00116237" w:rsidP="00116237">
      <w:pPr>
        <w:spacing w:line="360" w:lineRule="auto"/>
        <w:ind w:firstLine="420"/>
        <w:jc w:val="left"/>
        <w:rPr>
          <w:rFonts w:ascii="宋体" w:eastAsia="宋体" w:hAnsi="宋体" w:cs="Times New Roman" w:hint="eastAsia"/>
          <w:b/>
          <w:sz w:val="24"/>
          <w:szCs w:val="24"/>
        </w:rPr>
      </w:pPr>
      <w:r>
        <w:rPr>
          <w:rFonts w:ascii="宋体" w:eastAsia="宋体" w:hAnsi="宋体" w:cs="Times New Roman" w:hint="eastAsia"/>
          <w:b/>
          <w:sz w:val="24"/>
          <w:szCs w:val="24"/>
        </w:rPr>
        <w:lastRenderedPageBreak/>
        <w:t>☆咸阳☆</w:t>
      </w:r>
    </w:p>
    <w:p w:rsidR="002057E0" w:rsidRPr="002057E0" w:rsidRDefault="002057E0" w:rsidP="002057E0">
      <w:pPr>
        <w:spacing w:line="360" w:lineRule="auto"/>
        <w:ind w:firstLine="420"/>
        <w:jc w:val="center"/>
        <w:rPr>
          <w:rFonts w:ascii="宋体" w:eastAsia="宋体" w:hAnsi="宋体" w:cs="Times New Roman" w:hint="eastAsia"/>
          <w:b/>
          <w:sz w:val="24"/>
          <w:szCs w:val="24"/>
        </w:rPr>
      </w:pPr>
      <w:r w:rsidRPr="002057E0">
        <w:rPr>
          <w:rFonts w:ascii="宋体" w:eastAsia="宋体" w:hAnsi="宋体" w:cs="Times New Roman" w:hint="eastAsia"/>
          <w:b/>
          <w:sz w:val="24"/>
          <w:szCs w:val="24"/>
        </w:rPr>
        <w:t>秦都区图书馆“书墨飘香 悦享新年”春节主题活动总结</w:t>
      </w:r>
    </w:p>
    <w:p w:rsidR="002057E0" w:rsidRDefault="002057E0" w:rsidP="002057E0">
      <w:pPr>
        <w:spacing w:line="360" w:lineRule="auto"/>
        <w:ind w:firstLine="420"/>
        <w:jc w:val="left"/>
        <w:rPr>
          <w:rStyle w:val="bjh-p"/>
          <w:rFonts w:asciiTheme="minorEastAsia" w:hAnsiTheme="minorEastAsia" w:cs="Arial"/>
          <w:color w:val="333333"/>
          <w:kern w:val="0"/>
          <w:szCs w:val="21"/>
        </w:rPr>
        <w:sectPr w:rsidR="002057E0">
          <w:type w:val="continuous"/>
          <w:pgSz w:w="11906" w:h="16838"/>
          <w:pgMar w:top="1440" w:right="1800" w:bottom="1440" w:left="1800" w:header="851" w:footer="992" w:gutter="0"/>
          <w:cols w:space="425"/>
          <w:docGrid w:type="lines" w:linePitch="312"/>
        </w:sectPr>
      </w:pPr>
    </w:p>
    <w:p w:rsidR="002057E0" w:rsidRPr="002057E0" w:rsidRDefault="002057E0" w:rsidP="002057E0">
      <w:pPr>
        <w:spacing w:line="360" w:lineRule="auto"/>
        <w:ind w:firstLine="420"/>
        <w:jc w:val="left"/>
        <w:rPr>
          <w:rStyle w:val="bjh-p"/>
          <w:rFonts w:ascii="宋体" w:eastAsia="宋体" w:hAnsi="宋体" w:cs="Arial" w:hint="eastAsia"/>
          <w:color w:val="333333"/>
          <w:kern w:val="0"/>
          <w:szCs w:val="21"/>
        </w:rPr>
      </w:pPr>
      <w:r w:rsidRPr="002057E0">
        <w:rPr>
          <w:rStyle w:val="bjh-p"/>
          <w:rFonts w:ascii="宋体" w:eastAsia="宋体" w:hAnsi="宋体" w:cs="Arial" w:hint="eastAsia"/>
          <w:color w:val="333333"/>
          <w:kern w:val="0"/>
          <w:szCs w:val="21"/>
        </w:rPr>
        <w:lastRenderedPageBreak/>
        <w:t>为满足市民春节期间的阅读需求，弘扬中华传统文化，传递全民阅读的快乐，秦都区图书馆在春节期间为读者精心准备了丰富的线上服务资源，举办了多彩有趣的主题活动，使区图书馆成为了广大市民读书充电、享受文化盛宴的“加油站”，深受广大读者的好评。</w:t>
      </w:r>
    </w:p>
    <w:p w:rsidR="002057E0" w:rsidRPr="002057E0" w:rsidRDefault="002057E0" w:rsidP="002057E0">
      <w:pPr>
        <w:spacing w:line="360" w:lineRule="auto"/>
        <w:ind w:firstLine="420"/>
        <w:jc w:val="left"/>
        <w:rPr>
          <w:rStyle w:val="bjh-p"/>
          <w:rFonts w:ascii="宋体" w:eastAsia="宋体" w:hAnsi="宋体" w:cs="Arial" w:hint="eastAsia"/>
          <w:color w:val="333333"/>
          <w:kern w:val="0"/>
          <w:szCs w:val="21"/>
        </w:rPr>
      </w:pPr>
      <w:r w:rsidRPr="002057E0">
        <w:rPr>
          <w:rStyle w:val="bjh-p"/>
          <w:rFonts w:ascii="宋体" w:eastAsia="宋体" w:hAnsi="宋体" w:cs="Arial" w:hint="eastAsia"/>
          <w:color w:val="333333"/>
          <w:kern w:val="0"/>
          <w:szCs w:val="21"/>
        </w:rPr>
        <w:t>精心组织，广泛宣传</w:t>
      </w:r>
    </w:p>
    <w:p w:rsidR="002057E0" w:rsidRPr="002057E0" w:rsidRDefault="002057E0" w:rsidP="002057E0">
      <w:pPr>
        <w:spacing w:line="360" w:lineRule="auto"/>
        <w:ind w:firstLine="420"/>
        <w:jc w:val="left"/>
        <w:rPr>
          <w:rStyle w:val="bjh-p"/>
          <w:rFonts w:ascii="宋体" w:eastAsia="宋体" w:hAnsi="宋体" w:cs="Arial" w:hint="eastAsia"/>
          <w:color w:val="333333"/>
          <w:kern w:val="0"/>
          <w:szCs w:val="21"/>
        </w:rPr>
      </w:pPr>
      <w:r w:rsidRPr="002057E0">
        <w:rPr>
          <w:rStyle w:val="bjh-p"/>
          <w:rFonts w:ascii="宋体" w:eastAsia="宋体" w:hAnsi="宋体" w:cs="Arial" w:hint="eastAsia"/>
          <w:color w:val="333333"/>
          <w:kern w:val="0"/>
          <w:szCs w:val="21"/>
        </w:rPr>
        <w:t>我馆提前召开会议，对活动进行周密安排，制订了详细可行的活动方案，下发至各部室，落实责任，相互配合，提高工作效率。</w:t>
      </w:r>
    </w:p>
    <w:p w:rsidR="002057E0" w:rsidRPr="002057E0" w:rsidRDefault="002057E0" w:rsidP="002057E0">
      <w:pPr>
        <w:spacing w:line="360" w:lineRule="auto"/>
        <w:ind w:firstLine="420"/>
        <w:jc w:val="left"/>
        <w:rPr>
          <w:rStyle w:val="bjh-p"/>
          <w:rFonts w:ascii="宋体" w:eastAsia="宋体" w:hAnsi="宋体" w:cs="Arial" w:hint="eastAsia"/>
          <w:color w:val="333333"/>
          <w:kern w:val="0"/>
          <w:szCs w:val="21"/>
        </w:rPr>
      </w:pPr>
      <w:r w:rsidRPr="002057E0">
        <w:rPr>
          <w:rStyle w:val="bjh-p"/>
          <w:rFonts w:ascii="宋体" w:eastAsia="宋体" w:hAnsi="宋体" w:cs="Arial" w:hint="eastAsia"/>
          <w:color w:val="333333"/>
          <w:kern w:val="0"/>
          <w:szCs w:val="21"/>
        </w:rPr>
        <w:t>营造氛围，内容丰富</w:t>
      </w:r>
    </w:p>
    <w:p w:rsidR="002057E0" w:rsidRPr="002057E0" w:rsidRDefault="00765608" w:rsidP="002057E0">
      <w:pPr>
        <w:spacing w:line="360" w:lineRule="auto"/>
        <w:ind w:firstLine="420"/>
        <w:jc w:val="left"/>
        <w:rPr>
          <w:rStyle w:val="bjh-p"/>
          <w:rFonts w:ascii="宋体" w:eastAsia="宋体" w:hAnsi="宋体" w:cs="Arial" w:hint="eastAsia"/>
          <w:color w:val="333333"/>
          <w:kern w:val="0"/>
          <w:szCs w:val="21"/>
        </w:rPr>
      </w:pPr>
      <w:r>
        <w:rPr>
          <w:rFonts w:asciiTheme="minorEastAsia" w:hAnsiTheme="minorEastAsia" w:cs="Arial" w:hint="eastAsia"/>
          <w:noProof/>
          <w:color w:val="333333"/>
          <w:kern w:val="0"/>
          <w:szCs w:val="21"/>
        </w:rPr>
        <w:drawing>
          <wp:anchor distT="0" distB="0" distL="114300" distR="114300" simplePos="0" relativeHeight="251735552" behindDoc="1" locked="0" layoutInCell="1" allowOverlap="1">
            <wp:simplePos x="0" y="0"/>
            <wp:positionH relativeFrom="column">
              <wp:posOffset>3295650</wp:posOffset>
            </wp:positionH>
            <wp:positionV relativeFrom="paragraph">
              <wp:posOffset>-3440430</wp:posOffset>
            </wp:positionV>
            <wp:extent cx="1997075" cy="3333750"/>
            <wp:effectExtent l="19050" t="0" r="3175" b="0"/>
            <wp:wrapTight wrapText="bothSides">
              <wp:wrapPolygon edited="0">
                <wp:start x="-206" y="0"/>
                <wp:lineTo x="-206" y="21477"/>
                <wp:lineTo x="21634" y="21477"/>
                <wp:lineTo x="21634" y="0"/>
                <wp:lineTo x="-206" y="0"/>
              </wp:wrapPolygon>
            </wp:wrapTight>
            <wp:docPr id="8" name="图片 6" descr="C:\Users\ADMINI~1\AppData\Local\Temp\360zip$Temp\360$11\图片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1\AppData\Local\Temp\360zip$Temp\360$11\图片4.png"/>
                    <pic:cNvPicPr>
                      <a:picLocks noChangeAspect="1" noChangeArrowheads="1"/>
                    </pic:cNvPicPr>
                  </pic:nvPicPr>
                  <pic:blipFill>
                    <a:blip r:embed="rId14" cstate="print"/>
                    <a:srcRect/>
                    <a:stretch>
                      <a:fillRect/>
                    </a:stretch>
                  </pic:blipFill>
                  <pic:spPr bwMode="auto">
                    <a:xfrm>
                      <a:off x="0" y="0"/>
                      <a:ext cx="1997075" cy="3333750"/>
                    </a:xfrm>
                    <a:prstGeom prst="rect">
                      <a:avLst/>
                    </a:prstGeom>
                    <a:noFill/>
                    <a:ln w="9525">
                      <a:noFill/>
                      <a:miter lim="800000"/>
                      <a:headEnd/>
                      <a:tailEnd/>
                    </a:ln>
                  </pic:spPr>
                </pic:pic>
              </a:graphicData>
            </a:graphic>
          </wp:anchor>
        </w:drawing>
      </w:r>
      <w:r w:rsidR="002057E0" w:rsidRPr="002057E0">
        <w:rPr>
          <w:rStyle w:val="bjh-p"/>
          <w:rFonts w:ascii="宋体" w:eastAsia="宋体" w:hAnsi="宋体" w:cs="Arial" w:hint="eastAsia"/>
          <w:color w:val="333333"/>
          <w:kern w:val="0"/>
          <w:szCs w:val="21"/>
        </w:rPr>
        <w:t>我馆活动策划小组充分利用现有资源，有目的、有计划地将活动宣传分为两个部分：线上部分是利用微信读者群、微信公众号等线上媒体大力宣传此次活动的内容及意义；馆内部分是在总服务台旁放置指示牌，指示牌上有活动海报，读者进入图书馆即可看到活动内容和参与详情，并通过多种途径让更多读者参与到</w:t>
      </w:r>
      <w:r w:rsidR="002057E0" w:rsidRPr="002057E0">
        <w:rPr>
          <w:rStyle w:val="bjh-p"/>
          <w:rFonts w:ascii="宋体" w:eastAsia="宋体" w:hAnsi="宋体" w:cs="Arial" w:hint="eastAsia"/>
          <w:color w:val="333333"/>
          <w:kern w:val="0"/>
          <w:szCs w:val="21"/>
        </w:rPr>
        <w:lastRenderedPageBreak/>
        <w:t>活动中来。</w:t>
      </w:r>
    </w:p>
    <w:p w:rsidR="002057E0" w:rsidRPr="002057E0" w:rsidRDefault="002057E0" w:rsidP="002057E0">
      <w:pPr>
        <w:spacing w:line="360" w:lineRule="auto"/>
        <w:ind w:firstLine="420"/>
        <w:jc w:val="left"/>
        <w:rPr>
          <w:rStyle w:val="bjh-p"/>
          <w:rFonts w:ascii="宋体" w:eastAsia="宋体" w:hAnsi="宋体" w:cs="Arial" w:hint="eastAsia"/>
          <w:color w:val="333333"/>
          <w:kern w:val="0"/>
          <w:szCs w:val="21"/>
        </w:rPr>
      </w:pPr>
      <w:r w:rsidRPr="002057E0">
        <w:rPr>
          <w:rStyle w:val="bjh-p"/>
          <w:rFonts w:ascii="宋体" w:eastAsia="宋体" w:hAnsi="宋体" w:cs="Arial" w:hint="eastAsia"/>
          <w:color w:val="333333"/>
          <w:kern w:val="0"/>
          <w:szCs w:val="21"/>
        </w:rPr>
        <w:t>参与度高，效果明显</w:t>
      </w:r>
    </w:p>
    <w:p w:rsidR="002057E0" w:rsidRPr="002057E0" w:rsidRDefault="002057E0" w:rsidP="002057E0">
      <w:pPr>
        <w:spacing w:line="360" w:lineRule="auto"/>
        <w:ind w:firstLine="420"/>
        <w:jc w:val="left"/>
        <w:rPr>
          <w:rStyle w:val="bjh-p"/>
          <w:rFonts w:ascii="宋体" w:eastAsia="宋体" w:hAnsi="宋体" w:cs="Arial" w:hint="eastAsia"/>
          <w:color w:val="333333"/>
          <w:kern w:val="0"/>
          <w:szCs w:val="21"/>
        </w:rPr>
      </w:pPr>
      <w:r w:rsidRPr="002057E0">
        <w:rPr>
          <w:rStyle w:val="bjh-p"/>
          <w:rFonts w:ascii="宋体" w:eastAsia="宋体" w:hAnsi="宋体" w:cs="Arial" w:hint="eastAsia"/>
          <w:color w:val="333333"/>
          <w:kern w:val="0"/>
          <w:szCs w:val="21"/>
        </w:rPr>
        <w:t>在此次春节主题活动中我馆通过加大宣传引导，倡导广大读者参与其中，切实提升读者对春节主题活动“书墨飘香 悦享新年”的知晓度、参与度、满意度，引导形成“爱读书、读好书、善读书”的社会风尚。此次活动读者参与度较高，宣传效果明显。</w:t>
      </w:r>
    </w:p>
    <w:p w:rsidR="002057E0" w:rsidRPr="002057E0" w:rsidRDefault="00765608" w:rsidP="002057E0">
      <w:pPr>
        <w:spacing w:line="360" w:lineRule="auto"/>
        <w:ind w:firstLine="420"/>
        <w:jc w:val="left"/>
        <w:rPr>
          <w:rStyle w:val="bjh-p"/>
          <w:rFonts w:asciiTheme="minorEastAsia" w:hAnsiTheme="minorEastAsia" w:cs="Arial" w:hint="eastAsia"/>
          <w:color w:val="333333"/>
          <w:kern w:val="0"/>
          <w:szCs w:val="21"/>
        </w:rPr>
      </w:pPr>
      <w:r>
        <w:rPr>
          <w:rFonts w:asciiTheme="minorEastAsia" w:hAnsiTheme="minorEastAsia" w:cs="Arial" w:hint="eastAsia"/>
          <w:noProof/>
          <w:color w:val="333333"/>
          <w:kern w:val="0"/>
          <w:szCs w:val="21"/>
        </w:rPr>
        <w:drawing>
          <wp:anchor distT="0" distB="0" distL="114300" distR="114300" simplePos="0" relativeHeight="251734528" behindDoc="1" locked="0" layoutInCell="1" allowOverlap="1">
            <wp:simplePos x="0" y="0"/>
            <wp:positionH relativeFrom="column">
              <wp:posOffset>3295650</wp:posOffset>
            </wp:positionH>
            <wp:positionV relativeFrom="paragraph">
              <wp:posOffset>-1002030</wp:posOffset>
            </wp:positionV>
            <wp:extent cx="1711325" cy="2466975"/>
            <wp:effectExtent l="19050" t="0" r="3175" b="0"/>
            <wp:wrapTight wrapText="bothSides">
              <wp:wrapPolygon edited="0">
                <wp:start x="-240" y="0"/>
                <wp:lineTo x="-240" y="21517"/>
                <wp:lineTo x="21640" y="21517"/>
                <wp:lineTo x="21640" y="0"/>
                <wp:lineTo x="-240" y="0"/>
              </wp:wrapPolygon>
            </wp:wrapTight>
            <wp:docPr id="7" name="图片 5" descr="C:\Users\ADMINI~1\AppData\Local\Temp\360zip$Temp\360$10\图片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1\AppData\Local\Temp\360zip$Temp\360$10\图片1.png"/>
                    <pic:cNvPicPr>
                      <a:picLocks noChangeAspect="1" noChangeArrowheads="1"/>
                    </pic:cNvPicPr>
                  </pic:nvPicPr>
                  <pic:blipFill>
                    <a:blip r:embed="rId15" cstate="print"/>
                    <a:srcRect/>
                    <a:stretch>
                      <a:fillRect/>
                    </a:stretch>
                  </pic:blipFill>
                  <pic:spPr bwMode="auto">
                    <a:xfrm>
                      <a:off x="0" y="0"/>
                      <a:ext cx="1711325" cy="2466975"/>
                    </a:xfrm>
                    <a:prstGeom prst="rect">
                      <a:avLst/>
                    </a:prstGeom>
                    <a:noFill/>
                    <a:ln w="9525">
                      <a:noFill/>
                      <a:miter lim="800000"/>
                      <a:headEnd/>
                      <a:tailEnd/>
                    </a:ln>
                  </pic:spPr>
                </pic:pic>
              </a:graphicData>
            </a:graphic>
          </wp:anchor>
        </w:drawing>
      </w:r>
      <w:r w:rsidR="002057E0" w:rsidRPr="002057E0">
        <w:rPr>
          <w:rStyle w:val="bjh-p"/>
          <w:rFonts w:ascii="宋体" w:eastAsia="宋体" w:hAnsi="宋体" w:cs="Arial" w:hint="eastAsia"/>
          <w:color w:val="333333"/>
          <w:kern w:val="0"/>
          <w:szCs w:val="21"/>
        </w:rPr>
        <w:t>好的活动会让更多的人爱上阅读，好的阅读习惯足以改变人生，让更多的人加入到阅读的行列是每个图书馆的职责所在，秦都区图书馆今后将会继续努力，精心组织策划</w:t>
      </w:r>
      <w:r w:rsidR="002057E0" w:rsidRPr="002057E0">
        <w:rPr>
          <w:rStyle w:val="bjh-p"/>
          <w:rFonts w:ascii="宋体" w:eastAsia="宋体" w:hAnsi="宋体" w:cs="Arial" w:hint="eastAsia"/>
          <w:color w:val="333333"/>
          <w:kern w:val="0"/>
          <w:szCs w:val="21"/>
        </w:rPr>
        <w:lastRenderedPageBreak/>
        <w:t>开展丰富多彩的全民阅读活动，着力培育“读书修身、读书成才、读书传家、读书兴城”的良好社会风尚，为持续推进咸阳公共文化服务体系高质量发展贡献更多的力量。</w:t>
      </w:r>
    </w:p>
    <w:p w:rsidR="002057E0" w:rsidRPr="002057E0" w:rsidRDefault="002057E0" w:rsidP="00582883">
      <w:pPr>
        <w:spacing w:line="360" w:lineRule="auto"/>
        <w:ind w:firstLine="420"/>
        <w:jc w:val="left"/>
        <w:rPr>
          <w:rStyle w:val="bjh-p"/>
          <w:rFonts w:asciiTheme="minorEastAsia" w:hAnsiTheme="minorEastAsia" w:cs="Arial" w:hint="eastAsia"/>
          <w:color w:val="333333"/>
          <w:kern w:val="0"/>
          <w:szCs w:val="21"/>
        </w:rPr>
      </w:pPr>
    </w:p>
    <w:p w:rsidR="002057E0" w:rsidRDefault="002057E0" w:rsidP="00582883">
      <w:pPr>
        <w:spacing w:line="360" w:lineRule="auto"/>
        <w:ind w:firstLine="420"/>
        <w:jc w:val="left"/>
        <w:rPr>
          <w:rFonts w:asciiTheme="majorEastAsia" w:eastAsiaTheme="majorEastAsia" w:hAnsiTheme="majorEastAsia" w:cs="Times New Roman" w:hint="eastAsia"/>
          <w:b/>
          <w:sz w:val="24"/>
          <w:szCs w:val="24"/>
        </w:rPr>
      </w:pPr>
    </w:p>
    <w:p w:rsidR="002057E0" w:rsidRDefault="002057E0" w:rsidP="00582883">
      <w:pPr>
        <w:spacing w:line="360" w:lineRule="auto"/>
        <w:ind w:firstLine="420"/>
        <w:jc w:val="left"/>
        <w:rPr>
          <w:rFonts w:asciiTheme="majorEastAsia" w:eastAsiaTheme="majorEastAsia" w:hAnsiTheme="majorEastAsia" w:cs="Times New Roman" w:hint="eastAsia"/>
          <w:b/>
          <w:sz w:val="24"/>
          <w:szCs w:val="24"/>
        </w:rPr>
      </w:pPr>
    </w:p>
    <w:p w:rsidR="002057E0" w:rsidRDefault="002057E0" w:rsidP="00582883">
      <w:pPr>
        <w:spacing w:line="360" w:lineRule="auto"/>
        <w:ind w:firstLine="420"/>
        <w:jc w:val="left"/>
        <w:rPr>
          <w:rFonts w:asciiTheme="majorEastAsia" w:eastAsiaTheme="majorEastAsia" w:hAnsiTheme="majorEastAsia" w:cs="Times New Roman" w:hint="eastAsia"/>
          <w:b/>
          <w:sz w:val="24"/>
          <w:szCs w:val="24"/>
        </w:rPr>
      </w:pPr>
    </w:p>
    <w:p w:rsidR="002057E0" w:rsidRDefault="002057E0" w:rsidP="00582883">
      <w:pPr>
        <w:spacing w:line="360" w:lineRule="auto"/>
        <w:ind w:firstLine="420"/>
        <w:jc w:val="left"/>
        <w:rPr>
          <w:rFonts w:asciiTheme="majorEastAsia" w:eastAsiaTheme="majorEastAsia" w:hAnsiTheme="majorEastAsia" w:cs="Times New Roman" w:hint="eastAsia"/>
          <w:b/>
          <w:sz w:val="24"/>
          <w:szCs w:val="24"/>
        </w:rPr>
      </w:pPr>
    </w:p>
    <w:p w:rsidR="002057E0" w:rsidRDefault="002057E0" w:rsidP="00582883">
      <w:pPr>
        <w:spacing w:line="360" w:lineRule="auto"/>
        <w:ind w:firstLine="420"/>
        <w:jc w:val="left"/>
        <w:rPr>
          <w:rFonts w:asciiTheme="majorEastAsia" w:eastAsiaTheme="majorEastAsia" w:hAnsiTheme="majorEastAsia" w:cs="Times New Roman"/>
          <w:b/>
          <w:sz w:val="24"/>
          <w:szCs w:val="24"/>
        </w:rPr>
        <w:sectPr w:rsidR="002057E0" w:rsidSect="002057E0">
          <w:type w:val="continuous"/>
          <w:pgSz w:w="11906" w:h="16838"/>
          <w:pgMar w:top="1440" w:right="1800" w:bottom="1440" w:left="1800" w:header="851" w:footer="992" w:gutter="0"/>
          <w:cols w:num="2" w:space="425"/>
          <w:docGrid w:type="lines" w:linePitch="312"/>
        </w:sectPr>
      </w:pPr>
    </w:p>
    <w:p w:rsidR="002136C6" w:rsidRDefault="002813F4" w:rsidP="00582883">
      <w:pPr>
        <w:spacing w:line="360" w:lineRule="auto"/>
        <w:ind w:firstLine="420"/>
        <w:jc w:val="left"/>
        <w:rPr>
          <w:rFonts w:asciiTheme="majorEastAsia" w:eastAsiaTheme="majorEastAsia" w:hAnsiTheme="majorEastAsia" w:cs="Times New Roman" w:hint="eastAsia"/>
          <w:b/>
          <w:sz w:val="24"/>
          <w:szCs w:val="24"/>
        </w:rPr>
      </w:pPr>
      <w:r>
        <w:rPr>
          <w:rFonts w:asciiTheme="majorEastAsia" w:eastAsiaTheme="majorEastAsia" w:hAnsiTheme="majorEastAsia" w:cs="Times New Roman" w:hint="eastAsia"/>
          <w:b/>
          <w:sz w:val="24"/>
          <w:szCs w:val="24"/>
        </w:rPr>
        <w:lastRenderedPageBreak/>
        <w:t>☆</w:t>
      </w:r>
      <w:r w:rsidR="00A266D7">
        <w:rPr>
          <w:rFonts w:asciiTheme="majorEastAsia" w:eastAsiaTheme="majorEastAsia" w:hAnsiTheme="majorEastAsia" w:cs="Times New Roman" w:hint="eastAsia"/>
          <w:b/>
          <w:sz w:val="24"/>
          <w:szCs w:val="24"/>
        </w:rPr>
        <w:t>延安☆</w:t>
      </w:r>
    </w:p>
    <w:p w:rsidR="00B4542E" w:rsidRPr="00B4542E" w:rsidRDefault="00B4542E" w:rsidP="00B4542E">
      <w:pPr>
        <w:spacing w:line="360" w:lineRule="auto"/>
        <w:ind w:firstLine="420"/>
        <w:jc w:val="center"/>
        <w:rPr>
          <w:rFonts w:asciiTheme="majorEastAsia" w:eastAsiaTheme="majorEastAsia" w:hAnsiTheme="majorEastAsia" w:cs="Times New Roman"/>
          <w:b/>
          <w:sz w:val="24"/>
          <w:szCs w:val="24"/>
        </w:rPr>
      </w:pPr>
      <w:r w:rsidRPr="00B4542E">
        <w:rPr>
          <w:rFonts w:asciiTheme="majorEastAsia" w:eastAsiaTheme="majorEastAsia" w:hAnsiTheme="majorEastAsia" w:cs="Times New Roman" w:hint="eastAsia"/>
          <w:b/>
          <w:sz w:val="24"/>
          <w:szCs w:val="24"/>
        </w:rPr>
        <w:t>宝塔区图书馆2023年中图学会春节主题活动总结</w:t>
      </w:r>
    </w:p>
    <w:p w:rsidR="00B4542E" w:rsidRDefault="00B4542E" w:rsidP="00B4542E">
      <w:pPr>
        <w:spacing w:line="360" w:lineRule="auto"/>
        <w:ind w:firstLine="420"/>
        <w:jc w:val="left"/>
        <w:rPr>
          <w:rStyle w:val="bjh-p"/>
          <w:rFonts w:asciiTheme="minorEastAsia" w:hAnsiTheme="minorEastAsia" w:cs="Arial"/>
          <w:color w:val="333333"/>
          <w:kern w:val="0"/>
          <w:szCs w:val="21"/>
        </w:rPr>
        <w:sectPr w:rsidR="00B4542E">
          <w:type w:val="continuous"/>
          <w:pgSz w:w="11906" w:h="16838"/>
          <w:pgMar w:top="1440" w:right="1800" w:bottom="1440" w:left="1800" w:header="851" w:footer="992" w:gutter="0"/>
          <w:cols w:space="425"/>
          <w:docGrid w:type="lines" w:linePitch="312"/>
        </w:sectPr>
      </w:pPr>
    </w:p>
    <w:p w:rsidR="00B4542E" w:rsidRPr="00B4542E" w:rsidRDefault="00B4542E" w:rsidP="00B4542E">
      <w:pPr>
        <w:spacing w:line="360" w:lineRule="auto"/>
        <w:ind w:firstLine="420"/>
        <w:jc w:val="left"/>
        <w:rPr>
          <w:rStyle w:val="bjh-p"/>
          <w:rFonts w:asciiTheme="minorEastAsia" w:hAnsiTheme="minorEastAsia" w:cs="Arial"/>
          <w:color w:val="333333"/>
          <w:kern w:val="0"/>
          <w:szCs w:val="21"/>
        </w:rPr>
      </w:pPr>
      <w:r w:rsidRPr="00B4542E">
        <w:rPr>
          <w:rStyle w:val="bjh-p"/>
          <w:rFonts w:asciiTheme="minorEastAsia" w:hAnsiTheme="minorEastAsia" w:cs="Arial" w:hint="eastAsia"/>
          <w:color w:val="333333"/>
          <w:kern w:val="0"/>
          <w:szCs w:val="21"/>
        </w:rPr>
        <w:lastRenderedPageBreak/>
        <w:t>为丰富群众文化生活，营造温馨祥和的春节氛围，让广大市民朋友</w:t>
      </w:r>
      <w:bookmarkStart w:id="0" w:name="_GoBack"/>
      <w:bookmarkEnd w:id="0"/>
      <w:r w:rsidRPr="00B4542E">
        <w:rPr>
          <w:rStyle w:val="bjh-p"/>
          <w:rFonts w:asciiTheme="minorEastAsia" w:hAnsiTheme="minorEastAsia" w:cs="Arial" w:hint="eastAsia"/>
          <w:color w:val="333333"/>
          <w:kern w:val="0"/>
          <w:szCs w:val="21"/>
        </w:rPr>
        <w:t>度过一个欢乐、愉悦的新春佳节，使全区的文化活动惠及更多的市民朋友，使全民阅读推广工作能够扎实、有序、高效的开展，根据陕西公共图书馆联盟文件《2023年联盟春节文化惠民活动安排》，宝塔区图书馆充分利用国家图书馆年俗文化资源，开展“书墨飘香 悦享新年”春节主题活动。</w:t>
      </w:r>
    </w:p>
    <w:p w:rsidR="00B4542E" w:rsidRPr="00B4542E" w:rsidRDefault="00B4542E" w:rsidP="00B4542E">
      <w:pPr>
        <w:spacing w:line="360" w:lineRule="auto"/>
        <w:ind w:firstLineChars="200" w:firstLine="420"/>
        <w:jc w:val="left"/>
        <w:rPr>
          <w:rStyle w:val="bjh-p"/>
          <w:rFonts w:asciiTheme="minorEastAsia" w:hAnsiTheme="minorEastAsia" w:cs="Arial"/>
          <w:color w:val="333333"/>
          <w:kern w:val="0"/>
          <w:szCs w:val="21"/>
        </w:rPr>
      </w:pPr>
      <w:r w:rsidRPr="00B4542E">
        <w:rPr>
          <w:rStyle w:val="bjh-p"/>
          <w:rFonts w:asciiTheme="minorEastAsia" w:hAnsiTheme="minorEastAsia" w:cs="Arial" w:hint="eastAsia"/>
          <w:color w:val="333333"/>
          <w:kern w:val="0"/>
          <w:szCs w:val="21"/>
        </w:rPr>
        <w:t>开展线上讲座“清宫档案里的新春盛事”共15期，参与及受众人数达到2000人次，内容涉及清代宫廷的元宵节庆祝活动、清代宫廷的演艺活动、清朝皇宫的过年流程等丰富内容，为广大读者们提供足不出户、了解古文化的网络学习资源。</w:t>
      </w:r>
    </w:p>
    <w:p w:rsidR="00B4542E" w:rsidRPr="00B4542E" w:rsidRDefault="00B4542E" w:rsidP="00B4542E">
      <w:pPr>
        <w:spacing w:line="360" w:lineRule="auto"/>
        <w:ind w:firstLineChars="200" w:firstLine="420"/>
        <w:jc w:val="left"/>
        <w:rPr>
          <w:rStyle w:val="bjh-p"/>
          <w:rFonts w:asciiTheme="minorEastAsia" w:hAnsiTheme="minorEastAsia" w:cs="Arial"/>
          <w:color w:val="333333"/>
          <w:kern w:val="0"/>
          <w:szCs w:val="21"/>
        </w:rPr>
      </w:pPr>
      <w:r w:rsidRPr="00B4542E">
        <w:rPr>
          <w:rStyle w:val="bjh-p"/>
          <w:rFonts w:asciiTheme="minorEastAsia" w:hAnsiTheme="minorEastAsia" w:cs="Arial" w:hint="eastAsia"/>
          <w:color w:val="333333"/>
          <w:kern w:val="0"/>
          <w:szCs w:val="21"/>
        </w:rPr>
        <w:t>开展新春典籍文化展共6期，将春节相</w:t>
      </w:r>
      <w:r w:rsidRPr="00B4542E">
        <w:rPr>
          <w:rStyle w:val="bjh-p"/>
          <w:rFonts w:asciiTheme="minorEastAsia" w:hAnsiTheme="minorEastAsia" w:cs="Arial" w:hint="eastAsia"/>
          <w:color w:val="333333"/>
          <w:kern w:val="0"/>
          <w:szCs w:val="21"/>
        </w:rPr>
        <w:lastRenderedPageBreak/>
        <w:t>关的典籍文化通过线上展览的形式呈现在读者眼前，线上参与及浏览人次达到200余次，极大地丰富了春节期间我区基层群众的文化生活。</w:t>
      </w:r>
    </w:p>
    <w:p w:rsidR="00B4542E" w:rsidRPr="00B4542E" w:rsidRDefault="00B4542E" w:rsidP="00B4542E">
      <w:pPr>
        <w:spacing w:line="360" w:lineRule="auto"/>
        <w:ind w:firstLineChars="200" w:firstLine="420"/>
        <w:jc w:val="left"/>
        <w:rPr>
          <w:rStyle w:val="bjh-p"/>
          <w:rFonts w:asciiTheme="minorEastAsia" w:hAnsiTheme="minorEastAsia" w:cs="Arial"/>
          <w:color w:val="333333"/>
          <w:kern w:val="0"/>
          <w:szCs w:val="21"/>
        </w:rPr>
      </w:pPr>
      <w:r w:rsidRPr="00B4542E">
        <w:rPr>
          <w:rStyle w:val="bjh-p"/>
          <w:rFonts w:asciiTheme="minorEastAsia" w:hAnsiTheme="minorEastAsia" w:cs="Arial" w:hint="eastAsia"/>
          <w:color w:val="333333"/>
          <w:kern w:val="0"/>
          <w:szCs w:val="21"/>
        </w:rPr>
        <w:t>开展“古籍中的楹联”、展览共7期，涉及《商卜文集联》、《楹联偶记》、《读史集联》等内容，浏览量达到200人次，活跃了广大市民群众的精神文化生活，营造欢乐祥和的节日气氛。</w:t>
      </w:r>
    </w:p>
    <w:p w:rsidR="00B4542E" w:rsidRPr="00B4542E" w:rsidRDefault="00B4542E" w:rsidP="00B4542E">
      <w:pPr>
        <w:spacing w:line="360" w:lineRule="auto"/>
        <w:ind w:firstLine="420"/>
        <w:jc w:val="left"/>
        <w:rPr>
          <w:rStyle w:val="bjh-p"/>
          <w:rFonts w:asciiTheme="minorEastAsia" w:hAnsiTheme="minorEastAsia" w:cs="Arial" w:hint="eastAsia"/>
          <w:color w:val="333333"/>
          <w:kern w:val="0"/>
          <w:szCs w:val="21"/>
        </w:rPr>
      </w:pPr>
      <w:r w:rsidRPr="00B4542E">
        <w:rPr>
          <w:rStyle w:val="bjh-p"/>
          <w:rFonts w:asciiTheme="minorEastAsia" w:hAnsiTheme="minorEastAsia" w:cs="Arial" w:hint="eastAsia"/>
          <w:color w:val="333333"/>
          <w:kern w:val="0"/>
          <w:szCs w:val="21"/>
        </w:rPr>
        <w:t>本次春节文化活动，受到广大市民朋友的一致好评，宣传了宝塔区图书馆各项服务，弘扬了中华优秀的传统文化，为群众送上节日宝贵的文化盛宴。今后，宝塔区图书馆将坚持以“传承文明、服务生活”为宗旨，充分利用以后国图各项网络数字资源，继续深化图书馆服务，为读者搭建快捷、智能的数</w:t>
      </w:r>
      <w:r w:rsidRPr="00B4542E">
        <w:rPr>
          <w:rStyle w:val="bjh-p"/>
          <w:rFonts w:asciiTheme="minorEastAsia" w:hAnsiTheme="minorEastAsia" w:cs="Arial" w:hint="eastAsia"/>
          <w:color w:val="333333"/>
          <w:kern w:val="0"/>
          <w:szCs w:val="21"/>
        </w:rPr>
        <w:lastRenderedPageBreak/>
        <w:t>字图书馆平台，使图书馆真正走入老百姓当中，让图书馆的服务与资源在阅读推广中实</w:t>
      </w:r>
      <w:r w:rsidRPr="00B4542E">
        <w:rPr>
          <w:rStyle w:val="bjh-p"/>
          <w:rFonts w:asciiTheme="minorEastAsia" w:hAnsiTheme="minorEastAsia" w:cs="Arial" w:hint="eastAsia"/>
          <w:color w:val="333333"/>
          <w:kern w:val="0"/>
          <w:szCs w:val="21"/>
        </w:rPr>
        <w:lastRenderedPageBreak/>
        <w:t>现最大化的效益。</w:t>
      </w:r>
    </w:p>
    <w:p w:rsidR="00A266D7" w:rsidRDefault="00A266D7" w:rsidP="00582883">
      <w:pPr>
        <w:spacing w:line="360" w:lineRule="auto"/>
        <w:ind w:firstLine="420"/>
        <w:jc w:val="left"/>
        <w:rPr>
          <w:rFonts w:asciiTheme="majorEastAsia" w:eastAsiaTheme="majorEastAsia" w:hAnsiTheme="majorEastAsia" w:cs="Times New Roman" w:hint="eastAsia"/>
          <w:b/>
          <w:sz w:val="24"/>
          <w:szCs w:val="24"/>
        </w:rPr>
      </w:pPr>
    </w:p>
    <w:p w:rsidR="00B4542E" w:rsidRDefault="00B4542E" w:rsidP="00582883">
      <w:pPr>
        <w:spacing w:line="360" w:lineRule="auto"/>
        <w:ind w:firstLine="420"/>
        <w:jc w:val="left"/>
        <w:rPr>
          <w:rFonts w:asciiTheme="majorEastAsia" w:eastAsiaTheme="majorEastAsia" w:hAnsiTheme="majorEastAsia" w:cs="Times New Roman"/>
          <w:b/>
          <w:sz w:val="24"/>
          <w:szCs w:val="24"/>
        </w:rPr>
        <w:sectPr w:rsidR="00B4542E" w:rsidSect="00B4542E">
          <w:type w:val="continuous"/>
          <w:pgSz w:w="11906" w:h="16838"/>
          <w:pgMar w:top="1440" w:right="1800" w:bottom="1440" w:left="1800" w:header="851" w:footer="992" w:gutter="0"/>
          <w:cols w:num="2" w:space="425"/>
          <w:docGrid w:type="lines" w:linePitch="312"/>
        </w:sectPr>
      </w:pPr>
    </w:p>
    <w:p w:rsidR="002136C6" w:rsidRDefault="00A968AA" w:rsidP="00582883">
      <w:pPr>
        <w:spacing w:line="360" w:lineRule="auto"/>
        <w:ind w:firstLine="420"/>
        <w:jc w:val="left"/>
        <w:rPr>
          <w:rFonts w:asciiTheme="majorEastAsia" w:eastAsiaTheme="majorEastAsia" w:hAnsiTheme="majorEastAsia" w:cs="Times New Roman" w:hint="eastAsia"/>
          <w:b/>
          <w:sz w:val="24"/>
          <w:szCs w:val="24"/>
        </w:rPr>
      </w:pPr>
      <w:r>
        <w:rPr>
          <w:rFonts w:asciiTheme="majorEastAsia" w:eastAsiaTheme="majorEastAsia" w:hAnsiTheme="majorEastAsia" w:cs="Times New Roman" w:hint="eastAsia"/>
          <w:b/>
          <w:noProof/>
          <w:sz w:val="24"/>
          <w:szCs w:val="24"/>
        </w:rPr>
        <w:lastRenderedPageBreak/>
        <w:drawing>
          <wp:anchor distT="0" distB="0" distL="114300" distR="114300" simplePos="0" relativeHeight="251733504" behindDoc="1" locked="0" layoutInCell="1" allowOverlap="1">
            <wp:simplePos x="0" y="0"/>
            <wp:positionH relativeFrom="column">
              <wp:posOffset>3038475</wp:posOffset>
            </wp:positionH>
            <wp:positionV relativeFrom="paragraph">
              <wp:posOffset>72390</wp:posOffset>
            </wp:positionV>
            <wp:extent cx="2609850" cy="3276600"/>
            <wp:effectExtent l="19050" t="0" r="0" b="0"/>
            <wp:wrapNone/>
            <wp:docPr id="6" name="图片 2" descr="新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新春"/>
                    <pic:cNvPicPr>
                      <a:picLocks noChangeAspect="1"/>
                    </pic:cNvPicPr>
                  </pic:nvPicPr>
                  <pic:blipFill>
                    <a:blip r:embed="rId16" cstate="print"/>
                    <a:stretch>
                      <a:fillRect/>
                    </a:stretch>
                  </pic:blipFill>
                  <pic:spPr>
                    <a:xfrm>
                      <a:off x="0" y="0"/>
                      <a:ext cx="2609850" cy="3276600"/>
                    </a:xfrm>
                    <a:prstGeom prst="rect">
                      <a:avLst/>
                    </a:prstGeom>
                  </pic:spPr>
                </pic:pic>
              </a:graphicData>
            </a:graphic>
          </wp:anchor>
        </w:drawing>
      </w:r>
      <w:r w:rsidR="001B0EBE">
        <w:rPr>
          <w:rFonts w:asciiTheme="majorEastAsia" w:eastAsiaTheme="majorEastAsia" w:hAnsiTheme="majorEastAsia" w:cs="Times New Roman" w:hint="eastAsia"/>
          <w:b/>
          <w:noProof/>
          <w:sz w:val="24"/>
          <w:szCs w:val="24"/>
        </w:rPr>
        <w:drawing>
          <wp:anchor distT="0" distB="0" distL="114300" distR="114300" simplePos="0" relativeHeight="251732480" behindDoc="1" locked="0" layoutInCell="1" allowOverlap="1">
            <wp:simplePos x="0" y="0"/>
            <wp:positionH relativeFrom="column">
              <wp:posOffset>-19050</wp:posOffset>
            </wp:positionH>
            <wp:positionV relativeFrom="paragraph">
              <wp:posOffset>72390</wp:posOffset>
            </wp:positionV>
            <wp:extent cx="2696442" cy="3295650"/>
            <wp:effectExtent l="19050" t="0" r="8658" b="0"/>
            <wp:wrapNone/>
            <wp:docPr id="5" name="图片 1" descr="清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清宫"/>
                    <pic:cNvPicPr>
                      <a:picLocks noChangeAspect="1"/>
                    </pic:cNvPicPr>
                  </pic:nvPicPr>
                  <pic:blipFill>
                    <a:blip r:embed="rId17" cstate="print"/>
                    <a:stretch>
                      <a:fillRect/>
                    </a:stretch>
                  </pic:blipFill>
                  <pic:spPr>
                    <a:xfrm>
                      <a:off x="0" y="0"/>
                      <a:ext cx="2700101" cy="3300122"/>
                    </a:xfrm>
                    <a:prstGeom prst="rect">
                      <a:avLst/>
                    </a:prstGeom>
                  </pic:spPr>
                </pic:pic>
              </a:graphicData>
            </a:graphic>
          </wp:anchor>
        </w:drawing>
      </w:r>
    </w:p>
    <w:p w:rsidR="002136C6" w:rsidRDefault="002136C6" w:rsidP="00582883">
      <w:pPr>
        <w:spacing w:line="360" w:lineRule="auto"/>
        <w:ind w:firstLine="420"/>
        <w:jc w:val="left"/>
        <w:rPr>
          <w:rFonts w:asciiTheme="majorEastAsia" w:eastAsiaTheme="majorEastAsia" w:hAnsiTheme="majorEastAsia" w:cs="Times New Roman" w:hint="eastAsia"/>
          <w:b/>
          <w:sz w:val="24"/>
          <w:szCs w:val="24"/>
        </w:rPr>
      </w:pPr>
    </w:p>
    <w:p w:rsidR="002136C6" w:rsidRDefault="002136C6" w:rsidP="00582883">
      <w:pPr>
        <w:spacing w:line="360" w:lineRule="auto"/>
        <w:ind w:firstLine="420"/>
        <w:jc w:val="left"/>
        <w:rPr>
          <w:rFonts w:asciiTheme="majorEastAsia" w:eastAsiaTheme="majorEastAsia" w:hAnsiTheme="majorEastAsia" w:cs="Times New Roman" w:hint="eastAsia"/>
          <w:b/>
          <w:sz w:val="24"/>
          <w:szCs w:val="24"/>
        </w:rPr>
      </w:pPr>
    </w:p>
    <w:p w:rsidR="002136C6" w:rsidRDefault="002136C6" w:rsidP="00582883">
      <w:pPr>
        <w:spacing w:line="360" w:lineRule="auto"/>
        <w:ind w:firstLine="420"/>
        <w:jc w:val="left"/>
        <w:rPr>
          <w:rFonts w:asciiTheme="majorEastAsia" w:eastAsiaTheme="majorEastAsia" w:hAnsiTheme="majorEastAsia" w:cs="Times New Roman" w:hint="eastAsia"/>
          <w:b/>
          <w:sz w:val="24"/>
          <w:szCs w:val="24"/>
        </w:rPr>
      </w:pPr>
    </w:p>
    <w:p w:rsidR="002136C6" w:rsidRDefault="002136C6" w:rsidP="00582883">
      <w:pPr>
        <w:spacing w:line="360" w:lineRule="auto"/>
        <w:ind w:firstLine="420"/>
        <w:jc w:val="left"/>
        <w:rPr>
          <w:rFonts w:asciiTheme="majorEastAsia" w:eastAsiaTheme="majorEastAsia" w:hAnsiTheme="majorEastAsia" w:cs="Times New Roman" w:hint="eastAsia"/>
          <w:b/>
          <w:sz w:val="24"/>
          <w:szCs w:val="24"/>
        </w:rPr>
      </w:pPr>
    </w:p>
    <w:p w:rsidR="002136C6" w:rsidRDefault="002136C6" w:rsidP="00582883">
      <w:pPr>
        <w:spacing w:line="360" w:lineRule="auto"/>
        <w:ind w:firstLine="420"/>
        <w:jc w:val="left"/>
        <w:rPr>
          <w:rFonts w:asciiTheme="majorEastAsia" w:eastAsiaTheme="majorEastAsia" w:hAnsiTheme="majorEastAsia" w:cs="Times New Roman" w:hint="eastAsia"/>
          <w:b/>
          <w:sz w:val="24"/>
          <w:szCs w:val="24"/>
        </w:rPr>
      </w:pPr>
    </w:p>
    <w:p w:rsidR="002136C6" w:rsidRDefault="002136C6" w:rsidP="00582883">
      <w:pPr>
        <w:spacing w:line="360" w:lineRule="auto"/>
        <w:ind w:firstLine="420"/>
        <w:jc w:val="left"/>
        <w:rPr>
          <w:rFonts w:asciiTheme="majorEastAsia" w:eastAsiaTheme="majorEastAsia" w:hAnsiTheme="majorEastAsia" w:cs="Times New Roman" w:hint="eastAsia"/>
          <w:b/>
          <w:sz w:val="24"/>
          <w:szCs w:val="24"/>
        </w:rPr>
      </w:pPr>
    </w:p>
    <w:p w:rsidR="002136C6" w:rsidRDefault="002136C6" w:rsidP="00582883">
      <w:pPr>
        <w:spacing w:line="360" w:lineRule="auto"/>
        <w:ind w:firstLine="420"/>
        <w:jc w:val="left"/>
        <w:rPr>
          <w:rFonts w:asciiTheme="majorEastAsia" w:eastAsiaTheme="majorEastAsia" w:hAnsiTheme="majorEastAsia" w:cs="Times New Roman" w:hint="eastAsia"/>
          <w:b/>
          <w:sz w:val="24"/>
          <w:szCs w:val="24"/>
        </w:rPr>
      </w:pPr>
    </w:p>
    <w:p w:rsidR="002136C6" w:rsidRDefault="002136C6" w:rsidP="00582883">
      <w:pPr>
        <w:spacing w:line="360" w:lineRule="auto"/>
        <w:ind w:firstLine="420"/>
        <w:jc w:val="left"/>
        <w:rPr>
          <w:rFonts w:asciiTheme="majorEastAsia" w:eastAsiaTheme="majorEastAsia" w:hAnsiTheme="majorEastAsia" w:cs="Times New Roman" w:hint="eastAsia"/>
          <w:b/>
          <w:sz w:val="24"/>
          <w:szCs w:val="24"/>
        </w:rPr>
      </w:pPr>
    </w:p>
    <w:p w:rsidR="002136C6" w:rsidRDefault="002136C6" w:rsidP="00582883">
      <w:pPr>
        <w:spacing w:line="360" w:lineRule="auto"/>
        <w:ind w:firstLine="420"/>
        <w:jc w:val="left"/>
        <w:rPr>
          <w:rFonts w:asciiTheme="majorEastAsia" w:eastAsiaTheme="majorEastAsia" w:hAnsiTheme="majorEastAsia" w:cs="Times New Roman" w:hint="eastAsia"/>
          <w:b/>
          <w:sz w:val="24"/>
          <w:szCs w:val="24"/>
        </w:rPr>
      </w:pPr>
    </w:p>
    <w:p w:rsidR="002136C6" w:rsidRDefault="002136C6" w:rsidP="00582883">
      <w:pPr>
        <w:spacing w:line="360" w:lineRule="auto"/>
        <w:ind w:firstLine="420"/>
        <w:jc w:val="left"/>
        <w:rPr>
          <w:rFonts w:asciiTheme="majorEastAsia" w:eastAsiaTheme="majorEastAsia" w:hAnsiTheme="majorEastAsia" w:cs="Times New Roman" w:hint="eastAsia"/>
          <w:b/>
          <w:sz w:val="24"/>
          <w:szCs w:val="24"/>
        </w:rPr>
      </w:pPr>
    </w:p>
    <w:p w:rsidR="002136C6" w:rsidRDefault="002136C6" w:rsidP="00582883">
      <w:pPr>
        <w:spacing w:line="360" w:lineRule="auto"/>
        <w:ind w:firstLine="420"/>
        <w:jc w:val="left"/>
        <w:rPr>
          <w:rFonts w:asciiTheme="majorEastAsia" w:eastAsiaTheme="majorEastAsia" w:hAnsiTheme="majorEastAsia" w:cs="Times New Roman" w:hint="eastAsia"/>
          <w:b/>
          <w:sz w:val="24"/>
          <w:szCs w:val="24"/>
        </w:rPr>
      </w:pPr>
    </w:p>
    <w:p w:rsidR="00DD407E" w:rsidRPr="00DD407E" w:rsidRDefault="00DD407E" w:rsidP="00DD407E">
      <w:pPr>
        <w:spacing w:line="360" w:lineRule="auto"/>
        <w:ind w:firstLine="420"/>
        <w:jc w:val="center"/>
        <w:rPr>
          <w:rFonts w:asciiTheme="majorEastAsia" w:eastAsiaTheme="majorEastAsia" w:hAnsiTheme="majorEastAsia" w:cs="Times New Roman"/>
          <w:b/>
          <w:sz w:val="24"/>
          <w:szCs w:val="24"/>
        </w:rPr>
      </w:pPr>
      <w:r w:rsidRPr="00DD407E">
        <w:rPr>
          <w:rFonts w:asciiTheme="majorEastAsia" w:eastAsiaTheme="majorEastAsia" w:hAnsiTheme="majorEastAsia" w:cs="Times New Roman" w:hint="eastAsia"/>
          <w:b/>
          <w:sz w:val="24"/>
          <w:szCs w:val="24"/>
        </w:rPr>
        <w:t>宜川县图书馆2023年春节主题活动总结</w:t>
      </w:r>
    </w:p>
    <w:p w:rsidR="00DD407E" w:rsidRDefault="00DD407E" w:rsidP="00DD407E">
      <w:pPr>
        <w:spacing w:line="360" w:lineRule="auto"/>
        <w:ind w:firstLine="420"/>
        <w:jc w:val="left"/>
        <w:rPr>
          <w:rStyle w:val="bjh-p"/>
          <w:rFonts w:asciiTheme="minorEastAsia" w:hAnsiTheme="minorEastAsia" w:cs="Arial"/>
          <w:color w:val="333333"/>
          <w:kern w:val="0"/>
          <w:szCs w:val="21"/>
        </w:rPr>
        <w:sectPr w:rsidR="00DD407E">
          <w:type w:val="continuous"/>
          <w:pgSz w:w="11906" w:h="16838"/>
          <w:pgMar w:top="1440" w:right="1800" w:bottom="1440" w:left="1800" w:header="851" w:footer="992" w:gutter="0"/>
          <w:cols w:space="425"/>
          <w:docGrid w:type="lines" w:linePitch="312"/>
        </w:sectPr>
      </w:pPr>
    </w:p>
    <w:p w:rsidR="00DD407E" w:rsidRPr="00DD407E" w:rsidRDefault="00DD407E" w:rsidP="00DD407E">
      <w:pPr>
        <w:spacing w:line="360" w:lineRule="auto"/>
        <w:ind w:firstLine="420"/>
        <w:jc w:val="left"/>
        <w:rPr>
          <w:rStyle w:val="bjh-p"/>
          <w:rFonts w:asciiTheme="minorEastAsia" w:hAnsiTheme="minorEastAsia" w:cs="Arial"/>
          <w:color w:val="333333"/>
          <w:kern w:val="0"/>
          <w:szCs w:val="21"/>
        </w:rPr>
      </w:pPr>
      <w:r w:rsidRPr="00DD407E">
        <w:rPr>
          <w:rStyle w:val="bjh-p"/>
          <w:rFonts w:asciiTheme="minorEastAsia" w:hAnsiTheme="minorEastAsia" w:cs="Arial" w:hint="eastAsia"/>
          <w:color w:val="333333"/>
          <w:kern w:val="0"/>
          <w:szCs w:val="21"/>
        </w:rPr>
        <w:lastRenderedPageBreak/>
        <w:t>为深入贯彻落实习近平总书记给国图老专家回信精神，进一步弘扬优秀传统文化，创新服务方式，推动全民阅读，更好满足人民精神文化需求，营造和谐新春氛围，丰富春节期间广大读者的精神文化生活，将图书馆优质资源惠及广大读者，让群众共享文化盛宴，共贺新春。</w:t>
      </w:r>
    </w:p>
    <w:p w:rsidR="00DD407E" w:rsidRPr="00DD407E" w:rsidRDefault="00DD407E" w:rsidP="00DD407E">
      <w:pPr>
        <w:spacing w:line="360" w:lineRule="auto"/>
        <w:ind w:firstLine="420"/>
        <w:jc w:val="left"/>
        <w:rPr>
          <w:rStyle w:val="bjh-p"/>
          <w:rFonts w:asciiTheme="minorEastAsia" w:hAnsiTheme="minorEastAsia" w:cs="Arial"/>
          <w:color w:val="333333"/>
          <w:kern w:val="0"/>
          <w:szCs w:val="21"/>
        </w:rPr>
      </w:pPr>
      <w:r w:rsidRPr="00DD407E">
        <w:rPr>
          <w:rStyle w:val="bjh-p"/>
          <w:rFonts w:asciiTheme="minorEastAsia" w:hAnsiTheme="minorEastAsia" w:cs="Arial" w:hint="eastAsia"/>
          <w:color w:val="333333"/>
          <w:kern w:val="0"/>
          <w:szCs w:val="21"/>
        </w:rPr>
        <w:t>根据《中国图书馆学会关于组织动员全国图书馆联合开展 2023 年“书墨飘香 悦享新年”春节主题活动的通知》（中图学字[2023]1号）文件精神，结合我馆实际，着力打造“图书赋能 品味书香点亮宜川”“畅游书海 掌上阅读 智慧宜川”线上线下品牌阅读推广活动，现将活动总结如下：</w:t>
      </w:r>
    </w:p>
    <w:p w:rsidR="00DD407E" w:rsidRPr="00DD407E" w:rsidRDefault="00DD407E" w:rsidP="00DD407E">
      <w:pPr>
        <w:spacing w:line="360" w:lineRule="auto"/>
        <w:ind w:firstLine="420"/>
        <w:jc w:val="left"/>
        <w:rPr>
          <w:rStyle w:val="bjh-p"/>
          <w:rFonts w:asciiTheme="minorEastAsia" w:hAnsiTheme="minorEastAsia" w:cs="Arial"/>
          <w:color w:val="333333"/>
          <w:kern w:val="0"/>
          <w:szCs w:val="21"/>
        </w:rPr>
      </w:pPr>
      <w:r w:rsidRPr="00DD407E">
        <w:rPr>
          <w:rStyle w:val="bjh-p"/>
          <w:rFonts w:asciiTheme="minorEastAsia" w:hAnsiTheme="minorEastAsia" w:cs="Arial" w:hint="eastAsia"/>
          <w:color w:val="333333"/>
          <w:kern w:val="0"/>
          <w:szCs w:val="21"/>
        </w:rPr>
        <w:t>一、制定活动规划，全面强化落实</w:t>
      </w:r>
    </w:p>
    <w:p w:rsidR="00DD407E" w:rsidRPr="00DD407E" w:rsidRDefault="00DD407E" w:rsidP="00DD407E">
      <w:pPr>
        <w:spacing w:line="360" w:lineRule="auto"/>
        <w:ind w:firstLine="420"/>
        <w:jc w:val="left"/>
        <w:rPr>
          <w:rStyle w:val="bjh-p"/>
          <w:rFonts w:asciiTheme="minorEastAsia" w:hAnsiTheme="minorEastAsia" w:cs="Arial"/>
          <w:color w:val="333333"/>
          <w:kern w:val="0"/>
          <w:szCs w:val="21"/>
        </w:rPr>
      </w:pPr>
      <w:r w:rsidRPr="00DD407E">
        <w:rPr>
          <w:rStyle w:val="bjh-p"/>
          <w:rFonts w:asciiTheme="minorEastAsia" w:hAnsiTheme="minorEastAsia" w:cs="Arial" w:hint="eastAsia"/>
          <w:color w:val="333333"/>
          <w:kern w:val="0"/>
          <w:szCs w:val="21"/>
        </w:rPr>
        <w:lastRenderedPageBreak/>
        <w:t>（一）通过微信公众号发布宜川县图书馆2023年新春系列活动安排</w:t>
      </w:r>
    </w:p>
    <w:p w:rsidR="00DD407E" w:rsidRPr="00DD407E" w:rsidRDefault="00DD407E" w:rsidP="00DD407E">
      <w:pPr>
        <w:spacing w:line="360" w:lineRule="auto"/>
        <w:ind w:firstLine="420"/>
        <w:jc w:val="left"/>
        <w:rPr>
          <w:rStyle w:val="bjh-p"/>
          <w:rFonts w:asciiTheme="minorEastAsia" w:hAnsiTheme="minorEastAsia" w:cs="Arial"/>
          <w:color w:val="333333"/>
          <w:kern w:val="0"/>
          <w:szCs w:val="21"/>
        </w:rPr>
      </w:pPr>
      <w:r w:rsidRPr="00DD407E">
        <w:rPr>
          <w:rStyle w:val="bjh-p"/>
          <w:rFonts w:asciiTheme="minorEastAsia" w:hAnsiTheme="minorEastAsia" w:cs="Arial" w:hint="eastAsia"/>
          <w:color w:val="333333"/>
          <w:kern w:val="0"/>
          <w:szCs w:val="21"/>
        </w:rPr>
        <w:t>县图书馆在2023年癸卯兔年春节来临前夕，为营造欢乐祥和的节日气氛，通过官方公众号发布春节系列活动通知，诚邀广大读者共度佳节。</w:t>
      </w:r>
    </w:p>
    <w:p w:rsidR="00DD407E" w:rsidRPr="00DD407E" w:rsidRDefault="00DD407E" w:rsidP="00DD407E">
      <w:pPr>
        <w:spacing w:line="360" w:lineRule="auto"/>
        <w:ind w:firstLine="420"/>
        <w:jc w:val="left"/>
        <w:rPr>
          <w:rStyle w:val="bjh-p"/>
          <w:rFonts w:asciiTheme="minorEastAsia" w:hAnsiTheme="minorEastAsia" w:cs="Arial"/>
          <w:color w:val="333333"/>
          <w:kern w:val="0"/>
          <w:szCs w:val="21"/>
        </w:rPr>
      </w:pPr>
      <w:r w:rsidRPr="00DD407E">
        <w:rPr>
          <w:rStyle w:val="bjh-p"/>
          <w:rFonts w:asciiTheme="minorEastAsia" w:hAnsiTheme="minorEastAsia" w:cs="Arial" w:hint="eastAsia"/>
          <w:color w:val="333333"/>
          <w:kern w:val="0"/>
          <w:szCs w:val="21"/>
        </w:rPr>
        <w:t>开展“书墨飘香 悦享新年”春联义写活动</w:t>
      </w:r>
    </w:p>
    <w:p w:rsidR="00DD407E" w:rsidRPr="00DD407E" w:rsidRDefault="00DD407E" w:rsidP="00DD407E">
      <w:pPr>
        <w:spacing w:line="360" w:lineRule="auto"/>
        <w:ind w:firstLine="420"/>
        <w:jc w:val="left"/>
        <w:rPr>
          <w:rStyle w:val="bjh-p"/>
          <w:rFonts w:asciiTheme="minorEastAsia" w:hAnsiTheme="minorEastAsia" w:cs="Arial"/>
          <w:color w:val="333333"/>
          <w:kern w:val="0"/>
          <w:szCs w:val="21"/>
        </w:rPr>
      </w:pPr>
      <w:r w:rsidRPr="00DD407E">
        <w:rPr>
          <w:rStyle w:val="bjh-p"/>
          <w:rFonts w:asciiTheme="minorEastAsia" w:hAnsiTheme="minorEastAsia" w:cs="Arial" w:hint="eastAsia"/>
          <w:color w:val="333333"/>
          <w:kern w:val="0"/>
          <w:szCs w:val="21"/>
        </w:rPr>
        <w:t>1月12日，县图书馆诚邀书法家协会的4位书法家挥毫泼墨，将美好的新春祝愿凝于笔端，向平日为城市环境卫生整洁而辛苦劳作的环卫工人们、支持我馆阅读推广工作的广大读者们，送去新春祝福。本次义写活动共计送出500余幅春联和“福”字，参与人数达681人次，这些作品饱含着县图书馆</w:t>
      </w:r>
      <w:r w:rsidRPr="00DD407E">
        <w:rPr>
          <w:rStyle w:val="bjh-p"/>
          <w:rFonts w:asciiTheme="minorEastAsia" w:hAnsiTheme="minorEastAsia" w:cs="Arial" w:hint="eastAsia"/>
          <w:color w:val="333333"/>
          <w:kern w:val="0"/>
          <w:szCs w:val="21"/>
        </w:rPr>
        <w:lastRenderedPageBreak/>
        <w:t>工作人员以及书法家们对环卫工人深深的敬意和对读者朋友们由衷的祝福。</w:t>
      </w:r>
    </w:p>
    <w:p w:rsidR="00DD407E" w:rsidRPr="00DD407E" w:rsidRDefault="00DD407E" w:rsidP="00DD407E">
      <w:pPr>
        <w:spacing w:line="360" w:lineRule="auto"/>
        <w:ind w:firstLine="420"/>
        <w:jc w:val="left"/>
        <w:rPr>
          <w:rStyle w:val="bjh-p"/>
          <w:rFonts w:asciiTheme="minorEastAsia" w:hAnsiTheme="minorEastAsia" w:cs="Arial"/>
          <w:color w:val="333333"/>
          <w:kern w:val="0"/>
          <w:szCs w:val="21"/>
        </w:rPr>
      </w:pPr>
      <w:r w:rsidRPr="00DD407E">
        <w:rPr>
          <w:rStyle w:val="bjh-p"/>
          <w:rFonts w:asciiTheme="minorEastAsia" w:hAnsiTheme="minorEastAsia" w:cs="Arial" w:hint="eastAsia"/>
          <w:color w:val="333333"/>
          <w:kern w:val="0"/>
          <w:szCs w:val="21"/>
        </w:rPr>
        <w:t>拍摄“玉兔呈祥 万事胜意”拜年视频拍摄</w:t>
      </w:r>
    </w:p>
    <w:p w:rsidR="00DD407E" w:rsidRPr="00DD407E" w:rsidRDefault="00DD407E" w:rsidP="00DD407E">
      <w:pPr>
        <w:spacing w:line="360" w:lineRule="auto"/>
        <w:ind w:firstLine="420"/>
        <w:jc w:val="left"/>
        <w:rPr>
          <w:rStyle w:val="bjh-p"/>
          <w:rFonts w:asciiTheme="minorEastAsia" w:hAnsiTheme="minorEastAsia" w:cs="Arial"/>
          <w:color w:val="333333"/>
          <w:kern w:val="0"/>
          <w:szCs w:val="21"/>
        </w:rPr>
      </w:pPr>
      <w:r w:rsidRPr="00DD407E">
        <w:rPr>
          <w:rStyle w:val="bjh-p"/>
          <w:rFonts w:asciiTheme="minorEastAsia" w:hAnsiTheme="minorEastAsia" w:cs="Arial" w:hint="eastAsia"/>
          <w:color w:val="333333"/>
          <w:kern w:val="0"/>
          <w:szCs w:val="21"/>
        </w:rPr>
        <w:t>县图书馆全体工作人员及部分“宜小图”志愿者，于1月15日组织拍摄了宜川县图书馆2023年新春拜年视频，通过微信公众号及官方视频号发布，参与人数达508次。一方面让读者朋友们收到新春祝福，了解到县图书馆工作人员精神风貌，拉进双方距离，在两者之间架起一座“连心桥”；另一方面起到了扩大宣传，促进阅读推广的作用。</w:t>
      </w:r>
    </w:p>
    <w:p w:rsidR="00DD407E" w:rsidRPr="00DD407E" w:rsidRDefault="00DD407E" w:rsidP="00DD407E">
      <w:pPr>
        <w:spacing w:line="360" w:lineRule="auto"/>
        <w:ind w:firstLine="420"/>
        <w:jc w:val="left"/>
        <w:rPr>
          <w:rStyle w:val="bjh-p"/>
          <w:rFonts w:asciiTheme="minorEastAsia" w:hAnsiTheme="minorEastAsia" w:cs="Arial"/>
          <w:color w:val="333333"/>
          <w:kern w:val="0"/>
          <w:szCs w:val="21"/>
        </w:rPr>
      </w:pPr>
      <w:r w:rsidRPr="00DD407E">
        <w:rPr>
          <w:rStyle w:val="bjh-p"/>
          <w:rFonts w:asciiTheme="minorEastAsia" w:hAnsiTheme="minorEastAsia" w:cs="Arial" w:hint="eastAsia"/>
          <w:color w:val="333333"/>
          <w:kern w:val="0"/>
          <w:szCs w:val="21"/>
        </w:rPr>
        <w:t>进行“兔年纳福 新春悦读”春节系列阅读荐书活动</w:t>
      </w:r>
    </w:p>
    <w:p w:rsidR="00DD407E" w:rsidRPr="00DD407E" w:rsidRDefault="00DD407E" w:rsidP="00DD407E">
      <w:pPr>
        <w:spacing w:line="360" w:lineRule="auto"/>
        <w:ind w:firstLine="420"/>
        <w:jc w:val="left"/>
        <w:rPr>
          <w:rStyle w:val="bjh-p"/>
          <w:rFonts w:asciiTheme="minorEastAsia" w:hAnsiTheme="minorEastAsia" w:cs="Arial"/>
          <w:color w:val="333333"/>
          <w:kern w:val="0"/>
          <w:szCs w:val="21"/>
        </w:rPr>
      </w:pPr>
      <w:r w:rsidRPr="00DD407E">
        <w:rPr>
          <w:rStyle w:val="bjh-p"/>
          <w:rFonts w:asciiTheme="minorEastAsia" w:hAnsiTheme="minorEastAsia" w:cs="Arial" w:hint="eastAsia"/>
          <w:color w:val="333333"/>
          <w:kern w:val="0"/>
          <w:szCs w:val="21"/>
        </w:rPr>
        <w:t>春节期间，县图书馆开展了新春系列荐书活动，倡议佳节不忘阅读，感受读书乐趣，书香浸润人生。其中《人生真不如陶渊明那一杯酒》《毕生追求，爱与自由》《像我这样笨拙地生活》《唐宋帝国与运河》等书籍受到了广大读者的喜爱。</w:t>
      </w:r>
    </w:p>
    <w:p w:rsidR="00DD407E" w:rsidRPr="00DD407E" w:rsidRDefault="00DD407E" w:rsidP="00DD407E">
      <w:pPr>
        <w:spacing w:line="360" w:lineRule="auto"/>
        <w:ind w:firstLine="420"/>
        <w:jc w:val="left"/>
        <w:rPr>
          <w:rStyle w:val="bjh-p"/>
          <w:rFonts w:asciiTheme="minorEastAsia" w:hAnsiTheme="minorEastAsia" w:cs="Arial"/>
          <w:color w:val="333333"/>
          <w:kern w:val="0"/>
          <w:szCs w:val="21"/>
        </w:rPr>
      </w:pPr>
      <w:r w:rsidRPr="00DD407E">
        <w:rPr>
          <w:rStyle w:val="bjh-p"/>
          <w:rFonts w:asciiTheme="minorEastAsia" w:hAnsiTheme="minorEastAsia" w:cs="Arial" w:hint="eastAsia"/>
          <w:color w:val="333333"/>
          <w:kern w:val="0"/>
          <w:szCs w:val="21"/>
        </w:rPr>
        <w:t>举办“迎春增喜 新岁添福”新年摄影作品征集活动</w:t>
      </w:r>
    </w:p>
    <w:p w:rsidR="00DD407E" w:rsidRPr="00DD407E" w:rsidRDefault="00DD407E" w:rsidP="00DD407E">
      <w:pPr>
        <w:spacing w:line="360" w:lineRule="auto"/>
        <w:ind w:firstLine="420"/>
        <w:jc w:val="left"/>
        <w:rPr>
          <w:rStyle w:val="bjh-p"/>
          <w:rFonts w:asciiTheme="minorEastAsia" w:hAnsiTheme="minorEastAsia" w:cs="Arial"/>
          <w:color w:val="333333"/>
          <w:kern w:val="0"/>
          <w:szCs w:val="21"/>
        </w:rPr>
      </w:pPr>
      <w:r w:rsidRPr="00DD407E">
        <w:rPr>
          <w:rStyle w:val="bjh-p"/>
          <w:rFonts w:asciiTheme="minorEastAsia" w:hAnsiTheme="minorEastAsia" w:cs="Arial" w:hint="eastAsia"/>
          <w:color w:val="333333"/>
          <w:kern w:val="0"/>
          <w:szCs w:val="21"/>
        </w:rPr>
        <w:t>1月18日至1月27日，县图书馆通过超星读书小程序举办了“迎春增喜 新岁添福”摄影作品征集活动，呼吁大家用手机、相机记录下积极向上的新年新面貌为主题的一瞬间。活动期间累计收到摄影作品114幅，点赞量达1620次，浏览量超过5600次。</w:t>
      </w:r>
    </w:p>
    <w:p w:rsidR="00DD407E" w:rsidRPr="00DD407E" w:rsidRDefault="00DD407E" w:rsidP="00DD407E">
      <w:pPr>
        <w:spacing w:line="360" w:lineRule="auto"/>
        <w:ind w:firstLine="420"/>
        <w:jc w:val="left"/>
        <w:rPr>
          <w:rStyle w:val="bjh-p"/>
          <w:rFonts w:asciiTheme="minorEastAsia" w:hAnsiTheme="minorEastAsia" w:cs="Arial"/>
          <w:color w:val="333333"/>
          <w:kern w:val="0"/>
          <w:szCs w:val="21"/>
        </w:rPr>
      </w:pPr>
      <w:r w:rsidRPr="00DD407E">
        <w:rPr>
          <w:rStyle w:val="bjh-p"/>
          <w:rFonts w:asciiTheme="minorEastAsia" w:hAnsiTheme="minorEastAsia" w:cs="Arial" w:hint="eastAsia"/>
          <w:color w:val="333333"/>
          <w:kern w:val="0"/>
          <w:szCs w:val="21"/>
        </w:rPr>
        <w:t>推出“新春送福 趣味年俗”有奖知识竞答活</w:t>
      </w:r>
    </w:p>
    <w:p w:rsidR="00DD407E" w:rsidRPr="00DD407E" w:rsidRDefault="00DD407E" w:rsidP="00DD407E">
      <w:pPr>
        <w:spacing w:line="360" w:lineRule="auto"/>
        <w:ind w:firstLine="420"/>
        <w:jc w:val="left"/>
        <w:rPr>
          <w:rStyle w:val="bjh-p"/>
          <w:rFonts w:asciiTheme="minorEastAsia" w:hAnsiTheme="minorEastAsia" w:cs="Arial"/>
          <w:color w:val="333333"/>
          <w:kern w:val="0"/>
          <w:szCs w:val="21"/>
        </w:rPr>
      </w:pPr>
      <w:r w:rsidRPr="00DD407E">
        <w:rPr>
          <w:rStyle w:val="bjh-p"/>
          <w:rFonts w:asciiTheme="minorEastAsia" w:hAnsiTheme="minorEastAsia" w:cs="Arial" w:hint="eastAsia"/>
          <w:color w:val="333333"/>
          <w:kern w:val="0"/>
          <w:szCs w:val="21"/>
        </w:rPr>
        <w:lastRenderedPageBreak/>
        <w:t>新春佳节，县图书馆推出“新春送福 趣味年俗”有奖知识竞答活动，通过登录爱悦读小程序参与答题。命题以除旧布新、迎禧接福、拜神祭祖、祈求丰年为主要内容，题目丰富多彩，凝聚着中华传统文化精华，参与人数为118人次。</w:t>
      </w:r>
    </w:p>
    <w:p w:rsidR="00DD407E" w:rsidRPr="00DD407E" w:rsidRDefault="00DD407E" w:rsidP="00DD407E">
      <w:pPr>
        <w:spacing w:line="360" w:lineRule="auto"/>
        <w:ind w:firstLine="420"/>
        <w:jc w:val="left"/>
        <w:rPr>
          <w:rStyle w:val="bjh-p"/>
          <w:rFonts w:asciiTheme="minorEastAsia" w:hAnsiTheme="minorEastAsia" w:cs="Arial"/>
          <w:color w:val="333333"/>
          <w:kern w:val="0"/>
          <w:szCs w:val="21"/>
        </w:rPr>
      </w:pPr>
      <w:r w:rsidRPr="00DD407E">
        <w:rPr>
          <w:rStyle w:val="bjh-p"/>
          <w:rFonts w:asciiTheme="minorEastAsia" w:hAnsiTheme="minorEastAsia" w:cs="Arial" w:hint="eastAsia"/>
          <w:color w:val="333333"/>
          <w:kern w:val="0"/>
          <w:szCs w:val="21"/>
        </w:rPr>
        <w:t>推出“书香飘墨 悦享新年”之李国荣文化讲座活动</w:t>
      </w:r>
    </w:p>
    <w:p w:rsidR="00DD407E" w:rsidRPr="00DD407E" w:rsidRDefault="00DD407E" w:rsidP="00DD407E">
      <w:pPr>
        <w:spacing w:line="360" w:lineRule="auto"/>
        <w:ind w:firstLine="420"/>
        <w:jc w:val="left"/>
        <w:rPr>
          <w:rStyle w:val="bjh-p"/>
          <w:rFonts w:asciiTheme="minorEastAsia" w:hAnsiTheme="minorEastAsia" w:cs="Arial"/>
          <w:color w:val="333333"/>
          <w:kern w:val="0"/>
          <w:szCs w:val="21"/>
        </w:rPr>
      </w:pPr>
      <w:r w:rsidRPr="00DD407E">
        <w:rPr>
          <w:rStyle w:val="bjh-p"/>
          <w:rFonts w:asciiTheme="minorEastAsia" w:hAnsiTheme="minorEastAsia" w:cs="Arial" w:hint="eastAsia"/>
          <w:color w:val="333333"/>
          <w:kern w:val="0"/>
          <w:szCs w:val="21"/>
        </w:rPr>
        <w:t>县图书馆依托</w:t>
      </w:r>
      <w:r w:rsidRPr="00DD407E">
        <w:rPr>
          <w:rStyle w:val="bjh-p"/>
          <w:rFonts w:asciiTheme="minorEastAsia" w:hAnsiTheme="minorEastAsia" w:cs="Arial"/>
          <w:color w:val="333333"/>
          <w:kern w:val="0"/>
          <w:szCs w:val="21"/>
        </w:rPr>
        <w:t>国家图书馆整合打造</w:t>
      </w:r>
      <w:r w:rsidRPr="00DD407E">
        <w:rPr>
          <w:rStyle w:val="bjh-p"/>
          <w:rFonts w:asciiTheme="minorEastAsia" w:hAnsiTheme="minorEastAsia" w:cs="Arial" w:hint="eastAsia"/>
          <w:color w:val="333333"/>
          <w:kern w:val="0"/>
          <w:szCs w:val="21"/>
        </w:rPr>
        <w:t>的</w:t>
      </w:r>
      <w:r w:rsidRPr="00DD407E">
        <w:rPr>
          <w:rStyle w:val="bjh-p"/>
          <w:rFonts w:asciiTheme="minorEastAsia" w:hAnsiTheme="minorEastAsia" w:cs="Arial"/>
          <w:color w:val="333333"/>
          <w:kern w:val="0"/>
          <w:szCs w:val="21"/>
        </w:rPr>
        <w:t>中国年俗文化活动春节资源礼包</w:t>
      </w:r>
      <w:r w:rsidRPr="00DD407E">
        <w:rPr>
          <w:rStyle w:val="bjh-p"/>
          <w:rFonts w:asciiTheme="minorEastAsia" w:hAnsiTheme="minorEastAsia" w:cs="Arial" w:hint="eastAsia"/>
          <w:color w:val="333333"/>
          <w:kern w:val="0"/>
          <w:szCs w:val="21"/>
        </w:rPr>
        <w:t>，其中的国图讲坛特别策划推出由中国第一历史档案馆原副馆长李国荣担任主讲的系列微讲座“清宫档案里的新春盛事”,通过主题丰富的视频内容和生动有趣的互动话题，讲述明清宫廷的新春故事，县图书馆逐期推出该讲座，期观看量达102次，与读者共享美好文化生活。</w:t>
      </w:r>
    </w:p>
    <w:p w:rsidR="00DD407E" w:rsidRPr="00DD407E" w:rsidRDefault="00DD407E" w:rsidP="00DD407E">
      <w:pPr>
        <w:spacing w:line="360" w:lineRule="auto"/>
        <w:ind w:firstLine="420"/>
        <w:jc w:val="left"/>
        <w:rPr>
          <w:rStyle w:val="bjh-p"/>
          <w:rFonts w:asciiTheme="minorEastAsia" w:hAnsiTheme="minorEastAsia" w:cs="Arial"/>
          <w:color w:val="333333"/>
          <w:kern w:val="0"/>
          <w:szCs w:val="21"/>
        </w:rPr>
      </w:pPr>
      <w:r w:rsidRPr="00DD407E">
        <w:rPr>
          <w:rStyle w:val="bjh-p"/>
          <w:rFonts w:asciiTheme="minorEastAsia" w:hAnsiTheme="minorEastAsia" w:cs="Arial" w:hint="eastAsia"/>
          <w:color w:val="333333"/>
          <w:kern w:val="0"/>
          <w:szCs w:val="21"/>
        </w:rPr>
        <w:t>开展“玉兔迎春 恭贺新年”之2023新春典籍文化展</w:t>
      </w:r>
    </w:p>
    <w:p w:rsidR="00DD407E" w:rsidRPr="00DD407E" w:rsidRDefault="00DD407E" w:rsidP="00DD407E">
      <w:pPr>
        <w:spacing w:line="360" w:lineRule="auto"/>
        <w:ind w:firstLine="420"/>
        <w:jc w:val="left"/>
        <w:rPr>
          <w:rStyle w:val="bjh-p"/>
          <w:rFonts w:asciiTheme="minorEastAsia" w:hAnsiTheme="minorEastAsia" w:cs="Arial"/>
          <w:color w:val="333333"/>
          <w:kern w:val="0"/>
          <w:szCs w:val="21"/>
        </w:rPr>
      </w:pPr>
      <w:r w:rsidRPr="00DD407E">
        <w:rPr>
          <w:rStyle w:val="bjh-p"/>
          <w:rFonts w:asciiTheme="minorEastAsia" w:hAnsiTheme="minorEastAsia" w:cs="Arial" w:hint="eastAsia"/>
          <w:color w:val="333333"/>
          <w:kern w:val="0"/>
          <w:szCs w:val="21"/>
        </w:rPr>
        <w:t>县图书馆依托</w:t>
      </w:r>
      <w:r w:rsidRPr="00DD407E">
        <w:rPr>
          <w:rStyle w:val="bjh-p"/>
          <w:rFonts w:asciiTheme="minorEastAsia" w:hAnsiTheme="minorEastAsia" w:cs="Arial"/>
          <w:color w:val="333333"/>
          <w:kern w:val="0"/>
          <w:szCs w:val="21"/>
        </w:rPr>
        <w:t>国家图书馆整合打造</w:t>
      </w:r>
      <w:r w:rsidRPr="00DD407E">
        <w:rPr>
          <w:rStyle w:val="bjh-p"/>
          <w:rFonts w:asciiTheme="minorEastAsia" w:hAnsiTheme="minorEastAsia" w:cs="Arial" w:hint="eastAsia"/>
          <w:color w:val="333333"/>
          <w:kern w:val="0"/>
          <w:szCs w:val="21"/>
        </w:rPr>
        <w:t>的</w:t>
      </w:r>
      <w:r w:rsidRPr="00DD407E">
        <w:rPr>
          <w:rStyle w:val="bjh-p"/>
          <w:rFonts w:asciiTheme="minorEastAsia" w:hAnsiTheme="minorEastAsia" w:cs="Arial"/>
          <w:color w:val="333333"/>
          <w:kern w:val="0"/>
          <w:szCs w:val="21"/>
        </w:rPr>
        <w:t>中国年俗文化活动春节资源礼包</w:t>
      </w:r>
      <w:r w:rsidRPr="00DD407E">
        <w:rPr>
          <w:rStyle w:val="bjh-p"/>
          <w:rFonts w:asciiTheme="minorEastAsia" w:hAnsiTheme="minorEastAsia" w:cs="Arial" w:hint="eastAsia"/>
          <w:color w:val="333333"/>
          <w:kern w:val="0"/>
          <w:szCs w:val="21"/>
        </w:rPr>
        <w:t>，开展2023新春典籍文化展。展览共分四个期，包括前言、福对赏析、年俗撷萃，期浏览量达178次，春节年俗文化更好融入当代生活，在传播弘扬中生生不息。</w:t>
      </w:r>
    </w:p>
    <w:p w:rsidR="00DD407E" w:rsidRPr="00DD407E" w:rsidRDefault="00DD407E" w:rsidP="00DD407E">
      <w:pPr>
        <w:spacing w:line="360" w:lineRule="auto"/>
        <w:ind w:firstLine="420"/>
        <w:jc w:val="left"/>
        <w:rPr>
          <w:rStyle w:val="bjh-p"/>
          <w:rFonts w:asciiTheme="minorEastAsia" w:hAnsiTheme="minorEastAsia" w:cs="Arial"/>
          <w:color w:val="333333"/>
          <w:kern w:val="0"/>
          <w:szCs w:val="21"/>
        </w:rPr>
      </w:pPr>
      <w:r w:rsidRPr="00DD407E">
        <w:rPr>
          <w:rStyle w:val="bjh-p"/>
          <w:rFonts w:asciiTheme="minorEastAsia" w:hAnsiTheme="minorEastAsia" w:cs="Arial" w:hint="eastAsia"/>
          <w:color w:val="333333"/>
          <w:kern w:val="0"/>
          <w:szCs w:val="21"/>
        </w:rPr>
        <w:t>进行陕西省图书馆“印象.年味”摄影图文征集活动</w:t>
      </w:r>
    </w:p>
    <w:p w:rsidR="00DD407E" w:rsidRPr="00DD407E" w:rsidRDefault="00DD407E" w:rsidP="00DD407E">
      <w:pPr>
        <w:spacing w:line="360" w:lineRule="auto"/>
        <w:ind w:firstLine="420"/>
        <w:jc w:val="left"/>
        <w:rPr>
          <w:rStyle w:val="bjh-p"/>
          <w:rFonts w:asciiTheme="minorEastAsia" w:hAnsiTheme="minorEastAsia" w:cs="Arial"/>
          <w:color w:val="333333"/>
          <w:kern w:val="0"/>
          <w:szCs w:val="21"/>
        </w:rPr>
      </w:pPr>
      <w:r w:rsidRPr="00DD407E">
        <w:rPr>
          <w:rStyle w:val="bjh-p"/>
          <w:rFonts w:asciiTheme="minorEastAsia" w:hAnsiTheme="minorEastAsia" w:cs="Arial" w:hint="eastAsia"/>
          <w:color w:val="333333"/>
          <w:kern w:val="0"/>
          <w:szCs w:val="21"/>
        </w:rPr>
        <w:t>在2023年农历新年伊始，宜川县图书馆积极响应陕西省图书馆联合省内各级公共图书馆举办“印象·年味”摄影图文征集</w:t>
      </w:r>
      <w:r w:rsidRPr="00DD407E">
        <w:rPr>
          <w:rStyle w:val="bjh-p"/>
          <w:rFonts w:asciiTheme="minorEastAsia" w:hAnsiTheme="minorEastAsia" w:cs="Arial" w:hint="eastAsia"/>
          <w:color w:val="333333"/>
          <w:kern w:val="0"/>
          <w:szCs w:val="21"/>
        </w:rPr>
        <w:lastRenderedPageBreak/>
        <w:t>活动，征集阶段为1月31日至2月10日，活动期间累计收到摄影作品20幅，活动浏览量达144次，诚邀广大读者举起镜头摄影投稿。</w:t>
      </w:r>
    </w:p>
    <w:p w:rsidR="00DD407E" w:rsidRPr="00DD407E" w:rsidRDefault="00DD407E" w:rsidP="00DD407E">
      <w:pPr>
        <w:spacing w:line="360" w:lineRule="auto"/>
        <w:ind w:firstLine="420"/>
        <w:jc w:val="left"/>
        <w:rPr>
          <w:rStyle w:val="bjh-p"/>
          <w:rFonts w:asciiTheme="minorEastAsia" w:hAnsiTheme="minorEastAsia" w:cs="Arial"/>
          <w:color w:val="333333"/>
          <w:kern w:val="0"/>
          <w:szCs w:val="21"/>
        </w:rPr>
      </w:pPr>
      <w:r w:rsidRPr="00DD407E">
        <w:rPr>
          <w:rStyle w:val="bjh-p"/>
          <w:rFonts w:asciiTheme="minorEastAsia" w:hAnsiTheme="minorEastAsia" w:cs="Arial" w:hint="eastAsia"/>
          <w:color w:val="333333"/>
          <w:kern w:val="0"/>
          <w:szCs w:val="21"/>
        </w:rPr>
        <w:t>开展“印象.年味”摄影作品展</w:t>
      </w:r>
    </w:p>
    <w:p w:rsidR="00DD407E" w:rsidRPr="00DD407E" w:rsidRDefault="00DD407E" w:rsidP="00DD407E">
      <w:pPr>
        <w:spacing w:line="360" w:lineRule="auto"/>
        <w:ind w:firstLine="420"/>
        <w:jc w:val="left"/>
        <w:rPr>
          <w:rStyle w:val="bjh-p"/>
          <w:rFonts w:asciiTheme="minorEastAsia" w:hAnsiTheme="minorEastAsia" w:cs="Arial"/>
          <w:color w:val="333333"/>
          <w:kern w:val="0"/>
          <w:szCs w:val="21"/>
        </w:rPr>
      </w:pPr>
      <w:r>
        <w:rPr>
          <w:rFonts w:asciiTheme="minorEastAsia" w:hAnsiTheme="minorEastAsia" w:cs="Arial" w:hint="eastAsia"/>
          <w:noProof/>
          <w:color w:val="333333"/>
          <w:kern w:val="0"/>
          <w:szCs w:val="21"/>
        </w:rPr>
        <w:drawing>
          <wp:anchor distT="0" distB="0" distL="114300" distR="114300" simplePos="0" relativeHeight="251736576" behindDoc="1" locked="0" layoutInCell="1" allowOverlap="1">
            <wp:simplePos x="0" y="0"/>
            <wp:positionH relativeFrom="column">
              <wp:posOffset>503555</wp:posOffset>
            </wp:positionH>
            <wp:positionV relativeFrom="paragraph">
              <wp:posOffset>1162050</wp:posOffset>
            </wp:positionV>
            <wp:extent cx="2019935" cy="1714500"/>
            <wp:effectExtent l="19050" t="0" r="0" b="0"/>
            <wp:wrapTight wrapText="bothSides">
              <wp:wrapPolygon edited="0">
                <wp:start x="-204" y="0"/>
                <wp:lineTo x="-204" y="21360"/>
                <wp:lineTo x="21593" y="21360"/>
                <wp:lineTo x="21593" y="0"/>
                <wp:lineTo x="-204" y="0"/>
              </wp:wrapPolygon>
            </wp:wrapTight>
            <wp:docPr id="9" name="图片 7" descr="C:\Users\ADMINI~1\AppData\Local\Temp\360zip$Temp\360$13\2bec66ad4bcf43da853f7347e6c33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1\AppData\Local\Temp\360zip$Temp\360$13\2bec66ad4bcf43da853f7347e6c3326.jpg"/>
                    <pic:cNvPicPr>
                      <a:picLocks noChangeAspect="1" noChangeArrowheads="1"/>
                    </pic:cNvPicPr>
                  </pic:nvPicPr>
                  <pic:blipFill>
                    <a:blip r:embed="rId18" cstate="print"/>
                    <a:srcRect/>
                    <a:stretch>
                      <a:fillRect/>
                    </a:stretch>
                  </pic:blipFill>
                  <pic:spPr bwMode="auto">
                    <a:xfrm>
                      <a:off x="0" y="0"/>
                      <a:ext cx="2019935" cy="1714500"/>
                    </a:xfrm>
                    <a:prstGeom prst="rect">
                      <a:avLst/>
                    </a:prstGeom>
                    <a:noFill/>
                    <a:ln w="9525">
                      <a:noFill/>
                      <a:miter lim="800000"/>
                      <a:headEnd/>
                      <a:tailEnd/>
                    </a:ln>
                  </pic:spPr>
                </pic:pic>
              </a:graphicData>
            </a:graphic>
          </wp:anchor>
        </w:drawing>
      </w:r>
      <w:r w:rsidRPr="00DD407E">
        <w:rPr>
          <w:rStyle w:val="bjh-p"/>
          <w:rFonts w:asciiTheme="minorEastAsia" w:hAnsiTheme="minorEastAsia" w:cs="Arial" w:hint="eastAsia"/>
          <w:color w:val="333333"/>
          <w:kern w:val="0"/>
          <w:szCs w:val="21"/>
        </w:rPr>
        <w:t>围绕“迎春增喜 新岁添福”新年摄影作品征集活动和“印象.年味”摄影图文征集活动，县图书馆精心挑选了《逛灯会》《宜川烟火》《多彩福饺》《除夕夜放飞理想》等11幅摄影作品，进行摄影作品线上展览，累计浏览量达355次，记录下这久违的“年味”。</w:t>
      </w:r>
    </w:p>
    <w:p w:rsidR="00DD407E" w:rsidRPr="00DD407E" w:rsidRDefault="00DD407E" w:rsidP="00DD407E">
      <w:pPr>
        <w:spacing w:line="360" w:lineRule="auto"/>
        <w:ind w:firstLine="420"/>
        <w:jc w:val="left"/>
        <w:rPr>
          <w:rStyle w:val="bjh-p"/>
          <w:rFonts w:asciiTheme="minorEastAsia" w:hAnsiTheme="minorEastAsia" w:cs="Arial"/>
          <w:color w:val="333333"/>
          <w:kern w:val="0"/>
          <w:szCs w:val="21"/>
        </w:rPr>
      </w:pPr>
      <w:r w:rsidRPr="00DD407E">
        <w:rPr>
          <w:rStyle w:val="bjh-p"/>
          <w:rFonts w:asciiTheme="minorEastAsia" w:hAnsiTheme="minorEastAsia" w:cs="Arial" w:hint="eastAsia"/>
          <w:color w:val="333333"/>
          <w:kern w:val="0"/>
          <w:szCs w:val="21"/>
        </w:rPr>
        <w:t>二、深化活动内容，全面提高成效</w:t>
      </w:r>
    </w:p>
    <w:p w:rsidR="00DD407E" w:rsidRPr="00DD407E" w:rsidRDefault="00DD407E" w:rsidP="00DD407E">
      <w:pPr>
        <w:spacing w:line="360" w:lineRule="auto"/>
        <w:ind w:firstLine="420"/>
        <w:jc w:val="left"/>
        <w:rPr>
          <w:rStyle w:val="bjh-p"/>
          <w:rFonts w:asciiTheme="minorEastAsia" w:hAnsiTheme="minorEastAsia" w:cs="Arial"/>
          <w:color w:val="333333"/>
          <w:kern w:val="0"/>
          <w:szCs w:val="21"/>
        </w:rPr>
      </w:pPr>
      <w:r w:rsidRPr="00DD407E">
        <w:rPr>
          <w:rStyle w:val="bjh-p"/>
          <w:rFonts w:asciiTheme="minorEastAsia" w:hAnsiTheme="minorEastAsia" w:cs="Arial" w:hint="eastAsia"/>
          <w:color w:val="333333"/>
          <w:kern w:val="0"/>
          <w:szCs w:val="21"/>
        </w:rPr>
        <w:t>一是聚焦主责主业，确保活动内容实。春节活动期间，县图书馆坚持深化活动成果转化，举行线下活动类型2次，总参与人次达1189人。举行线上活动类型8次，总参与人数达7567人次。二是聚焦改革创新，确保活动成效亮。县图书馆馆立足数字化服务建设，以网站、微信公众号、微信视频号等为载体，一系列线上活动对于广大群众来说带来了实实在在的便利也不断丰富了群众精神粮仓，数字化服务使公共文化的公共性更好的落到了实处。三是聚焦推广宣传，确保活动氛围浓。以此次春节活动为契机，</w:t>
      </w:r>
      <w:r w:rsidRPr="00DD407E">
        <w:rPr>
          <w:rStyle w:val="bjh-p"/>
          <w:rFonts w:asciiTheme="minorEastAsia" w:hAnsiTheme="minorEastAsia" w:cs="Arial" w:hint="eastAsia"/>
          <w:color w:val="333333"/>
          <w:kern w:val="0"/>
          <w:szCs w:val="21"/>
        </w:rPr>
        <w:lastRenderedPageBreak/>
        <w:t>县图书馆馆开展线上线下系列阅读推广活动，宜川图书馆联盟网站浏览量达69400人次，微信公众号关注达477 人，总阅读量3856余人次。</w:t>
      </w:r>
    </w:p>
    <w:p w:rsidR="00DD407E" w:rsidRPr="00DD407E" w:rsidRDefault="00DD407E" w:rsidP="00DD407E">
      <w:pPr>
        <w:spacing w:line="360" w:lineRule="auto"/>
        <w:ind w:firstLine="420"/>
        <w:jc w:val="left"/>
        <w:rPr>
          <w:rStyle w:val="bjh-p"/>
          <w:rFonts w:asciiTheme="minorEastAsia" w:hAnsiTheme="minorEastAsia" w:cs="Arial"/>
          <w:color w:val="333333"/>
          <w:kern w:val="0"/>
          <w:szCs w:val="21"/>
        </w:rPr>
      </w:pPr>
      <w:r w:rsidRPr="00DD407E">
        <w:rPr>
          <w:rStyle w:val="bjh-p"/>
          <w:rFonts w:asciiTheme="minorEastAsia" w:hAnsiTheme="minorEastAsia" w:cs="Arial" w:hint="eastAsia"/>
          <w:color w:val="333333"/>
          <w:kern w:val="0"/>
          <w:szCs w:val="21"/>
        </w:rPr>
        <w:t>三、总结活动经验，全面提升推广</w:t>
      </w:r>
    </w:p>
    <w:p w:rsidR="00DD407E" w:rsidRPr="00DD407E" w:rsidRDefault="00E018E4" w:rsidP="00DD407E">
      <w:pPr>
        <w:spacing w:line="360" w:lineRule="auto"/>
        <w:ind w:firstLine="420"/>
        <w:jc w:val="left"/>
        <w:rPr>
          <w:rStyle w:val="bjh-p"/>
          <w:rFonts w:asciiTheme="minorEastAsia" w:hAnsiTheme="minorEastAsia" w:cs="Arial"/>
          <w:color w:val="333333"/>
          <w:kern w:val="0"/>
          <w:szCs w:val="21"/>
        </w:rPr>
      </w:pPr>
      <w:r>
        <w:rPr>
          <w:rFonts w:asciiTheme="minorEastAsia" w:hAnsiTheme="minorEastAsia" w:cs="Arial" w:hint="eastAsia"/>
          <w:noProof/>
          <w:color w:val="333333"/>
          <w:kern w:val="0"/>
          <w:szCs w:val="21"/>
        </w:rPr>
        <w:drawing>
          <wp:anchor distT="0" distB="0" distL="114300" distR="114300" simplePos="0" relativeHeight="251737600" behindDoc="1" locked="0" layoutInCell="1" allowOverlap="1">
            <wp:simplePos x="0" y="0"/>
            <wp:positionH relativeFrom="column">
              <wp:posOffset>447675</wp:posOffset>
            </wp:positionH>
            <wp:positionV relativeFrom="paragraph">
              <wp:posOffset>1905000</wp:posOffset>
            </wp:positionV>
            <wp:extent cx="2075180" cy="4324350"/>
            <wp:effectExtent l="19050" t="0" r="1270" b="0"/>
            <wp:wrapTight wrapText="bothSides">
              <wp:wrapPolygon edited="0">
                <wp:start x="-198" y="0"/>
                <wp:lineTo x="-198" y="21505"/>
                <wp:lineTo x="21613" y="21505"/>
                <wp:lineTo x="21613" y="0"/>
                <wp:lineTo x="-198" y="0"/>
              </wp:wrapPolygon>
            </wp:wrapTight>
            <wp:docPr id="11" name="图片 9" descr="C:\Users\ADMINI~1\AppData\Local\Temp\360zip$Temp\360$15\0cc6860d14dd41fc21d314ce3c519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I~1\AppData\Local\Temp\360zip$Temp\360$15\0cc6860d14dd41fc21d314ce3c51998.jpg"/>
                    <pic:cNvPicPr>
                      <a:picLocks noChangeAspect="1" noChangeArrowheads="1"/>
                    </pic:cNvPicPr>
                  </pic:nvPicPr>
                  <pic:blipFill>
                    <a:blip r:embed="rId19" cstate="print"/>
                    <a:srcRect/>
                    <a:stretch>
                      <a:fillRect/>
                    </a:stretch>
                  </pic:blipFill>
                  <pic:spPr bwMode="auto">
                    <a:xfrm>
                      <a:off x="0" y="0"/>
                      <a:ext cx="2075180" cy="4324350"/>
                    </a:xfrm>
                    <a:prstGeom prst="rect">
                      <a:avLst/>
                    </a:prstGeom>
                    <a:noFill/>
                    <a:ln w="9525">
                      <a:noFill/>
                      <a:miter lim="800000"/>
                      <a:headEnd/>
                      <a:tailEnd/>
                    </a:ln>
                  </pic:spPr>
                </pic:pic>
              </a:graphicData>
            </a:graphic>
          </wp:anchor>
        </w:drawing>
      </w:r>
      <w:r w:rsidR="00DD407E" w:rsidRPr="00DD407E">
        <w:rPr>
          <w:rStyle w:val="bjh-p"/>
          <w:rFonts w:asciiTheme="minorEastAsia" w:hAnsiTheme="minorEastAsia" w:cs="Arial" w:hint="eastAsia"/>
          <w:color w:val="333333"/>
          <w:kern w:val="0"/>
          <w:szCs w:val="21"/>
        </w:rPr>
        <w:t>县图书馆春节系列活动的组织和开展，引起了广大读者的支持和关注，使我们更加认识到宣传推广的重要性。在今后的工作中，我馆将沿着二十大报告指引的方向，全面加强业务创新，充分发挥图书赋能作用，进一步推进数字化建设，充分发挥数字资源库优势，满足读者阅读需求。提升馆内环境，持续做优服务，做靓氛围，做宽渠道，全力给读者营造一个安全、舒适、温馨的阅读环境。奋力开发图书馆高质量发展新局面，以实际行动推进文化自信自强，铸就社会主义文化新辉煌作出新的贡献。</w:t>
      </w:r>
    </w:p>
    <w:p w:rsidR="009B257F" w:rsidRDefault="009B257F" w:rsidP="009B257F">
      <w:pPr>
        <w:spacing w:line="360" w:lineRule="auto"/>
        <w:ind w:firstLine="420"/>
        <w:jc w:val="left"/>
        <w:rPr>
          <w:rFonts w:asciiTheme="minorEastAsia" w:hAnsiTheme="minorEastAsia" w:cs="Arial"/>
          <w:color w:val="333333"/>
          <w:kern w:val="0"/>
          <w:szCs w:val="21"/>
        </w:rPr>
        <w:sectPr w:rsidR="009B257F" w:rsidSect="00DD407E">
          <w:type w:val="continuous"/>
          <w:pgSz w:w="11906" w:h="16838"/>
          <w:pgMar w:top="1440" w:right="1800" w:bottom="1440" w:left="1800" w:header="851" w:footer="992" w:gutter="0"/>
          <w:cols w:num="2" w:space="425"/>
          <w:docGrid w:type="lines" w:linePitch="312"/>
        </w:sectPr>
      </w:pPr>
    </w:p>
    <w:p w:rsidR="009B257F" w:rsidRPr="009B257F" w:rsidRDefault="009B257F" w:rsidP="009B257F">
      <w:pPr>
        <w:spacing w:line="360" w:lineRule="auto"/>
        <w:ind w:firstLine="420"/>
        <w:jc w:val="center"/>
        <w:rPr>
          <w:rFonts w:asciiTheme="majorEastAsia" w:eastAsiaTheme="majorEastAsia" w:hAnsiTheme="majorEastAsia" w:cs="Times New Roman"/>
          <w:b/>
          <w:sz w:val="24"/>
          <w:szCs w:val="24"/>
        </w:rPr>
      </w:pPr>
      <w:r w:rsidRPr="009B257F">
        <w:rPr>
          <w:rFonts w:asciiTheme="majorEastAsia" w:eastAsiaTheme="majorEastAsia" w:hAnsiTheme="majorEastAsia" w:cs="Times New Roman" w:hint="eastAsia"/>
          <w:b/>
          <w:sz w:val="24"/>
          <w:szCs w:val="24"/>
        </w:rPr>
        <w:lastRenderedPageBreak/>
        <w:t>吴起县图书馆2023年春节活动总结</w:t>
      </w:r>
    </w:p>
    <w:p w:rsidR="009B257F" w:rsidRDefault="009B257F" w:rsidP="009B257F">
      <w:pPr>
        <w:spacing w:line="360" w:lineRule="auto"/>
        <w:ind w:firstLine="420"/>
        <w:jc w:val="left"/>
        <w:rPr>
          <w:rFonts w:asciiTheme="minorEastAsia" w:hAnsiTheme="minorEastAsia" w:cs="Arial"/>
          <w:color w:val="333333"/>
          <w:kern w:val="0"/>
          <w:szCs w:val="21"/>
        </w:rPr>
        <w:sectPr w:rsidR="009B257F" w:rsidSect="009B257F">
          <w:type w:val="continuous"/>
          <w:pgSz w:w="11906" w:h="16838"/>
          <w:pgMar w:top="1440" w:right="1800" w:bottom="1440" w:left="1800" w:header="851" w:footer="992" w:gutter="0"/>
          <w:cols w:space="425"/>
          <w:docGrid w:type="lines" w:linePitch="312"/>
        </w:sectPr>
      </w:pPr>
    </w:p>
    <w:p w:rsidR="009B257F" w:rsidRPr="009B257F" w:rsidRDefault="008820A1" w:rsidP="009B257F">
      <w:pPr>
        <w:spacing w:line="360" w:lineRule="auto"/>
        <w:ind w:firstLine="420"/>
        <w:jc w:val="left"/>
        <w:rPr>
          <w:rFonts w:asciiTheme="minorEastAsia" w:hAnsiTheme="minorEastAsia" w:cs="Arial"/>
          <w:color w:val="333333"/>
          <w:kern w:val="0"/>
          <w:szCs w:val="21"/>
        </w:rPr>
      </w:pPr>
      <w:r>
        <w:rPr>
          <w:rFonts w:asciiTheme="minorEastAsia" w:hAnsiTheme="minorEastAsia" w:cs="Arial" w:hint="eastAsia"/>
          <w:noProof/>
          <w:color w:val="333333"/>
          <w:kern w:val="0"/>
          <w:szCs w:val="21"/>
        </w:rPr>
        <w:drawing>
          <wp:anchor distT="0" distB="0" distL="114300" distR="114300" simplePos="0" relativeHeight="251738624" behindDoc="1" locked="0" layoutInCell="1" allowOverlap="1">
            <wp:simplePos x="0" y="0"/>
            <wp:positionH relativeFrom="column">
              <wp:posOffset>476250</wp:posOffset>
            </wp:positionH>
            <wp:positionV relativeFrom="paragraph">
              <wp:posOffset>979170</wp:posOffset>
            </wp:positionV>
            <wp:extent cx="2075180" cy="2066925"/>
            <wp:effectExtent l="19050" t="0" r="1270" b="0"/>
            <wp:wrapSquare wrapText="bothSides"/>
            <wp:docPr id="12" name="图片 10" descr="C:\Users\ADMINI~1\AppData\Local\Temp\360zip$Temp\360$18\8877543895170ba5fca467aa141e0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I~1\AppData\Local\Temp\360zip$Temp\360$18\8877543895170ba5fca467aa141e0c2.jpg"/>
                    <pic:cNvPicPr>
                      <a:picLocks noChangeAspect="1" noChangeArrowheads="1"/>
                    </pic:cNvPicPr>
                  </pic:nvPicPr>
                  <pic:blipFill>
                    <a:blip r:embed="rId20" cstate="print"/>
                    <a:srcRect/>
                    <a:stretch>
                      <a:fillRect/>
                    </a:stretch>
                  </pic:blipFill>
                  <pic:spPr bwMode="auto">
                    <a:xfrm>
                      <a:off x="0" y="0"/>
                      <a:ext cx="2075180" cy="2066925"/>
                    </a:xfrm>
                    <a:prstGeom prst="rect">
                      <a:avLst/>
                    </a:prstGeom>
                    <a:noFill/>
                    <a:ln w="9525">
                      <a:noFill/>
                      <a:miter lim="800000"/>
                      <a:headEnd/>
                      <a:tailEnd/>
                    </a:ln>
                  </pic:spPr>
                </pic:pic>
              </a:graphicData>
            </a:graphic>
          </wp:anchor>
        </w:drawing>
      </w:r>
      <w:r w:rsidR="009B257F" w:rsidRPr="009B257F">
        <w:rPr>
          <w:rFonts w:asciiTheme="minorEastAsia" w:hAnsiTheme="minorEastAsia" w:cs="Arial" w:hint="eastAsia"/>
          <w:color w:val="333333"/>
          <w:kern w:val="0"/>
          <w:szCs w:val="21"/>
        </w:rPr>
        <w:t>吴起县图书馆2023年春节期间共举办活动11场，分别为：联合承办中图学会“书墨飘香 悦享新年”春节主题活动、联合线上推荐“新冠”科普课程、联合开展“印象·年味”摄影图文征集活动、“贺新春·品民俗”知识竞答挑战赛、“我们的节日——元宵节”灯谜竞猜活动、联合开展中图学会“古籍里的春联”、新年好礼送不停——开馆神秘礼物、“毛毛虫绘本”活动第70期《过大年》、跟着图书去旅行第8期春节特辑之《趣味年</w:t>
      </w:r>
      <w:r w:rsidR="009B257F" w:rsidRPr="009B257F">
        <w:rPr>
          <w:rFonts w:asciiTheme="minorEastAsia" w:hAnsiTheme="minorEastAsia" w:cs="Arial" w:hint="eastAsia"/>
          <w:color w:val="333333"/>
          <w:kern w:val="0"/>
          <w:szCs w:val="21"/>
        </w:rPr>
        <w:lastRenderedPageBreak/>
        <w:t>货》、“小巧手手工体验园”活动第92期《新年门挂》。</w:t>
      </w:r>
    </w:p>
    <w:p w:rsidR="009B257F" w:rsidRPr="009B257F" w:rsidRDefault="009B257F" w:rsidP="009B257F">
      <w:pPr>
        <w:spacing w:line="360" w:lineRule="auto"/>
        <w:ind w:firstLine="420"/>
        <w:jc w:val="left"/>
        <w:rPr>
          <w:rFonts w:asciiTheme="minorEastAsia" w:hAnsiTheme="minorEastAsia" w:cs="Arial"/>
          <w:color w:val="333333"/>
          <w:kern w:val="0"/>
          <w:szCs w:val="21"/>
        </w:rPr>
      </w:pPr>
      <w:r w:rsidRPr="009B257F">
        <w:rPr>
          <w:rFonts w:asciiTheme="minorEastAsia" w:hAnsiTheme="minorEastAsia" w:cs="Arial" w:hint="eastAsia"/>
          <w:color w:val="333333"/>
          <w:kern w:val="0"/>
          <w:szCs w:val="21"/>
        </w:rPr>
        <w:t>参与读者共计13881人次。</w:t>
      </w:r>
    </w:p>
    <w:p w:rsidR="009B257F" w:rsidRPr="009B257F" w:rsidRDefault="009B257F" w:rsidP="009B257F">
      <w:pPr>
        <w:spacing w:line="360" w:lineRule="auto"/>
        <w:ind w:firstLine="420"/>
        <w:jc w:val="left"/>
        <w:rPr>
          <w:rFonts w:asciiTheme="minorEastAsia" w:hAnsiTheme="minorEastAsia" w:cs="Arial"/>
          <w:color w:val="333333"/>
          <w:kern w:val="0"/>
          <w:szCs w:val="21"/>
        </w:rPr>
      </w:pPr>
      <w:r w:rsidRPr="009B257F">
        <w:rPr>
          <w:rFonts w:asciiTheme="minorEastAsia" w:hAnsiTheme="minorEastAsia" w:cs="Arial" w:hint="eastAsia"/>
          <w:color w:val="333333"/>
          <w:kern w:val="0"/>
          <w:szCs w:val="21"/>
        </w:rPr>
        <w:t>春节，是我国的传统节日，寄托着中国人追求团圆和美满的愿望。为鼓励更多的人走进图书馆，吴起县图书馆举办元宵节线下灯谜、线上展览、好书推荐等一系列丰富多彩的活动，与广大读者喜迎新年新气象。此次吴起县图书馆开展春节系列活动，让广大读者在热闹喜庆的活动中感受中国传统文化节日的独特魅力，增添了一份喜气、福气、文化气。进一步丰富了群众的精神文化生活。</w:t>
      </w:r>
    </w:p>
    <w:p w:rsidR="009B257F" w:rsidRPr="009B257F" w:rsidRDefault="009B257F" w:rsidP="009B257F">
      <w:pPr>
        <w:spacing w:line="360" w:lineRule="auto"/>
        <w:ind w:firstLine="420"/>
        <w:jc w:val="left"/>
        <w:rPr>
          <w:rFonts w:asciiTheme="minorEastAsia" w:hAnsiTheme="minorEastAsia" w:cs="Arial"/>
          <w:color w:val="333333"/>
          <w:kern w:val="0"/>
          <w:szCs w:val="21"/>
        </w:rPr>
      </w:pPr>
      <w:r w:rsidRPr="009B257F">
        <w:rPr>
          <w:rFonts w:asciiTheme="minorEastAsia" w:hAnsiTheme="minorEastAsia" w:cs="Arial" w:hint="eastAsia"/>
          <w:color w:val="333333"/>
          <w:kern w:val="0"/>
          <w:szCs w:val="21"/>
        </w:rPr>
        <w:t>吴起县图书馆2023年春节系列活动通过吴起县图书馆微信公众号、抖音账号、吴起县政府网站、融媒体中心等平台宣传。</w:t>
      </w:r>
    </w:p>
    <w:p w:rsidR="002136C6" w:rsidRPr="009B257F" w:rsidRDefault="002136C6" w:rsidP="00582883">
      <w:pPr>
        <w:spacing w:line="360" w:lineRule="auto"/>
        <w:ind w:firstLine="420"/>
        <w:jc w:val="left"/>
        <w:rPr>
          <w:rStyle w:val="bjh-p"/>
          <w:rFonts w:asciiTheme="minorEastAsia" w:hAnsiTheme="minorEastAsia" w:cs="Arial" w:hint="eastAsia"/>
          <w:color w:val="333333"/>
          <w:kern w:val="0"/>
          <w:szCs w:val="21"/>
        </w:rPr>
      </w:pPr>
    </w:p>
    <w:p w:rsidR="002136C6" w:rsidRDefault="002136C6" w:rsidP="00582883">
      <w:pPr>
        <w:spacing w:line="360" w:lineRule="auto"/>
        <w:ind w:firstLine="420"/>
        <w:jc w:val="left"/>
        <w:rPr>
          <w:rFonts w:asciiTheme="majorEastAsia" w:eastAsiaTheme="majorEastAsia" w:hAnsiTheme="majorEastAsia" w:cs="Times New Roman" w:hint="eastAsia"/>
          <w:b/>
          <w:sz w:val="24"/>
          <w:szCs w:val="24"/>
        </w:rPr>
      </w:pPr>
    </w:p>
    <w:p w:rsidR="00DD407E" w:rsidRDefault="00DD407E" w:rsidP="00582883">
      <w:pPr>
        <w:spacing w:line="360" w:lineRule="auto"/>
        <w:ind w:firstLine="420"/>
        <w:jc w:val="left"/>
        <w:rPr>
          <w:rFonts w:asciiTheme="majorEastAsia" w:eastAsiaTheme="majorEastAsia" w:hAnsiTheme="majorEastAsia" w:cs="Times New Roman"/>
          <w:b/>
          <w:sz w:val="24"/>
          <w:szCs w:val="24"/>
        </w:rPr>
        <w:sectPr w:rsidR="00DD407E" w:rsidSect="00DD407E">
          <w:type w:val="continuous"/>
          <w:pgSz w:w="11906" w:h="16838"/>
          <w:pgMar w:top="1440" w:right="1800" w:bottom="1440" w:left="1800" w:header="851" w:footer="992" w:gutter="0"/>
          <w:cols w:num="2" w:space="425"/>
          <w:docGrid w:type="lines" w:linePitch="312"/>
        </w:sectPr>
      </w:pPr>
    </w:p>
    <w:p w:rsidR="002136C6" w:rsidRDefault="00BA1535" w:rsidP="00582883">
      <w:pPr>
        <w:spacing w:line="360" w:lineRule="auto"/>
        <w:ind w:firstLine="420"/>
        <w:jc w:val="left"/>
        <w:rPr>
          <w:rFonts w:asciiTheme="majorEastAsia" w:eastAsiaTheme="majorEastAsia" w:hAnsiTheme="majorEastAsia" w:cs="Times New Roman" w:hint="eastAsia"/>
          <w:b/>
          <w:sz w:val="24"/>
          <w:szCs w:val="24"/>
        </w:rPr>
      </w:pPr>
      <w:r>
        <w:rPr>
          <w:rFonts w:asciiTheme="majorEastAsia" w:eastAsiaTheme="majorEastAsia" w:hAnsiTheme="majorEastAsia" w:cs="Times New Roman" w:hint="eastAsia"/>
          <w:b/>
          <w:sz w:val="24"/>
          <w:szCs w:val="24"/>
        </w:rPr>
        <w:lastRenderedPageBreak/>
        <w:t>☆汉中☆</w:t>
      </w:r>
    </w:p>
    <w:p w:rsidR="007C5DFA" w:rsidRDefault="007C5DFA" w:rsidP="00493139">
      <w:pPr>
        <w:spacing w:line="360" w:lineRule="auto"/>
        <w:ind w:firstLine="420"/>
        <w:jc w:val="center"/>
        <w:rPr>
          <w:rFonts w:asciiTheme="majorEastAsia" w:eastAsiaTheme="majorEastAsia" w:hAnsiTheme="majorEastAsia" w:cs="Times New Roman"/>
          <w:b/>
          <w:bCs/>
          <w:sz w:val="24"/>
          <w:szCs w:val="24"/>
        </w:rPr>
        <w:sectPr w:rsidR="007C5DFA" w:rsidSect="001221FF">
          <w:type w:val="continuous"/>
          <w:pgSz w:w="11906" w:h="16838"/>
          <w:pgMar w:top="1440" w:right="1800" w:bottom="1440" w:left="1800" w:header="851" w:footer="992" w:gutter="0"/>
          <w:cols w:num="2" w:space="425"/>
          <w:docGrid w:type="lines" w:linePitch="312"/>
        </w:sectPr>
      </w:pPr>
    </w:p>
    <w:p w:rsidR="00BA1535" w:rsidRPr="00BA1535" w:rsidRDefault="00BA1535" w:rsidP="00493139">
      <w:pPr>
        <w:spacing w:line="360" w:lineRule="auto"/>
        <w:ind w:firstLine="420"/>
        <w:jc w:val="center"/>
        <w:rPr>
          <w:rFonts w:asciiTheme="majorEastAsia" w:eastAsiaTheme="majorEastAsia" w:hAnsiTheme="majorEastAsia" w:cs="Times New Roman"/>
          <w:b/>
          <w:sz w:val="24"/>
          <w:szCs w:val="24"/>
        </w:rPr>
      </w:pPr>
      <w:r w:rsidRPr="00BA1535">
        <w:rPr>
          <w:rFonts w:asciiTheme="majorEastAsia" w:eastAsiaTheme="majorEastAsia" w:hAnsiTheme="majorEastAsia" w:cs="Times New Roman" w:hint="eastAsia"/>
          <w:b/>
          <w:bCs/>
          <w:sz w:val="24"/>
          <w:szCs w:val="24"/>
        </w:rPr>
        <w:lastRenderedPageBreak/>
        <w:t>陇县图书馆2023年中国学会春节主题活动的总结</w:t>
      </w:r>
    </w:p>
    <w:p w:rsidR="007C5DFA" w:rsidRDefault="007C5DFA" w:rsidP="00BA1535">
      <w:pPr>
        <w:spacing w:line="360" w:lineRule="auto"/>
        <w:ind w:firstLine="420"/>
        <w:jc w:val="left"/>
        <w:rPr>
          <w:rFonts w:asciiTheme="majorEastAsia" w:eastAsiaTheme="majorEastAsia" w:hAnsiTheme="majorEastAsia" w:cs="Times New Roman"/>
          <w:b/>
          <w:sz w:val="24"/>
          <w:szCs w:val="24"/>
        </w:rPr>
        <w:sectPr w:rsidR="007C5DFA" w:rsidSect="007C5DFA">
          <w:type w:val="continuous"/>
          <w:pgSz w:w="11906" w:h="16838"/>
          <w:pgMar w:top="1440" w:right="1800" w:bottom="1440" w:left="1800" w:header="851" w:footer="992" w:gutter="0"/>
          <w:cols w:space="425"/>
          <w:docGrid w:type="lines" w:linePitch="312"/>
        </w:sectPr>
      </w:pPr>
    </w:p>
    <w:p w:rsidR="00BA1535" w:rsidRPr="00D123FC" w:rsidRDefault="00BA1535" w:rsidP="00BA1535">
      <w:pPr>
        <w:spacing w:line="360" w:lineRule="auto"/>
        <w:ind w:firstLine="420"/>
        <w:jc w:val="left"/>
        <w:rPr>
          <w:rFonts w:asciiTheme="minorEastAsia" w:hAnsiTheme="minorEastAsia" w:cs="Arial"/>
          <w:color w:val="333333"/>
          <w:kern w:val="0"/>
          <w:szCs w:val="21"/>
        </w:rPr>
      </w:pPr>
      <w:r w:rsidRPr="00D123FC">
        <w:rPr>
          <w:rFonts w:asciiTheme="minorEastAsia" w:hAnsiTheme="minorEastAsia" w:cs="Arial" w:hint="eastAsia"/>
          <w:color w:val="333333"/>
          <w:kern w:val="0"/>
          <w:szCs w:val="21"/>
        </w:rPr>
        <w:lastRenderedPageBreak/>
        <w:t>为深入学习贯彻党的二十大、十九届历次全会和习近平总书记来陕考察重要讲话重要指示精神，进一步推进全民阅读推广活动，丰富和活跃我县人民群众文化生活，营造欢乐和谐的节日氛围，按照省图书馆联盟工作要求，陇县图书馆在春节期间，开展线上、线下群众文化、春节文化惠民系列展活动。</w:t>
      </w:r>
    </w:p>
    <w:p w:rsidR="00BA1535" w:rsidRPr="00D123FC" w:rsidRDefault="00BA1535" w:rsidP="00D123FC">
      <w:pPr>
        <w:spacing w:line="360" w:lineRule="auto"/>
        <w:ind w:firstLine="420"/>
        <w:jc w:val="left"/>
        <w:rPr>
          <w:rFonts w:asciiTheme="minorEastAsia" w:hAnsiTheme="minorEastAsia" w:cs="Arial"/>
          <w:color w:val="333333"/>
          <w:kern w:val="0"/>
          <w:szCs w:val="21"/>
        </w:rPr>
      </w:pPr>
      <w:r w:rsidRPr="00D123FC">
        <w:rPr>
          <w:rFonts w:asciiTheme="minorEastAsia" w:hAnsiTheme="minorEastAsia" w:cs="Arial" w:hint="eastAsia"/>
          <w:color w:val="333333"/>
          <w:kern w:val="0"/>
          <w:szCs w:val="21"/>
        </w:rPr>
        <w:t>活动实施情况</w:t>
      </w:r>
    </w:p>
    <w:p w:rsidR="00BA1535" w:rsidRPr="00D123FC" w:rsidRDefault="00BA1535" w:rsidP="00BA1535">
      <w:pPr>
        <w:spacing w:line="360" w:lineRule="auto"/>
        <w:ind w:firstLine="420"/>
        <w:jc w:val="left"/>
        <w:rPr>
          <w:rFonts w:asciiTheme="minorEastAsia" w:hAnsiTheme="minorEastAsia" w:cs="Arial"/>
          <w:color w:val="333333"/>
          <w:kern w:val="0"/>
          <w:szCs w:val="21"/>
        </w:rPr>
      </w:pPr>
      <w:r w:rsidRPr="00D123FC">
        <w:rPr>
          <w:rFonts w:asciiTheme="minorEastAsia" w:hAnsiTheme="minorEastAsia" w:cs="Arial" w:hint="eastAsia"/>
          <w:color w:val="333333"/>
          <w:kern w:val="0"/>
          <w:szCs w:val="21"/>
        </w:rPr>
        <w:lastRenderedPageBreak/>
        <w:t>（一）“书香飘墨 悦享新年”春节主题活动</w:t>
      </w:r>
    </w:p>
    <w:p w:rsidR="00BA1535" w:rsidRPr="00D123FC" w:rsidRDefault="00BA1535" w:rsidP="00BA1535">
      <w:pPr>
        <w:spacing w:line="360" w:lineRule="auto"/>
        <w:ind w:firstLine="420"/>
        <w:jc w:val="left"/>
        <w:rPr>
          <w:rFonts w:asciiTheme="minorEastAsia" w:hAnsiTheme="minorEastAsia" w:cs="Arial"/>
          <w:color w:val="333333"/>
          <w:kern w:val="0"/>
          <w:szCs w:val="21"/>
        </w:rPr>
      </w:pPr>
      <w:r w:rsidRPr="00D123FC">
        <w:rPr>
          <w:rFonts w:asciiTheme="minorEastAsia" w:hAnsiTheme="minorEastAsia" w:cs="Arial" w:hint="eastAsia"/>
          <w:color w:val="333333"/>
          <w:kern w:val="0"/>
          <w:szCs w:val="21"/>
        </w:rPr>
        <w:t xml:space="preserve">  春节期间，我馆联合陕西省图书馆承办“书墨飘香 悦享新年”春节主题活动，以“楹联文化古籍分享图片·古籍中的楹联”为主题分七期，将国家图书馆整合打造中国年俗文化活动春节优质资源礼包惠及广大读者，与广大读者共享文化盛宴，共贺新春。</w:t>
      </w:r>
    </w:p>
    <w:p w:rsidR="00BA1535" w:rsidRPr="00D123FC" w:rsidRDefault="00BA1535" w:rsidP="00BA1535">
      <w:pPr>
        <w:spacing w:line="360" w:lineRule="auto"/>
        <w:ind w:firstLine="420"/>
        <w:jc w:val="left"/>
        <w:rPr>
          <w:rFonts w:asciiTheme="minorEastAsia" w:hAnsiTheme="minorEastAsia" w:cs="Arial"/>
          <w:color w:val="333333"/>
          <w:kern w:val="0"/>
          <w:szCs w:val="21"/>
        </w:rPr>
      </w:pPr>
      <w:r w:rsidRPr="00D123FC">
        <w:rPr>
          <w:rFonts w:asciiTheme="minorEastAsia" w:hAnsiTheme="minorEastAsia" w:cs="Arial" w:hint="eastAsia"/>
          <w:color w:val="333333"/>
          <w:kern w:val="0"/>
          <w:szCs w:val="21"/>
        </w:rPr>
        <w:t>（二）联合线上推荐“新冠”科普课程</w:t>
      </w:r>
    </w:p>
    <w:p w:rsidR="00BA1535" w:rsidRPr="00D123FC" w:rsidRDefault="00130F4E" w:rsidP="00BA1535">
      <w:pPr>
        <w:spacing w:line="360" w:lineRule="auto"/>
        <w:ind w:firstLine="420"/>
        <w:jc w:val="left"/>
        <w:rPr>
          <w:rFonts w:asciiTheme="minorEastAsia" w:hAnsiTheme="minorEastAsia" w:cs="Arial"/>
          <w:color w:val="333333"/>
          <w:kern w:val="0"/>
          <w:szCs w:val="21"/>
        </w:rPr>
      </w:pPr>
      <w:r>
        <w:rPr>
          <w:rFonts w:asciiTheme="minorEastAsia" w:hAnsiTheme="minorEastAsia" w:cs="Arial" w:hint="eastAsia"/>
          <w:noProof/>
          <w:color w:val="333333"/>
          <w:kern w:val="0"/>
          <w:szCs w:val="21"/>
        </w:rPr>
        <w:lastRenderedPageBreak/>
        <w:drawing>
          <wp:anchor distT="0" distB="0" distL="114300" distR="114300" simplePos="0" relativeHeight="251739648" behindDoc="1" locked="0" layoutInCell="1" allowOverlap="1">
            <wp:simplePos x="0" y="0"/>
            <wp:positionH relativeFrom="column">
              <wp:posOffset>409575</wp:posOffset>
            </wp:positionH>
            <wp:positionV relativeFrom="paragraph">
              <wp:posOffset>1093470</wp:posOffset>
            </wp:positionV>
            <wp:extent cx="1802765" cy="3905250"/>
            <wp:effectExtent l="19050" t="0" r="6985" b="0"/>
            <wp:wrapTight wrapText="bothSides">
              <wp:wrapPolygon edited="0">
                <wp:start x="-228" y="0"/>
                <wp:lineTo x="-228" y="21495"/>
                <wp:lineTo x="21684" y="21495"/>
                <wp:lineTo x="21684" y="0"/>
                <wp:lineTo x="-228" y="0"/>
              </wp:wrapPolygon>
            </wp:wrapTight>
            <wp:docPr id="13" name="图片 2" descr="0b82056612aeb7d1283ad5605dc1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0b82056612aeb7d1283ad5605dc1078"/>
                    <pic:cNvPicPr>
                      <a:picLocks noChangeAspect="1"/>
                    </pic:cNvPicPr>
                  </pic:nvPicPr>
                  <pic:blipFill>
                    <a:blip r:embed="rId21" cstate="print"/>
                    <a:stretch>
                      <a:fillRect/>
                    </a:stretch>
                  </pic:blipFill>
                  <pic:spPr>
                    <a:xfrm>
                      <a:off x="0" y="0"/>
                      <a:ext cx="1802765" cy="3905250"/>
                    </a:xfrm>
                    <a:prstGeom prst="rect">
                      <a:avLst/>
                    </a:prstGeom>
                  </pic:spPr>
                </pic:pic>
              </a:graphicData>
            </a:graphic>
          </wp:anchor>
        </w:drawing>
      </w:r>
      <w:r w:rsidR="00BA1535" w:rsidRPr="00D123FC">
        <w:rPr>
          <w:rFonts w:asciiTheme="minorEastAsia" w:hAnsiTheme="minorEastAsia" w:cs="Arial" w:hint="eastAsia"/>
          <w:color w:val="333333"/>
          <w:kern w:val="0"/>
          <w:szCs w:val="21"/>
        </w:rPr>
        <w:t>2022年年底，新冠病毒调整为“乙类乙管”，同时社会面降低了疫情防控标准，大多数人难免感染。为让广大群众度过一个健康快乐的春节，帮助大家了解“新冠”最新知识，做好安全防护，春节期间，我馆将在微信公众号推出在感染性疾病的诊断和治疗上有丰富的理论知识和临床经验的李勇年教授讲授的新冠疫情科普课程连播10场次，观看人次上百人次。</w:t>
      </w:r>
    </w:p>
    <w:p w:rsidR="00BA1535" w:rsidRPr="00D123FC" w:rsidRDefault="00BA1535" w:rsidP="00BA1535">
      <w:pPr>
        <w:spacing w:line="360" w:lineRule="auto"/>
        <w:ind w:firstLine="420"/>
        <w:jc w:val="left"/>
        <w:rPr>
          <w:rFonts w:asciiTheme="minorEastAsia" w:hAnsiTheme="minorEastAsia" w:cs="Arial"/>
          <w:color w:val="333333"/>
          <w:kern w:val="0"/>
          <w:szCs w:val="21"/>
        </w:rPr>
      </w:pPr>
      <w:r w:rsidRPr="00D123FC">
        <w:rPr>
          <w:rFonts w:asciiTheme="minorEastAsia" w:hAnsiTheme="minorEastAsia" w:cs="Arial" w:hint="eastAsia"/>
          <w:color w:val="333333"/>
          <w:kern w:val="0"/>
          <w:szCs w:val="21"/>
        </w:rPr>
        <w:t>（三）联合开展“印象·年味”摄影图文征集活动</w:t>
      </w:r>
    </w:p>
    <w:p w:rsidR="00BA1535" w:rsidRPr="00D123FC" w:rsidRDefault="00BA1535" w:rsidP="00BA1535">
      <w:pPr>
        <w:spacing w:line="360" w:lineRule="auto"/>
        <w:ind w:firstLine="420"/>
        <w:jc w:val="left"/>
        <w:rPr>
          <w:rFonts w:asciiTheme="minorEastAsia" w:hAnsiTheme="minorEastAsia" w:cs="Arial"/>
          <w:color w:val="333333"/>
          <w:kern w:val="0"/>
          <w:szCs w:val="21"/>
        </w:rPr>
      </w:pPr>
      <w:r w:rsidRPr="00D123FC">
        <w:rPr>
          <w:rFonts w:asciiTheme="minorEastAsia" w:hAnsiTheme="minorEastAsia" w:cs="Arial" w:hint="eastAsia"/>
          <w:color w:val="333333"/>
          <w:kern w:val="0"/>
          <w:szCs w:val="21"/>
        </w:rPr>
        <w:t xml:space="preserve">在即将到来的2023年新年，我馆联合陕西省图书馆举办“印象·年味”摄影图文征集活动，邀请广大读者举起镜头，以照片形式展示过年的喜庆气氛，记录下这久违的“年味”。  </w:t>
      </w:r>
    </w:p>
    <w:p w:rsidR="00BA1535" w:rsidRPr="00D123FC" w:rsidRDefault="00BA1535" w:rsidP="00BA1535">
      <w:pPr>
        <w:spacing w:line="360" w:lineRule="auto"/>
        <w:ind w:firstLine="420"/>
        <w:jc w:val="left"/>
        <w:rPr>
          <w:rFonts w:asciiTheme="minorEastAsia" w:hAnsiTheme="minorEastAsia" w:cs="Arial"/>
          <w:color w:val="333333"/>
          <w:kern w:val="0"/>
          <w:szCs w:val="21"/>
        </w:rPr>
      </w:pPr>
      <w:r w:rsidRPr="00D123FC">
        <w:rPr>
          <w:rFonts w:asciiTheme="minorEastAsia" w:hAnsiTheme="minorEastAsia" w:cs="Arial" w:hint="eastAsia"/>
          <w:color w:val="333333"/>
          <w:kern w:val="0"/>
          <w:szCs w:val="21"/>
        </w:rPr>
        <w:t>（四）开展线下阅读推广活动</w:t>
      </w:r>
    </w:p>
    <w:p w:rsidR="00BA1535" w:rsidRPr="00D123FC" w:rsidRDefault="00BA1535" w:rsidP="00BA1535">
      <w:pPr>
        <w:spacing w:line="360" w:lineRule="auto"/>
        <w:ind w:firstLine="420"/>
        <w:jc w:val="left"/>
        <w:rPr>
          <w:rFonts w:asciiTheme="minorEastAsia" w:hAnsiTheme="minorEastAsia" w:cs="Arial"/>
          <w:color w:val="333333"/>
          <w:kern w:val="0"/>
          <w:szCs w:val="21"/>
        </w:rPr>
      </w:pPr>
      <w:r w:rsidRPr="00D123FC">
        <w:rPr>
          <w:rFonts w:asciiTheme="minorEastAsia" w:hAnsiTheme="minorEastAsia" w:cs="Arial" w:hint="eastAsia"/>
          <w:color w:val="333333"/>
          <w:kern w:val="0"/>
          <w:szCs w:val="21"/>
        </w:rPr>
        <w:t>金虎辞旧岁，玉兔迎新春。为了丰富广</w:t>
      </w:r>
      <w:r w:rsidRPr="00D123FC">
        <w:rPr>
          <w:rFonts w:asciiTheme="minorEastAsia" w:hAnsiTheme="minorEastAsia" w:cs="Arial" w:hint="eastAsia"/>
          <w:color w:val="333333"/>
          <w:kern w:val="0"/>
          <w:szCs w:val="21"/>
        </w:rPr>
        <w:lastRenderedPageBreak/>
        <w:t xml:space="preserve">大群众的精神文化生活，营造欢乐祥和喜庆的节日气氛，发挥图书馆引领阅读、传播知识、传承文化的作用，我馆于2月1日上午和下午，先后走进社区广场和县温水镇李家河村开展阅读推广活动。旨在传承中华优秀传统文化，引导广大群众提升阅读兴趣、养成阅读习惯、提升阅读能力，营造爱读书、读好书、善读书的良好氛围。                       </w:t>
      </w:r>
    </w:p>
    <w:p w:rsidR="00BA1535" w:rsidRPr="00D123FC" w:rsidRDefault="00BA1535" w:rsidP="00BA1535">
      <w:pPr>
        <w:spacing w:line="360" w:lineRule="auto"/>
        <w:ind w:firstLine="420"/>
        <w:jc w:val="left"/>
        <w:rPr>
          <w:rFonts w:asciiTheme="minorEastAsia" w:hAnsiTheme="minorEastAsia" w:cs="Arial"/>
          <w:color w:val="333333"/>
          <w:kern w:val="0"/>
          <w:szCs w:val="21"/>
        </w:rPr>
      </w:pPr>
      <w:r w:rsidRPr="00D123FC">
        <w:rPr>
          <w:rFonts w:asciiTheme="minorEastAsia" w:hAnsiTheme="minorEastAsia" w:cs="Arial" w:hint="eastAsia"/>
          <w:color w:val="333333"/>
          <w:kern w:val="0"/>
          <w:szCs w:val="21"/>
        </w:rPr>
        <w:t>二、宣传情况</w:t>
      </w:r>
    </w:p>
    <w:p w:rsidR="00BA1535" w:rsidRPr="00D123FC" w:rsidRDefault="005717BF" w:rsidP="00BA1535">
      <w:pPr>
        <w:spacing w:line="360" w:lineRule="auto"/>
        <w:ind w:firstLine="420"/>
        <w:jc w:val="left"/>
        <w:rPr>
          <w:rFonts w:asciiTheme="minorEastAsia" w:hAnsiTheme="minorEastAsia" w:cs="Arial"/>
          <w:color w:val="333333"/>
          <w:kern w:val="0"/>
          <w:szCs w:val="21"/>
        </w:rPr>
      </w:pPr>
      <w:r>
        <w:rPr>
          <w:rFonts w:asciiTheme="minorEastAsia" w:hAnsiTheme="minorEastAsia" w:cs="Arial" w:hint="eastAsia"/>
          <w:noProof/>
          <w:color w:val="333333"/>
          <w:kern w:val="0"/>
          <w:szCs w:val="21"/>
        </w:rPr>
        <w:drawing>
          <wp:anchor distT="0" distB="0" distL="114300" distR="114300" simplePos="0" relativeHeight="251740672" behindDoc="1" locked="0" layoutInCell="1" allowOverlap="1">
            <wp:simplePos x="0" y="0"/>
            <wp:positionH relativeFrom="column">
              <wp:posOffset>600075</wp:posOffset>
            </wp:positionH>
            <wp:positionV relativeFrom="paragraph">
              <wp:posOffset>504825</wp:posOffset>
            </wp:positionV>
            <wp:extent cx="1809750" cy="3924300"/>
            <wp:effectExtent l="19050" t="0" r="0" b="0"/>
            <wp:wrapTight wrapText="bothSides">
              <wp:wrapPolygon edited="0">
                <wp:start x="-227" y="0"/>
                <wp:lineTo x="-227" y="21495"/>
                <wp:lineTo x="21600" y="21495"/>
                <wp:lineTo x="21600" y="0"/>
                <wp:lineTo x="-227" y="0"/>
              </wp:wrapPolygon>
            </wp:wrapTight>
            <wp:docPr id="14" name="图片 4" descr="a656310e66d4a5e9d6d2fec3d954f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a656310e66d4a5e9d6d2fec3d954f50"/>
                    <pic:cNvPicPr>
                      <a:picLocks noChangeAspect="1"/>
                    </pic:cNvPicPr>
                  </pic:nvPicPr>
                  <pic:blipFill>
                    <a:blip r:embed="rId22" cstate="print"/>
                    <a:stretch>
                      <a:fillRect/>
                    </a:stretch>
                  </pic:blipFill>
                  <pic:spPr>
                    <a:xfrm>
                      <a:off x="0" y="0"/>
                      <a:ext cx="1809750" cy="3924300"/>
                    </a:xfrm>
                    <a:prstGeom prst="rect">
                      <a:avLst/>
                    </a:prstGeom>
                  </pic:spPr>
                </pic:pic>
              </a:graphicData>
            </a:graphic>
          </wp:anchor>
        </w:drawing>
      </w:r>
      <w:r w:rsidR="00BA1535" w:rsidRPr="00D123FC">
        <w:rPr>
          <w:rFonts w:asciiTheme="minorEastAsia" w:hAnsiTheme="minorEastAsia" w:cs="Arial" w:hint="eastAsia"/>
          <w:color w:val="333333"/>
          <w:kern w:val="0"/>
          <w:szCs w:val="21"/>
        </w:rPr>
        <w:t>春节期间，陇县图书馆</w:t>
      </w:r>
      <w:r w:rsidR="00BA1535" w:rsidRPr="00D123FC">
        <w:rPr>
          <w:rFonts w:asciiTheme="minorEastAsia" w:hAnsiTheme="minorEastAsia" w:cs="Arial"/>
          <w:color w:val="333333"/>
          <w:kern w:val="0"/>
          <w:szCs w:val="21"/>
        </w:rPr>
        <w:t>馆</w:t>
      </w:r>
      <w:r w:rsidR="00BA1535" w:rsidRPr="00D123FC">
        <w:rPr>
          <w:rFonts w:asciiTheme="minorEastAsia" w:hAnsiTheme="minorEastAsia" w:cs="Arial" w:hint="eastAsia"/>
          <w:color w:val="333333"/>
          <w:kern w:val="0"/>
          <w:szCs w:val="21"/>
        </w:rPr>
        <w:t>线上服务不打烊，统筹安排，按照“以人为本、安全第一、因地制宜、繁荣发展”的原则，贴近实际、贴近群众、贴近生活，组织开展形式多样的线上和线下群众文化惠民活动，营造积极向上、健康文明、欢乐祥和的节日氛围。</w:t>
      </w:r>
    </w:p>
    <w:p w:rsidR="00BA1535" w:rsidRPr="00D123FC" w:rsidRDefault="00BA1535" w:rsidP="00BA1535">
      <w:pPr>
        <w:spacing w:line="360" w:lineRule="auto"/>
        <w:ind w:firstLine="420"/>
        <w:jc w:val="left"/>
        <w:rPr>
          <w:rFonts w:asciiTheme="minorEastAsia" w:hAnsiTheme="minorEastAsia" w:cs="Arial"/>
          <w:color w:val="333333"/>
          <w:kern w:val="0"/>
          <w:szCs w:val="21"/>
        </w:rPr>
      </w:pPr>
      <w:r w:rsidRPr="00D123FC">
        <w:rPr>
          <w:rFonts w:asciiTheme="minorEastAsia" w:hAnsiTheme="minorEastAsia" w:cs="Arial" w:hint="eastAsia"/>
          <w:color w:val="333333"/>
          <w:kern w:val="0"/>
          <w:szCs w:val="21"/>
        </w:rPr>
        <w:t>三、活动效果</w:t>
      </w:r>
    </w:p>
    <w:p w:rsidR="00BA1535" w:rsidRPr="00D123FC" w:rsidRDefault="00BA1535" w:rsidP="00BA1535">
      <w:pPr>
        <w:spacing w:line="360" w:lineRule="auto"/>
        <w:ind w:firstLine="420"/>
        <w:jc w:val="left"/>
        <w:rPr>
          <w:rFonts w:asciiTheme="minorEastAsia" w:hAnsiTheme="minorEastAsia" w:cs="Arial" w:hint="eastAsia"/>
          <w:color w:val="333333"/>
          <w:kern w:val="0"/>
          <w:szCs w:val="21"/>
        </w:rPr>
      </w:pPr>
      <w:r w:rsidRPr="00D123FC">
        <w:rPr>
          <w:rFonts w:asciiTheme="minorEastAsia" w:hAnsiTheme="minorEastAsia" w:cs="Arial" w:hint="eastAsia"/>
          <w:color w:val="333333"/>
          <w:kern w:val="0"/>
          <w:szCs w:val="21"/>
        </w:rPr>
        <w:t>陇县图书馆在联盟春节文化惠民活动中，举办楹联文化古籍展览7期，“新冠”</w:t>
      </w:r>
      <w:r w:rsidRPr="00D123FC">
        <w:rPr>
          <w:rFonts w:asciiTheme="minorEastAsia" w:hAnsiTheme="minorEastAsia" w:cs="Arial" w:hint="eastAsia"/>
          <w:color w:val="333333"/>
          <w:kern w:val="0"/>
          <w:szCs w:val="21"/>
        </w:rPr>
        <w:lastRenderedPageBreak/>
        <w:t>科普课程10期，线上读者人数达2910人次，阅读推广活动达3500人次，达到了线上阅</w:t>
      </w:r>
      <w:r w:rsidRPr="00D123FC">
        <w:rPr>
          <w:rFonts w:asciiTheme="minorEastAsia" w:hAnsiTheme="minorEastAsia" w:cs="Arial" w:hint="eastAsia"/>
          <w:color w:val="333333"/>
          <w:kern w:val="0"/>
          <w:szCs w:val="21"/>
        </w:rPr>
        <w:lastRenderedPageBreak/>
        <w:t>读预期目标和良好效果。</w:t>
      </w:r>
    </w:p>
    <w:p w:rsidR="001221FF" w:rsidRDefault="001221FF" w:rsidP="00582883">
      <w:pPr>
        <w:spacing w:line="360" w:lineRule="auto"/>
        <w:ind w:firstLine="420"/>
        <w:jc w:val="left"/>
        <w:rPr>
          <w:rFonts w:asciiTheme="majorEastAsia" w:eastAsiaTheme="majorEastAsia" w:hAnsiTheme="majorEastAsia" w:cs="Times New Roman"/>
          <w:b/>
          <w:sz w:val="24"/>
          <w:szCs w:val="24"/>
        </w:rPr>
        <w:sectPr w:rsidR="001221FF" w:rsidSect="001221FF">
          <w:type w:val="continuous"/>
          <w:pgSz w:w="11906" w:h="16838"/>
          <w:pgMar w:top="1440" w:right="1800" w:bottom="1440" w:left="1800" w:header="851" w:footer="992" w:gutter="0"/>
          <w:cols w:num="2" w:space="425"/>
          <w:docGrid w:type="lines" w:linePitch="312"/>
        </w:sectPr>
      </w:pPr>
    </w:p>
    <w:p w:rsidR="002136C6" w:rsidRDefault="002136C6" w:rsidP="00582883">
      <w:pPr>
        <w:spacing w:line="360" w:lineRule="auto"/>
        <w:ind w:firstLine="420"/>
        <w:jc w:val="left"/>
        <w:rPr>
          <w:rFonts w:asciiTheme="majorEastAsia" w:eastAsiaTheme="majorEastAsia" w:hAnsiTheme="majorEastAsia" w:cs="Times New Roman" w:hint="eastAsia"/>
          <w:b/>
          <w:sz w:val="24"/>
          <w:szCs w:val="24"/>
        </w:rPr>
      </w:pPr>
    </w:p>
    <w:p w:rsidR="002136C6" w:rsidRDefault="002136C6" w:rsidP="00582883">
      <w:pPr>
        <w:spacing w:line="360" w:lineRule="auto"/>
        <w:ind w:firstLine="420"/>
        <w:jc w:val="left"/>
        <w:rPr>
          <w:rFonts w:asciiTheme="majorEastAsia" w:eastAsiaTheme="majorEastAsia" w:hAnsiTheme="majorEastAsia" w:cs="Times New Roman" w:hint="eastAsia"/>
          <w:b/>
          <w:sz w:val="24"/>
          <w:szCs w:val="24"/>
        </w:rPr>
      </w:pPr>
    </w:p>
    <w:p w:rsidR="002136C6" w:rsidRDefault="002136C6" w:rsidP="00582883">
      <w:pPr>
        <w:spacing w:line="360" w:lineRule="auto"/>
        <w:ind w:firstLine="420"/>
        <w:jc w:val="left"/>
        <w:rPr>
          <w:rFonts w:asciiTheme="majorEastAsia" w:eastAsiaTheme="majorEastAsia" w:hAnsiTheme="majorEastAsia" w:cs="Times New Roman" w:hint="eastAsia"/>
          <w:b/>
          <w:sz w:val="24"/>
          <w:szCs w:val="24"/>
        </w:rPr>
      </w:pPr>
    </w:p>
    <w:p w:rsidR="002136C6" w:rsidRDefault="002136C6" w:rsidP="00582883">
      <w:pPr>
        <w:spacing w:line="360" w:lineRule="auto"/>
        <w:ind w:firstLine="420"/>
        <w:jc w:val="left"/>
        <w:rPr>
          <w:rFonts w:asciiTheme="majorEastAsia" w:eastAsiaTheme="majorEastAsia" w:hAnsiTheme="majorEastAsia" w:cs="Times New Roman" w:hint="eastAsia"/>
          <w:b/>
          <w:sz w:val="24"/>
          <w:szCs w:val="24"/>
        </w:rPr>
      </w:pPr>
    </w:p>
    <w:p w:rsidR="002136C6" w:rsidRDefault="002136C6" w:rsidP="00582883">
      <w:pPr>
        <w:spacing w:line="360" w:lineRule="auto"/>
        <w:ind w:firstLine="420"/>
        <w:jc w:val="left"/>
        <w:rPr>
          <w:rFonts w:asciiTheme="majorEastAsia" w:eastAsiaTheme="majorEastAsia" w:hAnsiTheme="majorEastAsia" w:cs="Times New Roman" w:hint="eastAsia"/>
          <w:b/>
          <w:sz w:val="24"/>
          <w:szCs w:val="24"/>
        </w:rPr>
      </w:pPr>
    </w:p>
    <w:p w:rsidR="002136C6" w:rsidRDefault="002136C6" w:rsidP="00582883">
      <w:pPr>
        <w:spacing w:line="360" w:lineRule="auto"/>
        <w:ind w:firstLine="420"/>
        <w:jc w:val="left"/>
        <w:rPr>
          <w:rFonts w:asciiTheme="majorEastAsia" w:eastAsiaTheme="majorEastAsia" w:hAnsiTheme="majorEastAsia" w:cs="Times New Roman" w:hint="eastAsia"/>
          <w:b/>
          <w:sz w:val="24"/>
          <w:szCs w:val="24"/>
        </w:rPr>
      </w:pPr>
    </w:p>
    <w:p w:rsidR="002136C6" w:rsidRDefault="002136C6" w:rsidP="00582883">
      <w:pPr>
        <w:spacing w:line="360" w:lineRule="auto"/>
        <w:ind w:firstLine="420"/>
        <w:jc w:val="left"/>
        <w:rPr>
          <w:rFonts w:asciiTheme="majorEastAsia" w:eastAsiaTheme="majorEastAsia" w:hAnsiTheme="majorEastAsia" w:cs="Times New Roman" w:hint="eastAsia"/>
          <w:b/>
          <w:sz w:val="24"/>
          <w:szCs w:val="24"/>
        </w:rPr>
      </w:pPr>
    </w:p>
    <w:p w:rsidR="002136C6" w:rsidRDefault="002136C6" w:rsidP="00582883">
      <w:pPr>
        <w:spacing w:line="360" w:lineRule="auto"/>
        <w:ind w:firstLine="420"/>
        <w:jc w:val="left"/>
        <w:rPr>
          <w:rFonts w:asciiTheme="majorEastAsia" w:eastAsiaTheme="majorEastAsia" w:hAnsiTheme="majorEastAsia" w:cs="Times New Roman" w:hint="eastAsia"/>
          <w:b/>
          <w:sz w:val="24"/>
          <w:szCs w:val="24"/>
        </w:rPr>
      </w:pPr>
    </w:p>
    <w:sectPr w:rsidR="002136C6" w:rsidSect="00825D27">
      <w:type w:val="continuous"/>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07848" w:rsidRDefault="00D07848" w:rsidP="008F7318">
      <w:r>
        <w:separator/>
      </w:r>
    </w:p>
  </w:endnote>
  <w:endnote w:type="continuationSeparator" w:id="0">
    <w:p w:rsidR="00D07848" w:rsidRDefault="00D07848" w:rsidP="008F731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E0002AFF" w:usb1="C0007843" w:usb2="00000009" w:usb3="00000000" w:csb0="000001FF" w:csb1="00000000"/>
  </w:font>
  <w:font w:name="仿宋_GB2312">
    <w:altName w:val="仿宋"/>
    <w:charset w:val="86"/>
    <w:family w:val="modern"/>
    <w:pitch w:val="default"/>
    <w:sig w:usb0="00000000" w:usb1="00000000" w:usb2="00000010" w:usb3="00000000" w:csb0="00040000" w:csb1="00000000"/>
  </w:font>
  <w:font w:name="微软雅黑">
    <w:panose1 w:val="020B0503020204020204"/>
    <w:charset w:val="86"/>
    <w:family w:val="swiss"/>
    <w:pitch w:val="variable"/>
    <w:sig w:usb0="80000287" w:usb1="280F3C52" w:usb2="00000016" w:usb3="00000000" w:csb0="0004001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3146884"/>
      <w:docPartObj>
        <w:docPartGallery w:val="AutoText"/>
      </w:docPartObj>
    </w:sdtPr>
    <w:sdtContent>
      <w:p w:rsidR="008F7318" w:rsidRDefault="00615855">
        <w:pPr>
          <w:pStyle w:val="a4"/>
          <w:jc w:val="center"/>
        </w:pPr>
        <w:r w:rsidRPr="00615855">
          <w:fldChar w:fldCharType="begin"/>
        </w:r>
        <w:r w:rsidR="00C928A1">
          <w:instrText xml:space="preserve"> PAGE   \* MERGEFORMAT </w:instrText>
        </w:r>
        <w:r w:rsidRPr="00615855">
          <w:fldChar w:fldCharType="separate"/>
        </w:r>
        <w:r w:rsidR="002804D2" w:rsidRPr="002804D2">
          <w:rPr>
            <w:noProof/>
            <w:lang w:val="zh-CN"/>
          </w:rPr>
          <w:t>1</w:t>
        </w:r>
        <w:r>
          <w:rPr>
            <w:lang w:val="zh-CN"/>
          </w:rPr>
          <w:fldChar w:fldCharType="end"/>
        </w:r>
      </w:p>
    </w:sdtContent>
  </w:sdt>
  <w:p w:rsidR="008F7318" w:rsidRDefault="008F7318">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07848" w:rsidRDefault="00D07848" w:rsidP="008F7318">
      <w:r>
        <w:separator/>
      </w:r>
    </w:p>
  </w:footnote>
  <w:footnote w:type="continuationSeparator" w:id="0">
    <w:p w:rsidR="00D07848" w:rsidRDefault="00D07848" w:rsidP="008F731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AF2012F3"/>
    <w:multiLevelType w:val="singleLevel"/>
    <w:tmpl w:val="AF2012F3"/>
    <w:lvl w:ilvl="0">
      <w:start w:val="1"/>
      <w:numFmt w:val="chineseCounting"/>
      <w:suff w:val="nothing"/>
      <w:lvlText w:val="%1、"/>
      <w:lvlJc w:val="left"/>
      <w:rPr>
        <w:rFonts w:hint="eastAsia"/>
      </w:rPr>
    </w:lvl>
  </w:abstractNum>
  <w:abstractNum w:abstractNumId="1">
    <w:nsid w:val="B5778B22"/>
    <w:multiLevelType w:val="singleLevel"/>
    <w:tmpl w:val="B5778B22"/>
    <w:lvl w:ilvl="0">
      <w:start w:val="1"/>
      <w:numFmt w:val="chineseCounting"/>
      <w:suff w:val="nothing"/>
      <w:lvlText w:val="%1、"/>
      <w:lvlJc w:val="left"/>
      <w:pPr>
        <w:ind w:left="801" w:firstLine="0"/>
      </w:pPr>
      <w:rPr>
        <w:rFonts w:hint="eastAsia"/>
      </w:rPr>
    </w:lvl>
  </w:abstractNum>
  <w:abstractNum w:abstractNumId="2">
    <w:nsid w:val="EFD3ED06"/>
    <w:multiLevelType w:val="singleLevel"/>
    <w:tmpl w:val="EFD3ED06"/>
    <w:lvl w:ilvl="0">
      <w:start w:val="1"/>
      <w:numFmt w:val="chineseCounting"/>
      <w:suff w:val="nothing"/>
      <w:lvlText w:val="%1、"/>
      <w:lvlJc w:val="left"/>
      <w:pPr>
        <w:ind w:left="210" w:firstLine="420"/>
      </w:pPr>
      <w:rPr>
        <w:rFonts w:hint="eastAsia"/>
      </w:rPr>
    </w:lvl>
  </w:abstractNum>
  <w:abstractNum w:abstractNumId="3">
    <w:nsid w:val="18BF0803"/>
    <w:multiLevelType w:val="multilevel"/>
    <w:tmpl w:val="3564CD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0C31391"/>
    <w:multiLevelType w:val="multilevel"/>
    <w:tmpl w:val="A5ECBF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064E8A7"/>
    <w:multiLevelType w:val="singleLevel"/>
    <w:tmpl w:val="3064E8A7"/>
    <w:lvl w:ilvl="0">
      <w:start w:val="2"/>
      <w:numFmt w:val="chineseCounting"/>
      <w:suff w:val="nothing"/>
      <w:lvlText w:val="（%1）"/>
      <w:lvlJc w:val="left"/>
      <w:pPr>
        <w:ind w:left="-13"/>
      </w:pPr>
      <w:rPr>
        <w:rFonts w:hint="eastAsia"/>
      </w:rPr>
    </w:lvl>
  </w:abstractNum>
  <w:num w:numId="1">
    <w:abstractNumId w:val="4"/>
  </w:num>
  <w:num w:numId="2">
    <w:abstractNumId w:val="3"/>
  </w:num>
  <w:num w:numId="3">
    <w:abstractNumId w:val="0"/>
  </w:num>
  <w:num w:numId="4">
    <w:abstractNumId w:val="2"/>
  </w:num>
  <w:num w:numId="5">
    <w:abstractNumId w:val="5"/>
  </w:num>
  <w:num w:numId="6">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defaultTabStop w:val="420"/>
  <w:drawingGridVerticalSpacing w:val="156"/>
  <w:noPunctuationKerning/>
  <w:characterSpacingControl w:val="compressPunctuation"/>
  <w:hdrShapeDefaults>
    <o:shapedefaults v:ext="edit" spidmax="33794"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
  <w:rsids>
    <w:rsidRoot w:val="0035734D"/>
    <w:rsid w:val="00000BAB"/>
    <w:rsid w:val="000013B3"/>
    <w:rsid w:val="000019EC"/>
    <w:rsid w:val="0000203A"/>
    <w:rsid w:val="00002BAF"/>
    <w:rsid w:val="00003769"/>
    <w:rsid w:val="00004C0C"/>
    <w:rsid w:val="00005DCE"/>
    <w:rsid w:val="00007C77"/>
    <w:rsid w:val="00007E4B"/>
    <w:rsid w:val="00010B26"/>
    <w:rsid w:val="00010E87"/>
    <w:rsid w:val="0001135B"/>
    <w:rsid w:val="00012254"/>
    <w:rsid w:val="00012484"/>
    <w:rsid w:val="000124F4"/>
    <w:rsid w:val="00016284"/>
    <w:rsid w:val="000167EF"/>
    <w:rsid w:val="00021C1B"/>
    <w:rsid w:val="000230C0"/>
    <w:rsid w:val="00024380"/>
    <w:rsid w:val="00024AC7"/>
    <w:rsid w:val="00025488"/>
    <w:rsid w:val="00026EF9"/>
    <w:rsid w:val="0003238D"/>
    <w:rsid w:val="00033353"/>
    <w:rsid w:val="0003368B"/>
    <w:rsid w:val="00034A6A"/>
    <w:rsid w:val="00034FB8"/>
    <w:rsid w:val="00037B30"/>
    <w:rsid w:val="00040280"/>
    <w:rsid w:val="0004073B"/>
    <w:rsid w:val="00041390"/>
    <w:rsid w:val="00041F7D"/>
    <w:rsid w:val="00042767"/>
    <w:rsid w:val="0004575E"/>
    <w:rsid w:val="00045835"/>
    <w:rsid w:val="0004644B"/>
    <w:rsid w:val="000469EE"/>
    <w:rsid w:val="000514F0"/>
    <w:rsid w:val="00052A35"/>
    <w:rsid w:val="00053AD1"/>
    <w:rsid w:val="00054B8A"/>
    <w:rsid w:val="00055FDC"/>
    <w:rsid w:val="000565F4"/>
    <w:rsid w:val="00060E5D"/>
    <w:rsid w:val="000636E8"/>
    <w:rsid w:val="00065BEC"/>
    <w:rsid w:val="00067AC7"/>
    <w:rsid w:val="00067C90"/>
    <w:rsid w:val="00071111"/>
    <w:rsid w:val="00071B88"/>
    <w:rsid w:val="00071C24"/>
    <w:rsid w:val="00071DDE"/>
    <w:rsid w:val="00071E16"/>
    <w:rsid w:val="000721F4"/>
    <w:rsid w:val="000731E9"/>
    <w:rsid w:val="00073477"/>
    <w:rsid w:val="00073572"/>
    <w:rsid w:val="000736ED"/>
    <w:rsid w:val="00075041"/>
    <w:rsid w:val="00076C9D"/>
    <w:rsid w:val="0007728F"/>
    <w:rsid w:val="00080DB3"/>
    <w:rsid w:val="000815BB"/>
    <w:rsid w:val="00081772"/>
    <w:rsid w:val="00090B14"/>
    <w:rsid w:val="000925C7"/>
    <w:rsid w:val="00092A55"/>
    <w:rsid w:val="000938EF"/>
    <w:rsid w:val="000947C5"/>
    <w:rsid w:val="000A13D0"/>
    <w:rsid w:val="000A186B"/>
    <w:rsid w:val="000A28ED"/>
    <w:rsid w:val="000A38F8"/>
    <w:rsid w:val="000A3BFE"/>
    <w:rsid w:val="000A4AF9"/>
    <w:rsid w:val="000A5157"/>
    <w:rsid w:val="000A5845"/>
    <w:rsid w:val="000A5C22"/>
    <w:rsid w:val="000A6805"/>
    <w:rsid w:val="000B0445"/>
    <w:rsid w:val="000B09DE"/>
    <w:rsid w:val="000B2857"/>
    <w:rsid w:val="000B7B3B"/>
    <w:rsid w:val="000C42EF"/>
    <w:rsid w:val="000C45B7"/>
    <w:rsid w:val="000C48A3"/>
    <w:rsid w:val="000C5009"/>
    <w:rsid w:val="000C5364"/>
    <w:rsid w:val="000C556B"/>
    <w:rsid w:val="000C6478"/>
    <w:rsid w:val="000D085B"/>
    <w:rsid w:val="000D28BE"/>
    <w:rsid w:val="000E1BB0"/>
    <w:rsid w:val="000E3657"/>
    <w:rsid w:val="000E3F00"/>
    <w:rsid w:val="000E40F2"/>
    <w:rsid w:val="000E437B"/>
    <w:rsid w:val="000E4554"/>
    <w:rsid w:val="000E5A4A"/>
    <w:rsid w:val="000E64AB"/>
    <w:rsid w:val="000E7EA1"/>
    <w:rsid w:val="000F2D39"/>
    <w:rsid w:val="000F464E"/>
    <w:rsid w:val="000F518C"/>
    <w:rsid w:val="000F64A8"/>
    <w:rsid w:val="000F7A78"/>
    <w:rsid w:val="0010159D"/>
    <w:rsid w:val="00101A85"/>
    <w:rsid w:val="0010248F"/>
    <w:rsid w:val="00102F6A"/>
    <w:rsid w:val="00103671"/>
    <w:rsid w:val="001043C2"/>
    <w:rsid w:val="00105ADA"/>
    <w:rsid w:val="001062FF"/>
    <w:rsid w:val="00110926"/>
    <w:rsid w:val="00111FF0"/>
    <w:rsid w:val="001120D4"/>
    <w:rsid w:val="00112CC5"/>
    <w:rsid w:val="001141DE"/>
    <w:rsid w:val="00114569"/>
    <w:rsid w:val="0011581F"/>
    <w:rsid w:val="00116237"/>
    <w:rsid w:val="00117E51"/>
    <w:rsid w:val="001217CD"/>
    <w:rsid w:val="00121C25"/>
    <w:rsid w:val="001221FF"/>
    <w:rsid w:val="001229BB"/>
    <w:rsid w:val="001236CC"/>
    <w:rsid w:val="001243C4"/>
    <w:rsid w:val="001247E8"/>
    <w:rsid w:val="00125FF1"/>
    <w:rsid w:val="00130F4E"/>
    <w:rsid w:val="001320C4"/>
    <w:rsid w:val="00133C05"/>
    <w:rsid w:val="00134147"/>
    <w:rsid w:val="001349DF"/>
    <w:rsid w:val="0013514A"/>
    <w:rsid w:val="00135342"/>
    <w:rsid w:val="00135635"/>
    <w:rsid w:val="00135982"/>
    <w:rsid w:val="00135DBC"/>
    <w:rsid w:val="00136832"/>
    <w:rsid w:val="00137046"/>
    <w:rsid w:val="0013718A"/>
    <w:rsid w:val="00140C70"/>
    <w:rsid w:val="0014158A"/>
    <w:rsid w:val="0014167D"/>
    <w:rsid w:val="00142B4E"/>
    <w:rsid w:val="00143473"/>
    <w:rsid w:val="00145290"/>
    <w:rsid w:val="00145468"/>
    <w:rsid w:val="0014628B"/>
    <w:rsid w:val="00146858"/>
    <w:rsid w:val="00146F7C"/>
    <w:rsid w:val="001501FA"/>
    <w:rsid w:val="00150306"/>
    <w:rsid w:val="00150874"/>
    <w:rsid w:val="00151F81"/>
    <w:rsid w:val="00154875"/>
    <w:rsid w:val="001549AD"/>
    <w:rsid w:val="00156983"/>
    <w:rsid w:val="00157228"/>
    <w:rsid w:val="0016036F"/>
    <w:rsid w:val="0016047B"/>
    <w:rsid w:val="0016082F"/>
    <w:rsid w:val="00160C42"/>
    <w:rsid w:val="001623F7"/>
    <w:rsid w:val="00163CCC"/>
    <w:rsid w:val="00164532"/>
    <w:rsid w:val="0016644B"/>
    <w:rsid w:val="0016689F"/>
    <w:rsid w:val="00166B8D"/>
    <w:rsid w:val="00173552"/>
    <w:rsid w:val="00173666"/>
    <w:rsid w:val="00173C05"/>
    <w:rsid w:val="0017683D"/>
    <w:rsid w:val="00176A62"/>
    <w:rsid w:val="00177660"/>
    <w:rsid w:val="00181097"/>
    <w:rsid w:val="001819DB"/>
    <w:rsid w:val="001825EE"/>
    <w:rsid w:val="00182BBE"/>
    <w:rsid w:val="00182FFF"/>
    <w:rsid w:val="00183972"/>
    <w:rsid w:val="00185B23"/>
    <w:rsid w:val="00186086"/>
    <w:rsid w:val="001916C1"/>
    <w:rsid w:val="001925DC"/>
    <w:rsid w:val="00194EA5"/>
    <w:rsid w:val="001965AD"/>
    <w:rsid w:val="00197498"/>
    <w:rsid w:val="001A0376"/>
    <w:rsid w:val="001A0402"/>
    <w:rsid w:val="001A1671"/>
    <w:rsid w:val="001A1F51"/>
    <w:rsid w:val="001A61C5"/>
    <w:rsid w:val="001A6354"/>
    <w:rsid w:val="001A7794"/>
    <w:rsid w:val="001B0EBE"/>
    <w:rsid w:val="001B102A"/>
    <w:rsid w:val="001B10E0"/>
    <w:rsid w:val="001B13C7"/>
    <w:rsid w:val="001B1EF0"/>
    <w:rsid w:val="001B5368"/>
    <w:rsid w:val="001B6380"/>
    <w:rsid w:val="001C0AE2"/>
    <w:rsid w:val="001C0B21"/>
    <w:rsid w:val="001C0B91"/>
    <w:rsid w:val="001C1670"/>
    <w:rsid w:val="001C216F"/>
    <w:rsid w:val="001C400C"/>
    <w:rsid w:val="001C4A63"/>
    <w:rsid w:val="001C5DAC"/>
    <w:rsid w:val="001C63AA"/>
    <w:rsid w:val="001C66CD"/>
    <w:rsid w:val="001C6C1E"/>
    <w:rsid w:val="001C7596"/>
    <w:rsid w:val="001D0443"/>
    <w:rsid w:val="001D299A"/>
    <w:rsid w:val="001D2D1A"/>
    <w:rsid w:val="001D4494"/>
    <w:rsid w:val="001D4649"/>
    <w:rsid w:val="001D4E49"/>
    <w:rsid w:val="001D62AC"/>
    <w:rsid w:val="001D6C9A"/>
    <w:rsid w:val="001D6D28"/>
    <w:rsid w:val="001D7214"/>
    <w:rsid w:val="001E24E6"/>
    <w:rsid w:val="001E37FA"/>
    <w:rsid w:val="001E473F"/>
    <w:rsid w:val="001E7FA9"/>
    <w:rsid w:val="001F0A38"/>
    <w:rsid w:val="001F0EDA"/>
    <w:rsid w:val="001F2623"/>
    <w:rsid w:val="001F3481"/>
    <w:rsid w:val="001F4BA5"/>
    <w:rsid w:val="001F4FEB"/>
    <w:rsid w:val="001F64BD"/>
    <w:rsid w:val="001F7D40"/>
    <w:rsid w:val="0020180D"/>
    <w:rsid w:val="002039BF"/>
    <w:rsid w:val="00204444"/>
    <w:rsid w:val="002049FC"/>
    <w:rsid w:val="002057E0"/>
    <w:rsid w:val="00206BF3"/>
    <w:rsid w:val="00210AC7"/>
    <w:rsid w:val="002111B4"/>
    <w:rsid w:val="00211458"/>
    <w:rsid w:val="0021196E"/>
    <w:rsid w:val="00211B31"/>
    <w:rsid w:val="0021235A"/>
    <w:rsid w:val="00213305"/>
    <w:rsid w:val="002136C6"/>
    <w:rsid w:val="00213B7D"/>
    <w:rsid w:val="002144A4"/>
    <w:rsid w:val="0021522F"/>
    <w:rsid w:val="0021561E"/>
    <w:rsid w:val="00215E81"/>
    <w:rsid w:val="00216040"/>
    <w:rsid w:val="00216870"/>
    <w:rsid w:val="002209B2"/>
    <w:rsid w:val="00220D27"/>
    <w:rsid w:val="00221FD9"/>
    <w:rsid w:val="00222050"/>
    <w:rsid w:val="002221C7"/>
    <w:rsid w:val="0022671D"/>
    <w:rsid w:val="00226A91"/>
    <w:rsid w:val="00227D96"/>
    <w:rsid w:val="00231450"/>
    <w:rsid w:val="00231AD4"/>
    <w:rsid w:val="00232D89"/>
    <w:rsid w:val="0024237F"/>
    <w:rsid w:val="00243DC6"/>
    <w:rsid w:val="00244449"/>
    <w:rsid w:val="002445BF"/>
    <w:rsid w:val="00244A83"/>
    <w:rsid w:val="00245A31"/>
    <w:rsid w:val="00245FD4"/>
    <w:rsid w:val="00246BD8"/>
    <w:rsid w:val="002472F0"/>
    <w:rsid w:val="00247432"/>
    <w:rsid w:val="002507E2"/>
    <w:rsid w:val="0025094E"/>
    <w:rsid w:val="00250A58"/>
    <w:rsid w:val="00250D0B"/>
    <w:rsid w:val="002537E3"/>
    <w:rsid w:val="00253E88"/>
    <w:rsid w:val="00254455"/>
    <w:rsid w:val="00254A4A"/>
    <w:rsid w:val="00254CCC"/>
    <w:rsid w:val="0025584B"/>
    <w:rsid w:val="00256757"/>
    <w:rsid w:val="00257C52"/>
    <w:rsid w:val="00263B2B"/>
    <w:rsid w:val="00264AAC"/>
    <w:rsid w:val="00265132"/>
    <w:rsid w:val="0026790B"/>
    <w:rsid w:val="00267A9E"/>
    <w:rsid w:val="00267CB6"/>
    <w:rsid w:val="00270824"/>
    <w:rsid w:val="00271388"/>
    <w:rsid w:val="00272487"/>
    <w:rsid w:val="00272AF8"/>
    <w:rsid w:val="002764C8"/>
    <w:rsid w:val="00277317"/>
    <w:rsid w:val="002803C3"/>
    <w:rsid w:val="002804D2"/>
    <w:rsid w:val="002813F4"/>
    <w:rsid w:val="0028288C"/>
    <w:rsid w:val="00283842"/>
    <w:rsid w:val="00284A5A"/>
    <w:rsid w:val="00284DAC"/>
    <w:rsid w:val="00284F6D"/>
    <w:rsid w:val="002850A9"/>
    <w:rsid w:val="00285CBE"/>
    <w:rsid w:val="0028798A"/>
    <w:rsid w:val="00290DA5"/>
    <w:rsid w:val="002927F7"/>
    <w:rsid w:val="00292A18"/>
    <w:rsid w:val="00292E29"/>
    <w:rsid w:val="0029319B"/>
    <w:rsid w:val="00293CDE"/>
    <w:rsid w:val="00294052"/>
    <w:rsid w:val="002940B7"/>
    <w:rsid w:val="00294111"/>
    <w:rsid w:val="00294152"/>
    <w:rsid w:val="00295F51"/>
    <w:rsid w:val="00295F8D"/>
    <w:rsid w:val="0029611C"/>
    <w:rsid w:val="00296C3D"/>
    <w:rsid w:val="00296D52"/>
    <w:rsid w:val="00296F68"/>
    <w:rsid w:val="0029767A"/>
    <w:rsid w:val="002A0C31"/>
    <w:rsid w:val="002A1320"/>
    <w:rsid w:val="002A280E"/>
    <w:rsid w:val="002A3B6D"/>
    <w:rsid w:val="002A401B"/>
    <w:rsid w:val="002A6AA6"/>
    <w:rsid w:val="002A77C1"/>
    <w:rsid w:val="002B00E6"/>
    <w:rsid w:val="002B2BB6"/>
    <w:rsid w:val="002B35A8"/>
    <w:rsid w:val="002B36CD"/>
    <w:rsid w:val="002B388A"/>
    <w:rsid w:val="002B4F06"/>
    <w:rsid w:val="002B5C4A"/>
    <w:rsid w:val="002B6A9A"/>
    <w:rsid w:val="002B7EB8"/>
    <w:rsid w:val="002C1699"/>
    <w:rsid w:val="002C331F"/>
    <w:rsid w:val="002C498E"/>
    <w:rsid w:val="002C6A8B"/>
    <w:rsid w:val="002C7777"/>
    <w:rsid w:val="002C7B88"/>
    <w:rsid w:val="002D02BF"/>
    <w:rsid w:val="002D078C"/>
    <w:rsid w:val="002D0C5A"/>
    <w:rsid w:val="002D1F76"/>
    <w:rsid w:val="002D1FDE"/>
    <w:rsid w:val="002D2B7D"/>
    <w:rsid w:val="002D5DD8"/>
    <w:rsid w:val="002D619F"/>
    <w:rsid w:val="002D7157"/>
    <w:rsid w:val="002E10E7"/>
    <w:rsid w:val="002E1784"/>
    <w:rsid w:val="002E3229"/>
    <w:rsid w:val="002E67FF"/>
    <w:rsid w:val="002E752A"/>
    <w:rsid w:val="002E7EDB"/>
    <w:rsid w:val="002F27FE"/>
    <w:rsid w:val="002F300A"/>
    <w:rsid w:val="002F549B"/>
    <w:rsid w:val="002F59A7"/>
    <w:rsid w:val="002F5CCE"/>
    <w:rsid w:val="002F5FF2"/>
    <w:rsid w:val="002F662D"/>
    <w:rsid w:val="003007B9"/>
    <w:rsid w:val="00300F64"/>
    <w:rsid w:val="003011BE"/>
    <w:rsid w:val="00301A1F"/>
    <w:rsid w:val="003020F0"/>
    <w:rsid w:val="003030AC"/>
    <w:rsid w:val="003072B7"/>
    <w:rsid w:val="00307434"/>
    <w:rsid w:val="00307700"/>
    <w:rsid w:val="003116D1"/>
    <w:rsid w:val="003118BC"/>
    <w:rsid w:val="003128BE"/>
    <w:rsid w:val="00313F0E"/>
    <w:rsid w:val="003142DA"/>
    <w:rsid w:val="0031590F"/>
    <w:rsid w:val="00315982"/>
    <w:rsid w:val="0032067B"/>
    <w:rsid w:val="00321471"/>
    <w:rsid w:val="00322B49"/>
    <w:rsid w:val="003237C4"/>
    <w:rsid w:val="00333E9F"/>
    <w:rsid w:val="003346C9"/>
    <w:rsid w:val="00334C9C"/>
    <w:rsid w:val="0033591B"/>
    <w:rsid w:val="00335CC5"/>
    <w:rsid w:val="00337C22"/>
    <w:rsid w:val="00340F99"/>
    <w:rsid w:val="00340F9A"/>
    <w:rsid w:val="00341010"/>
    <w:rsid w:val="003412BE"/>
    <w:rsid w:val="00341A11"/>
    <w:rsid w:val="00342FE5"/>
    <w:rsid w:val="00344A42"/>
    <w:rsid w:val="00345E06"/>
    <w:rsid w:val="0034619D"/>
    <w:rsid w:val="003465AA"/>
    <w:rsid w:val="00346BEB"/>
    <w:rsid w:val="003503A7"/>
    <w:rsid w:val="0035125D"/>
    <w:rsid w:val="00356594"/>
    <w:rsid w:val="0035714A"/>
    <w:rsid w:val="0035734D"/>
    <w:rsid w:val="0036048B"/>
    <w:rsid w:val="0036095E"/>
    <w:rsid w:val="003620C9"/>
    <w:rsid w:val="00363A6F"/>
    <w:rsid w:val="003674F8"/>
    <w:rsid w:val="00367547"/>
    <w:rsid w:val="00371B8D"/>
    <w:rsid w:val="003730E7"/>
    <w:rsid w:val="00373122"/>
    <w:rsid w:val="00373D7E"/>
    <w:rsid w:val="0037478E"/>
    <w:rsid w:val="003751D9"/>
    <w:rsid w:val="003758F4"/>
    <w:rsid w:val="00377069"/>
    <w:rsid w:val="00381C94"/>
    <w:rsid w:val="00381F05"/>
    <w:rsid w:val="003820DA"/>
    <w:rsid w:val="00382A40"/>
    <w:rsid w:val="00383486"/>
    <w:rsid w:val="00384864"/>
    <w:rsid w:val="00385B65"/>
    <w:rsid w:val="003860FA"/>
    <w:rsid w:val="003878A1"/>
    <w:rsid w:val="0039019E"/>
    <w:rsid w:val="00391562"/>
    <w:rsid w:val="00391E27"/>
    <w:rsid w:val="00392725"/>
    <w:rsid w:val="00392D8B"/>
    <w:rsid w:val="0039348E"/>
    <w:rsid w:val="00395AC9"/>
    <w:rsid w:val="00395DA9"/>
    <w:rsid w:val="00395F4D"/>
    <w:rsid w:val="00395F58"/>
    <w:rsid w:val="00397920"/>
    <w:rsid w:val="003A037A"/>
    <w:rsid w:val="003A1E6A"/>
    <w:rsid w:val="003A2F24"/>
    <w:rsid w:val="003A31A8"/>
    <w:rsid w:val="003A4A19"/>
    <w:rsid w:val="003A55C4"/>
    <w:rsid w:val="003A75E3"/>
    <w:rsid w:val="003A75F4"/>
    <w:rsid w:val="003A7EC1"/>
    <w:rsid w:val="003B00BC"/>
    <w:rsid w:val="003B259F"/>
    <w:rsid w:val="003B3501"/>
    <w:rsid w:val="003B4417"/>
    <w:rsid w:val="003B7BCF"/>
    <w:rsid w:val="003B7D29"/>
    <w:rsid w:val="003B7E9B"/>
    <w:rsid w:val="003C1551"/>
    <w:rsid w:val="003C1963"/>
    <w:rsid w:val="003C221E"/>
    <w:rsid w:val="003C2AB8"/>
    <w:rsid w:val="003C44A3"/>
    <w:rsid w:val="003C5635"/>
    <w:rsid w:val="003C60F2"/>
    <w:rsid w:val="003C77A7"/>
    <w:rsid w:val="003D0BCF"/>
    <w:rsid w:val="003D36D4"/>
    <w:rsid w:val="003D3811"/>
    <w:rsid w:val="003D3AD1"/>
    <w:rsid w:val="003D4798"/>
    <w:rsid w:val="003D5180"/>
    <w:rsid w:val="003D763D"/>
    <w:rsid w:val="003D78B1"/>
    <w:rsid w:val="003D7E8C"/>
    <w:rsid w:val="003E0BE2"/>
    <w:rsid w:val="003E2D21"/>
    <w:rsid w:val="003E6667"/>
    <w:rsid w:val="003E7939"/>
    <w:rsid w:val="003E793D"/>
    <w:rsid w:val="003F01B2"/>
    <w:rsid w:val="003F112C"/>
    <w:rsid w:val="003F3DF9"/>
    <w:rsid w:val="003F40EA"/>
    <w:rsid w:val="003F475E"/>
    <w:rsid w:val="003F5512"/>
    <w:rsid w:val="003F7383"/>
    <w:rsid w:val="003F78E7"/>
    <w:rsid w:val="003F7AF1"/>
    <w:rsid w:val="003F7BFB"/>
    <w:rsid w:val="004004D1"/>
    <w:rsid w:val="00400578"/>
    <w:rsid w:val="00400B48"/>
    <w:rsid w:val="004013C4"/>
    <w:rsid w:val="004042F0"/>
    <w:rsid w:val="00404B07"/>
    <w:rsid w:val="00405B80"/>
    <w:rsid w:val="004063E3"/>
    <w:rsid w:val="00406979"/>
    <w:rsid w:val="00406CD3"/>
    <w:rsid w:val="00407BA6"/>
    <w:rsid w:val="004108F1"/>
    <w:rsid w:val="00412397"/>
    <w:rsid w:val="00414163"/>
    <w:rsid w:val="00414AB7"/>
    <w:rsid w:val="0041583C"/>
    <w:rsid w:val="00417668"/>
    <w:rsid w:val="00421447"/>
    <w:rsid w:val="004216E6"/>
    <w:rsid w:val="00421841"/>
    <w:rsid w:val="00421BB6"/>
    <w:rsid w:val="00423BD4"/>
    <w:rsid w:val="00424029"/>
    <w:rsid w:val="0042542A"/>
    <w:rsid w:val="00425AF4"/>
    <w:rsid w:val="0042772B"/>
    <w:rsid w:val="00430703"/>
    <w:rsid w:val="00434B5B"/>
    <w:rsid w:val="00435141"/>
    <w:rsid w:val="00435C39"/>
    <w:rsid w:val="004365F7"/>
    <w:rsid w:val="0043662D"/>
    <w:rsid w:val="00436C80"/>
    <w:rsid w:val="004370B7"/>
    <w:rsid w:val="0044050E"/>
    <w:rsid w:val="00442921"/>
    <w:rsid w:val="00442B88"/>
    <w:rsid w:val="00443F48"/>
    <w:rsid w:val="00445BA6"/>
    <w:rsid w:val="00445DF3"/>
    <w:rsid w:val="004468BC"/>
    <w:rsid w:val="00447479"/>
    <w:rsid w:val="00447C80"/>
    <w:rsid w:val="004506AE"/>
    <w:rsid w:val="00450CEF"/>
    <w:rsid w:val="00451C9C"/>
    <w:rsid w:val="00452761"/>
    <w:rsid w:val="00452F0E"/>
    <w:rsid w:val="004532FC"/>
    <w:rsid w:val="00455622"/>
    <w:rsid w:val="0045602A"/>
    <w:rsid w:val="00457708"/>
    <w:rsid w:val="00457837"/>
    <w:rsid w:val="00457B47"/>
    <w:rsid w:val="00460FCA"/>
    <w:rsid w:val="00461734"/>
    <w:rsid w:val="00461C33"/>
    <w:rsid w:val="00461E5C"/>
    <w:rsid w:val="00464FD0"/>
    <w:rsid w:val="0046525F"/>
    <w:rsid w:val="004722C2"/>
    <w:rsid w:val="00473590"/>
    <w:rsid w:val="0047487C"/>
    <w:rsid w:val="00474911"/>
    <w:rsid w:val="00477C06"/>
    <w:rsid w:val="00477CEF"/>
    <w:rsid w:val="0048194A"/>
    <w:rsid w:val="00482FF7"/>
    <w:rsid w:val="00484117"/>
    <w:rsid w:val="00484CE5"/>
    <w:rsid w:val="004860D8"/>
    <w:rsid w:val="00486833"/>
    <w:rsid w:val="00487A43"/>
    <w:rsid w:val="004906E0"/>
    <w:rsid w:val="004908CF"/>
    <w:rsid w:val="00493139"/>
    <w:rsid w:val="0049317C"/>
    <w:rsid w:val="00493EB0"/>
    <w:rsid w:val="00494DBC"/>
    <w:rsid w:val="0049660C"/>
    <w:rsid w:val="00497567"/>
    <w:rsid w:val="004A0736"/>
    <w:rsid w:val="004A0DDB"/>
    <w:rsid w:val="004A2156"/>
    <w:rsid w:val="004A48E3"/>
    <w:rsid w:val="004A508B"/>
    <w:rsid w:val="004A77F4"/>
    <w:rsid w:val="004A7C8F"/>
    <w:rsid w:val="004B391C"/>
    <w:rsid w:val="004B3C6D"/>
    <w:rsid w:val="004B3C9A"/>
    <w:rsid w:val="004B6010"/>
    <w:rsid w:val="004B6076"/>
    <w:rsid w:val="004B70F6"/>
    <w:rsid w:val="004B7D53"/>
    <w:rsid w:val="004C189A"/>
    <w:rsid w:val="004C2312"/>
    <w:rsid w:val="004C27A0"/>
    <w:rsid w:val="004C3786"/>
    <w:rsid w:val="004C4363"/>
    <w:rsid w:val="004C45E5"/>
    <w:rsid w:val="004C4DE7"/>
    <w:rsid w:val="004C56AC"/>
    <w:rsid w:val="004C7633"/>
    <w:rsid w:val="004C7CE5"/>
    <w:rsid w:val="004D13EF"/>
    <w:rsid w:val="004D1B4D"/>
    <w:rsid w:val="004D27F0"/>
    <w:rsid w:val="004D2A96"/>
    <w:rsid w:val="004D3B8C"/>
    <w:rsid w:val="004D4B8A"/>
    <w:rsid w:val="004D4E1F"/>
    <w:rsid w:val="004D592F"/>
    <w:rsid w:val="004D6951"/>
    <w:rsid w:val="004D7C5C"/>
    <w:rsid w:val="004E0030"/>
    <w:rsid w:val="004E00FE"/>
    <w:rsid w:val="004E2056"/>
    <w:rsid w:val="004E280C"/>
    <w:rsid w:val="004E2A47"/>
    <w:rsid w:val="004E3ACE"/>
    <w:rsid w:val="004E3C75"/>
    <w:rsid w:val="004E5748"/>
    <w:rsid w:val="004E5C6C"/>
    <w:rsid w:val="004E5F79"/>
    <w:rsid w:val="004E63BF"/>
    <w:rsid w:val="004E6990"/>
    <w:rsid w:val="004E73BA"/>
    <w:rsid w:val="004E79ED"/>
    <w:rsid w:val="004F0ABF"/>
    <w:rsid w:val="004F0B80"/>
    <w:rsid w:val="004F0BDA"/>
    <w:rsid w:val="004F2202"/>
    <w:rsid w:val="004F2274"/>
    <w:rsid w:val="004F4112"/>
    <w:rsid w:val="004F4EF0"/>
    <w:rsid w:val="004F5534"/>
    <w:rsid w:val="004F66C0"/>
    <w:rsid w:val="004F7A92"/>
    <w:rsid w:val="00500D61"/>
    <w:rsid w:val="005010C1"/>
    <w:rsid w:val="00501CA6"/>
    <w:rsid w:val="0050281D"/>
    <w:rsid w:val="0050372D"/>
    <w:rsid w:val="005049D9"/>
    <w:rsid w:val="00504FB4"/>
    <w:rsid w:val="00505BEB"/>
    <w:rsid w:val="00507B67"/>
    <w:rsid w:val="00507F94"/>
    <w:rsid w:val="00510A09"/>
    <w:rsid w:val="00510F53"/>
    <w:rsid w:val="00511FF2"/>
    <w:rsid w:val="00512177"/>
    <w:rsid w:val="00512F1D"/>
    <w:rsid w:val="00514A79"/>
    <w:rsid w:val="00515193"/>
    <w:rsid w:val="005154B0"/>
    <w:rsid w:val="00515D6E"/>
    <w:rsid w:val="0051602F"/>
    <w:rsid w:val="005202CA"/>
    <w:rsid w:val="00524C3E"/>
    <w:rsid w:val="00525403"/>
    <w:rsid w:val="00527B09"/>
    <w:rsid w:val="00527D88"/>
    <w:rsid w:val="00530325"/>
    <w:rsid w:val="00530480"/>
    <w:rsid w:val="00530E69"/>
    <w:rsid w:val="00530EAC"/>
    <w:rsid w:val="00531A93"/>
    <w:rsid w:val="005362EA"/>
    <w:rsid w:val="00536A1E"/>
    <w:rsid w:val="00540106"/>
    <w:rsid w:val="005401F1"/>
    <w:rsid w:val="005404BC"/>
    <w:rsid w:val="00541F3A"/>
    <w:rsid w:val="00542F13"/>
    <w:rsid w:val="0054385E"/>
    <w:rsid w:val="00544B61"/>
    <w:rsid w:val="0054689E"/>
    <w:rsid w:val="005476CC"/>
    <w:rsid w:val="00550D4F"/>
    <w:rsid w:val="00550DF6"/>
    <w:rsid w:val="0055132B"/>
    <w:rsid w:val="005515CE"/>
    <w:rsid w:val="00551729"/>
    <w:rsid w:val="0055195F"/>
    <w:rsid w:val="00551F01"/>
    <w:rsid w:val="00552502"/>
    <w:rsid w:val="00552B9B"/>
    <w:rsid w:val="00552D6C"/>
    <w:rsid w:val="00560185"/>
    <w:rsid w:val="0056172E"/>
    <w:rsid w:val="00561B95"/>
    <w:rsid w:val="005636D5"/>
    <w:rsid w:val="005647D3"/>
    <w:rsid w:val="005648E5"/>
    <w:rsid w:val="0056500A"/>
    <w:rsid w:val="0056518A"/>
    <w:rsid w:val="00565736"/>
    <w:rsid w:val="00565916"/>
    <w:rsid w:val="00565951"/>
    <w:rsid w:val="00566602"/>
    <w:rsid w:val="00567F8F"/>
    <w:rsid w:val="0057018D"/>
    <w:rsid w:val="005717BF"/>
    <w:rsid w:val="00572010"/>
    <w:rsid w:val="005729D9"/>
    <w:rsid w:val="00573267"/>
    <w:rsid w:val="00576880"/>
    <w:rsid w:val="00576AD2"/>
    <w:rsid w:val="00576EF6"/>
    <w:rsid w:val="005778B8"/>
    <w:rsid w:val="0057794B"/>
    <w:rsid w:val="005801AE"/>
    <w:rsid w:val="0058204B"/>
    <w:rsid w:val="00582883"/>
    <w:rsid w:val="00582B49"/>
    <w:rsid w:val="00586D6D"/>
    <w:rsid w:val="00587527"/>
    <w:rsid w:val="00587E62"/>
    <w:rsid w:val="0059045D"/>
    <w:rsid w:val="00590646"/>
    <w:rsid w:val="0059113E"/>
    <w:rsid w:val="005928C4"/>
    <w:rsid w:val="005929D2"/>
    <w:rsid w:val="00593145"/>
    <w:rsid w:val="005931F9"/>
    <w:rsid w:val="005937C7"/>
    <w:rsid w:val="00595948"/>
    <w:rsid w:val="00595FDD"/>
    <w:rsid w:val="0059700A"/>
    <w:rsid w:val="005A0472"/>
    <w:rsid w:val="005A1BA5"/>
    <w:rsid w:val="005A221E"/>
    <w:rsid w:val="005A448A"/>
    <w:rsid w:val="005A5A57"/>
    <w:rsid w:val="005A74AA"/>
    <w:rsid w:val="005B0626"/>
    <w:rsid w:val="005B081C"/>
    <w:rsid w:val="005B1A24"/>
    <w:rsid w:val="005B2A3F"/>
    <w:rsid w:val="005B2F29"/>
    <w:rsid w:val="005B3193"/>
    <w:rsid w:val="005B362F"/>
    <w:rsid w:val="005B378F"/>
    <w:rsid w:val="005B3A72"/>
    <w:rsid w:val="005B4CE7"/>
    <w:rsid w:val="005B7E1D"/>
    <w:rsid w:val="005C0906"/>
    <w:rsid w:val="005C1181"/>
    <w:rsid w:val="005C2152"/>
    <w:rsid w:val="005C2E3A"/>
    <w:rsid w:val="005C2FB1"/>
    <w:rsid w:val="005C39A9"/>
    <w:rsid w:val="005C56F1"/>
    <w:rsid w:val="005C59F8"/>
    <w:rsid w:val="005D088A"/>
    <w:rsid w:val="005D0ADA"/>
    <w:rsid w:val="005D0D6A"/>
    <w:rsid w:val="005D4D6B"/>
    <w:rsid w:val="005D519E"/>
    <w:rsid w:val="005D7242"/>
    <w:rsid w:val="005D736C"/>
    <w:rsid w:val="005D7B82"/>
    <w:rsid w:val="005E0569"/>
    <w:rsid w:val="005E1BFD"/>
    <w:rsid w:val="005E2FFD"/>
    <w:rsid w:val="005E3D5D"/>
    <w:rsid w:val="005E47F5"/>
    <w:rsid w:val="005E5D18"/>
    <w:rsid w:val="005E7335"/>
    <w:rsid w:val="005F264D"/>
    <w:rsid w:val="005F2F7F"/>
    <w:rsid w:val="005F34E1"/>
    <w:rsid w:val="005F4AF7"/>
    <w:rsid w:val="005F7046"/>
    <w:rsid w:val="005F70DF"/>
    <w:rsid w:val="005F7C16"/>
    <w:rsid w:val="0060244E"/>
    <w:rsid w:val="00604236"/>
    <w:rsid w:val="0060451D"/>
    <w:rsid w:val="00604AD3"/>
    <w:rsid w:val="00605801"/>
    <w:rsid w:val="006117D5"/>
    <w:rsid w:val="00614356"/>
    <w:rsid w:val="00614F54"/>
    <w:rsid w:val="00615855"/>
    <w:rsid w:val="006163E6"/>
    <w:rsid w:val="00617938"/>
    <w:rsid w:val="00620877"/>
    <w:rsid w:val="00620878"/>
    <w:rsid w:val="00620D4C"/>
    <w:rsid w:val="00620E83"/>
    <w:rsid w:val="006219E2"/>
    <w:rsid w:val="00622A2D"/>
    <w:rsid w:val="00622B23"/>
    <w:rsid w:val="00625A00"/>
    <w:rsid w:val="00626511"/>
    <w:rsid w:val="006265CE"/>
    <w:rsid w:val="0062666E"/>
    <w:rsid w:val="00627364"/>
    <w:rsid w:val="0062749F"/>
    <w:rsid w:val="00627E45"/>
    <w:rsid w:val="00631719"/>
    <w:rsid w:val="006325D9"/>
    <w:rsid w:val="00633300"/>
    <w:rsid w:val="0063573F"/>
    <w:rsid w:val="00635FAE"/>
    <w:rsid w:val="0063634D"/>
    <w:rsid w:val="00640393"/>
    <w:rsid w:val="00640B9F"/>
    <w:rsid w:val="00642927"/>
    <w:rsid w:val="006439E6"/>
    <w:rsid w:val="00644403"/>
    <w:rsid w:val="00645B27"/>
    <w:rsid w:val="006466BD"/>
    <w:rsid w:val="006501E8"/>
    <w:rsid w:val="00650B20"/>
    <w:rsid w:val="00651109"/>
    <w:rsid w:val="00651B86"/>
    <w:rsid w:val="00651D10"/>
    <w:rsid w:val="00652CD2"/>
    <w:rsid w:val="006531DB"/>
    <w:rsid w:val="006549E7"/>
    <w:rsid w:val="006576DB"/>
    <w:rsid w:val="00657BF6"/>
    <w:rsid w:val="00660988"/>
    <w:rsid w:val="00660EE9"/>
    <w:rsid w:val="00661F36"/>
    <w:rsid w:val="00662620"/>
    <w:rsid w:val="00662CD9"/>
    <w:rsid w:val="006636D6"/>
    <w:rsid w:val="00664EEF"/>
    <w:rsid w:val="00664F47"/>
    <w:rsid w:val="0066514F"/>
    <w:rsid w:val="0066637B"/>
    <w:rsid w:val="00666E5F"/>
    <w:rsid w:val="006672A8"/>
    <w:rsid w:val="006678D9"/>
    <w:rsid w:val="00670891"/>
    <w:rsid w:val="00672B7A"/>
    <w:rsid w:val="00672F68"/>
    <w:rsid w:val="00672FDE"/>
    <w:rsid w:val="006738B9"/>
    <w:rsid w:val="00673A23"/>
    <w:rsid w:val="00673F08"/>
    <w:rsid w:val="00674C91"/>
    <w:rsid w:val="006751FD"/>
    <w:rsid w:val="0067562C"/>
    <w:rsid w:val="00676376"/>
    <w:rsid w:val="006765D0"/>
    <w:rsid w:val="00677CCD"/>
    <w:rsid w:val="00677FCF"/>
    <w:rsid w:val="00680020"/>
    <w:rsid w:val="00680554"/>
    <w:rsid w:val="00681889"/>
    <w:rsid w:val="006823FF"/>
    <w:rsid w:val="00683CC8"/>
    <w:rsid w:val="00685473"/>
    <w:rsid w:val="006868F6"/>
    <w:rsid w:val="00686E7D"/>
    <w:rsid w:val="00687B44"/>
    <w:rsid w:val="006927A5"/>
    <w:rsid w:val="00694F22"/>
    <w:rsid w:val="0069597E"/>
    <w:rsid w:val="00696A33"/>
    <w:rsid w:val="00697482"/>
    <w:rsid w:val="006A00F3"/>
    <w:rsid w:val="006A12F6"/>
    <w:rsid w:val="006A64B7"/>
    <w:rsid w:val="006A6951"/>
    <w:rsid w:val="006A72FC"/>
    <w:rsid w:val="006B0183"/>
    <w:rsid w:val="006B034A"/>
    <w:rsid w:val="006B198F"/>
    <w:rsid w:val="006B1FA3"/>
    <w:rsid w:val="006B2BD0"/>
    <w:rsid w:val="006B3AFD"/>
    <w:rsid w:val="006B3E03"/>
    <w:rsid w:val="006B3F1E"/>
    <w:rsid w:val="006B49F6"/>
    <w:rsid w:val="006B670B"/>
    <w:rsid w:val="006B715A"/>
    <w:rsid w:val="006B768F"/>
    <w:rsid w:val="006C020A"/>
    <w:rsid w:val="006C178D"/>
    <w:rsid w:val="006C28C1"/>
    <w:rsid w:val="006C2964"/>
    <w:rsid w:val="006C2C83"/>
    <w:rsid w:val="006C39EF"/>
    <w:rsid w:val="006C4EBA"/>
    <w:rsid w:val="006C5155"/>
    <w:rsid w:val="006C55E1"/>
    <w:rsid w:val="006C6305"/>
    <w:rsid w:val="006C6B67"/>
    <w:rsid w:val="006C74CF"/>
    <w:rsid w:val="006D10B8"/>
    <w:rsid w:val="006D10F0"/>
    <w:rsid w:val="006D23F0"/>
    <w:rsid w:val="006D2A98"/>
    <w:rsid w:val="006D2D1B"/>
    <w:rsid w:val="006D3865"/>
    <w:rsid w:val="006D419B"/>
    <w:rsid w:val="006D44ED"/>
    <w:rsid w:val="006D588D"/>
    <w:rsid w:val="006D7AD1"/>
    <w:rsid w:val="006E1EA7"/>
    <w:rsid w:val="006E29A0"/>
    <w:rsid w:val="006E2AB3"/>
    <w:rsid w:val="006E2E8B"/>
    <w:rsid w:val="006E5DCC"/>
    <w:rsid w:val="006E7DC1"/>
    <w:rsid w:val="006F10CA"/>
    <w:rsid w:val="006F3104"/>
    <w:rsid w:val="006F3D45"/>
    <w:rsid w:val="006F4123"/>
    <w:rsid w:val="006F4219"/>
    <w:rsid w:val="006F5538"/>
    <w:rsid w:val="006F643E"/>
    <w:rsid w:val="006F6EDF"/>
    <w:rsid w:val="006F6F44"/>
    <w:rsid w:val="006F7DA0"/>
    <w:rsid w:val="00703196"/>
    <w:rsid w:val="007046B2"/>
    <w:rsid w:val="00704E55"/>
    <w:rsid w:val="00705CE3"/>
    <w:rsid w:val="007105AE"/>
    <w:rsid w:val="007107B7"/>
    <w:rsid w:val="00711173"/>
    <w:rsid w:val="00711208"/>
    <w:rsid w:val="0071190D"/>
    <w:rsid w:val="007148AA"/>
    <w:rsid w:val="00715E34"/>
    <w:rsid w:val="00716394"/>
    <w:rsid w:val="00716414"/>
    <w:rsid w:val="007164EC"/>
    <w:rsid w:val="00716902"/>
    <w:rsid w:val="00720F8F"/>
    <w:rsid w:val="00722033"/>
    <w:rsid w:val="00723E30"/>
    <w:rsid w:val="00723E6F"/>
    <w:rsid w:val="00724761"/>
    <w:rsid w:val="007252A3"/>
    <w:rsid w:val="00725E4C"/>
    <w:rsid w:val="00726F16"/>
    <w:rsid w:val="00727248"/>
    <w:rsid w:val="007278AC"/>
    <w:rsid w:val="00730B25"/>
    <w:rsid w:val="007323D4"/>
    <w:rsid w:val="0073304A"/>
    <w:rsid w:val="00733BAD"/>
    <w:rsid w:val="00733F31"/>
    <w:rsid w:val="00734B68"/>
    <w:rsid w:val="00736102"/>
    <w:rsid w:val="00736778"/>
    <w:rsid w:val="0074004C"/>
    <w:rsid w:val="00741A9D"/>
    <w:rsid w:val="00742F50"/>
    <w:rsid w:val="00743C48"/>
    <w:rsid w:val="007465E8"/>
    <w:rsid w:val="007475DA"/>
    <w:rsid w:val="00747C5B"/>
    <w:rsid w:val="00750308"/>
    <w:rsid w:val="00752CA5"/>
    <w:rsid w:val="00752D46"/>
    <w:rsid w:val="00753FE2"/>
    <w:rsid w:val="007540EE"/>
    <w:rsid w:val="00755F85"/>
    <w:rsid w:val="00756682"/>
    <w:rsid w:val="00756A41"/>
    <w:rsid w:val="007570B9"/>
    <w:rsid w:val="0075769F"/>
    <w:rsid w:val="00757DC6"/>
    <w:rsid w:val="00760F2B"/>
    <w:rsid w:val="0076346B"/>
    <w:rsid w:val="007641F3"/>
    <w:rsid w:val="00765176"/>
    <w:rsid w:val="00765608"/>
    <w:rsid w:val="00766C3C"/>
    <w:rsid w:val="00767CE8"/>
    <w:rsid w:val="00770D8D"/>
    <w:rsid w:val="007714FC"/>
    <w:rsid w:val="00772DCC"/>
    <w:rsid w:val="00773D9B"/>
    <w:rsid w:val="00774A88"/>
    <w:rsid w:val="007751DB"/>
    <w:rsid w:val="00775BAC"/>
    <w:rsid w:val="00775BCD"/>
    <w:rsid w:val="00775EAE"/>
    <w:rsid w:val="007763EA"/>
    <w:rsid w:val="00777521"/>
    <w:rsid w:val="007777BA"/>
    <w:rsid w:val="00777B8B"/>
    <w:rsid w:val="00780EC8"/>
    <w:rsid w:val="007817DD"/>
    <w:rsid w:val="00782AAB"/>
    <w:rsid w:val="0078486A"/>
    <w:rsid w:val="007851DC"/>
    <w:rsid w:val="007864DB"/>
    <w:rsid w:val="00786D17"/>
    <w:rsid w:val="0078754E"/>
    <w:rsid w:val="00787F09"/>
    <w:rsid w:val="00791CA9"/>
    <w:rsid w:val="00795DC2"/>
    <w:rsid w:val="007965F6"/>
    <w:rsid w:val="007A1073"/>
    <w:rsid w:val="007A1F70"/>
    <w:rsid w:val="007A275D"/>
    <w:rsid w:val="007A39EC"/>
    <w:rsid w:val="007A48D1"/>
    <w:rsid w:val="007A4DDF"/>
    <w:rsid w:val="007A54D6"/>
    <w:rsid w:val="007B0E87"/>
    <w:rsid w:val="007B1535"/>
    <w:rsid w:val="007B1765"/>
    <w:rsid w:val="007B1BD7"/>
    <w:rsid w:val="007B3B5B"/>
    <w:rsid w:val="007B5303"/>
    <w:rsid w:val="007B5B68"/>
    <w:rsid w:val="007B7276"/>
    <w:rsid w:val="007C16F1"/>
    <w:rsid w:val="007C2DC1"/>
    <w:rsid w:val="007C3652"/>
    <w:rsid w:val="007C4AEB"/>
    <w:rsid w:val="007C582D"/>
    <w:rsid w:val="007C5DFA"/>
    <w:rsid w:val="007C69F2"/>
    <w:rsid w:val="007C6B01"/>
    <w:rsid w:val="007C6F5B"/>
    <w:rsid w:val="007C79FE"/>
    <w:rsid w:val="007D1A9B"/>
    <w:rsid w:val="007D1F99"/>
    <w:rsid w:val="007D241D"/>
    <w:rsid w:val="007D36A6"/>
    <w:rsid w:val="007D48F4"/>
    <w:rsid w:val="007D4A8A"/>
    <w:rsid w:val="007D518F"/>
    <w:rsid w:val="007D7C42"/>
    <w:rsid w:val="007E1625"/>
    <w:rsid w:val="007E25B2"/>
    <w:rsid w:val="007E30C8"/>
    <w:rsid w:val="007E4277"/>
    <w:rsid w:val="007E5D1B"/>
    <w:rsid w:val="007E755B"/>
    <w:rsid w:val="007E7970"/>
    <w:rsid w:val="007E7B64"/>
    <w:rsid w:val="007E7F1B"/>
    <w:rsid w:val="007F22F4"/>
    <w:rsid w:val="007F412B"/>
    <w:rsid w:val="007F42F4"/>
    <w:rsid w:val="007F435D"/>
    <w:rsid w:val="007F4F30"/>
    <w:rsid w:val="007F5D30"/>
    <w:rsid w:val="007F5ECA"/>
    <w:rsid w:val="00804E5D"/>
    <w:rsid w:val="008129C0"/>
    <w:rsid w:val="00813FA7"/>
    <w:rsid w:val="00814F15"/>
    <w:rsid w:val="00815225"/>
    <w:rsid w:val="008162B7"/>
    <w:rsid w:val="008178AB"/>
    <w:rsid w:val="00817A76"/>
    <w:rsid w:val="00817FC8"/>
    <w:rsid w:val="00820344"/>
    <w:rsid w:val="00820682"/>
    <w:rsid w:val="0082125B"/>
    <w:rsid w:val="0082186A"/>
    <w:rsid w:val="00821876"/>
    <w:rsid w:val="008227CF"/>
    <w:rsid w:val="00823547"/>
    <w:rsid w:val="00823CFC"/>
    <w:rsid w:val="008244DD"/>
    <w:rsid w:val="008250B0"/>
    <w:rsid w:val="008252C7"/>
    <w:rsid w:val="00825D27"/>
    <w:rsid w:val="00826E86"/>
    <w:rsid w:val="0083050D"/>
    <w:rsid w:val="008309BA"/>
    <w:rsid w:val="00831510"/>
    <w:rsid w:val="008316D5"/>
    <w:rsid w:val="008325D6"/>
    <w:rsid w:val="008330F2"/>
    <w:rsid w:val="0083338E"/>
    <w:rsid w:val="00834EFE"/>
    <w:rsid w:val="00836C73"/>
    <w:rsid w:val="00837CD1"/>
    <w:rsid w:val="00841983"/>
    <w:rsid w:val="00842BD6"/>
    <w:rsid w:val="008442AF"/>
    <w:rsid w:val="00846721"/>
    <w:rsid w:val="0085365A"/>
    <w:rsid w:val="00853985"/>
    <w:rsid w:val="0085597D"/>
    <w:rsid w:val="008562EA"/>
    <w:rsid w:val="00856B52"/>
    <w:rsid w:val="00857BE7"/>
    <w:rsid w:val="00860B36"/>
    <w:rsid w:val="00860F63"/>
    <w:rsid w:val="00861945"/>
    <w:rsid w:val="008624AC"/>
    <w:rsid w:val="00862C52"/>
    <w:rsid w:val="0086442F"/>
    <w:rsid w:val="0086556B"/>
    <w:rsid w:val="00865EE1"/>
    <w:rsid w:val="008667C1"/>
    <w:rsid w:val="0086783C"/>
    <w:rsid w:val="00870F6E"/>
    <w:rsid w:val="0087169F"/>
    <w:rsid w:val="00873130"/>
    <w:rsid w:val="00873C12"/>
    <w:rsid w:val="00873D87"/>
    <w:rsid w:val="00874D0B"/>
    <w:rsid w:val="008762E0"/>
    <w:rsid w:val="008770B0"/>
    <w:rsid w:val="008771D3"/>
    <w:rsid w:val="0087727A"/>
    <w:rsid w:val="00877FAE"/>
    <w:rsid w:val="0088125F"/>
    <w:rsid w:val="008820A1"/>
    <w:rsid w:val="00882494"/>
    <w:rsid w:val="0088328F"/>
    <w:rsid w:val="00884FC8"/>
    <w:rsid w:val="00886593"/>
    <w:rsid w:val="008873F7"/>
    <w:rsid w:val="008901CC"/>
    <w:rsid w:val="00892668"/>
    <w:rsid w:val="0089423A"/>
    <w:rsid w:val="00895B9D"/>
    <w:rsid w:val="008960EE"/>
    <w:rsid w:val="00896839"/>
    <w:rsid w:val="00896F39"/>
    <w:rsid w:val="00897064"/>
    <w:rsid w:val="008A09EE"/>
    <w:rsid w:val="008A0C14"/>
    <w:rsid w:val="008A35B3"/>
    <w:rsid w:val="008A39AF"/>
    <w:rsid w:val="008A5930"/>
    <w:rsid w:val="008A64DC"/>
    <w:rsid w:val="008A7C9A"/>
    <w:rsid w:val="008B1EBC"/>
    <w:rsid w:val="008B226F"/>
    <w:rsid w:val="008B2E5F"/>
    <w:rsid w:val="008B42E7"/>
    <w:rsid w:val="008B7D22"/>
    <w:rsid w:val="008C161E"/>
    <w:rsid w:val="008C2246"/>
    <w:rsid w:val="008C292D"/>
    <w:rsid w:val="008C3B0B"/>
    <w:rsid w:val="008C6235"/>
    <w:rsid w:val="008C6CF5"/>
    <w:rsid w:val="008C75A6"/>
    <w:rsid w:val="008D181B"/>
    <w:rsid w:val="008D5539"/>
    <w:rsid w:val="008D5ECC"/>
    <w:rsid w:val="008D6D87"/>
    <w:rsid w:val="008D70FB"/>
    <w:rsid w:val="008D791A"/>
    <w:rsid w:val="008E1EC0"/>
    <w:rsid w:val="008E4C31"/>
    <w:rsid w:val="008E5AC0"/>
    <w:rsid w:val="008E67C9"/>
    <w:rsid w:val="008E6934"/>
    <w:rsid w:val="008F4BF8"/>
    <w:rsid w:val="008F7318"/>
    <w:rsid w:val="008F7808"/>
    <w:rsid w:val="008F7F93"/>
    <w:rsid w:val="00901630"/>
    <w:rsid w:val="00902330"/>
    <w:rsid w:val="00903527"/>
    <w:rsid w:val="00904084"/>
    <w:rsid w:val="00904B91"/>
    <w:rsid w:val="00905C77"/>
    <w:rsid w:val="009063CD"/>
    <w:rsid w:val="009124FB"/>
    <w:rsid w:val="009141EE"/>
    <w:rsid w:val="00915151"/>
    <w:rsid w:val="0091634E"/>
    <w:rsid w:val="00920B03"/>
    <w:rsid w:val="0092151D"/>
    <w:rsid w:val="00921839"/>
    <w:rsid w:val="00921D1C"/>
    <w:rsid w:val="00922622"/>
    <w:rsid w:val="00923313"/>
    <w:rsid w:val="009237B4"/>
    <w:rsid w:val="00924040"/>
    <w:rsid w:val="009240C7"/>
    <w:rsid w:val="00924D81"/>
    <w:rsid w:val="0092596E"/>
    <w:rsid w:val="009260EA"/>
    <w:rsid w:val="00930AB5"/>
    <w:rsid w:val="00930C25"/>
    <w:rsid w:val="00930F10"/>
    <w:rsid w:val="00933DBC"/>
    <w:rsid w:val="0093421D"/>
    <w:rsid w:val="0093457C"/>
    <w:rsid w:val="00935625"/>
    <w:rsid w:val="00936BD8"/>
    <w:rsid w:val="0093706E"/>
    <w:rsid w:val="009373AF"/>
    <w:rsid w:val="0093776B"/>
    <w:rsid w:val="00942A1B"/>
    <w:rsid w:val="009461D5"/>
    <w:rsid w:val="00946A07"/>
    <w:rsid w:val="009526CB"/>
    <w:rsid w:val="00952CE7"/>
    <w:rsid w:val="00955899"/>
    <w:rsid w:val="0095643B"/>
    <w:rsid w:val="00960B97"/>
    <w:rsid w:val="00961CBD"/>
    <w:rsid w:val="00961D7F"/>
    <w:rsid w:val="009627FA"/>
    <w:rsid w:val="009628AB"/>
    <w:rsid w:val="00965FB4"/>
    <w:rsid w:val="00967375"/>
    <w:rsid w:val="00971426"/>
    <w:rsid w:val="0097150E"/>
    <w:rsid w:val="009716BD"/>
    <w:rsid w:val="00972517"/>
    <w:rsid w:val="00972A6D"/>
    <w:rsid w:val="00973AE1"/>
    <w:rsid w:val="00974729"/>
    <w:rsid w:val="009748E4"/>
    <w:rsid w:val="00975326"/>
    <w:rsid w:val="00977215"/>
    <w:rsid w:val="00977A92"/>
    <w:rsid w:val="00977C27"/>
    <w:rsid w:val="00977E9C"/>
    <w:rsid w:val="00980076"/>
    <w:rsid w:val="00981300"/>
    <w:rsid w:val="00981B86"/>
    <w:rsid w:val="00981EA4"/>
    <w:rsid w:val="009830ED"/>
    <w:rsid w:val="009856AA"/>
    <w:rsid w:val="009877D9"/>
    <w:rsid w:val="009910BC"/>
    <w:rsid w:val="00991259"/>
    <w:rsid w:val="00991828"/>
    <w:rsid w:val="00995558"/>
    <w:rsid w:val="00997CAD"/>
    <w:rsid w:val="009A0676"/>
    <w:rsid w:val="009A1D42"/>
    <w:rsid w:val="009A2967"/>
    <w:rsid w:val="009A2D45"/>
    <w:rsid w:val="009A4C59"/>
    <w:rsid w:val="009A6357"/>
    <w:rsid w:val="009B0455"/>
    <w:rsid w:val="009B04AD"/>
    <w:rsid w:val="009B1973"/>
    <w:rsid w:val="009B1B38"/>
    <w:rsid w:val="009B2550"/>
    <w:rsid w:val="009B257F"/>
    <w:rsid w:val="009B3DAA"/>
    <w:rsid w:val="009B555F"/>
    <w:rsid w:val="009B6FBC"/>
    <w:rsid w:val="009B73CB"/>
    <w:rsid w:val="009C0530"/>
    <w:rsid w:val="009C07C0"/>
    <w:rsid w:val="009C0DE1"/>
    <w:rsid w:val="009C21FA"/>
    <w:rsid w:val="009C2220"/>
    <w:rsid w:val="009C4616"/>
    <w:rsid w:val="009C5BD8"/>
    <w:rsid w:val="009C68EC"/>
    <w:rsid w:val="009C7094"/>
    <w:rsid w:val="009D1B19"/>
    <w:rsid w:val="009D1F2E"/>
    <w:rsid w:val="009D2198"/>
    <w:rsid w:val="009D237A"/>
    <w:rsid w:val="009D23DA"/>
    <w:rsid w:val="009D3DB2"/>
    <w:rsid w:val="009D4CDE"/>
    <w:rsid w:val="009D5056"/>
    <w:rsid w:val="009D539F"/>
    <w:rsid w:val="009D5EF6"/>
    <w:rsid w:val="009D64E5"/>
    <w:rsid w:val="009D6FBF"/>
    <w:rsid w:val="009D7222"/>
    <w:rsid w:val="009D7428"/>
    <w:rsid w:val="009D7EA5"/>
    <w:rsid w:val="009E004C"/>
    <w:rsid w:val="009E08AB"/>
    <w:rsid w:val="009E0C86"/>
    <w:rsid w:val="009E1277"/>
    <w:rsid w:val="009E2770"/>
    <w:rsid w:val="009E3D67"/>
    <w:rsid w:val="009E4E5C"/>
    <w:rsid w:val="009E56E7"/>
    <w:rsid w:val="009E7592"/>
    <w:rsid w:val="009E7AC6"/>
    <w:rsid w:val="009F29B5"/>
    <w:rsid w:val="009F2D9E"/>
    <w:rsid w:val="009F3D73"/>
    <w:rsid w:val="009F47D0"/>
    <w:rsid w:val="009F4845"/>
    <w:rsid w:val="009F48B4"/>
    <w:rsid w:val="009F52E4"/>
    <w:rsid w:val="009F6628"/>
    <w:rsid w:val="009F6A25"/>
    <w:rsid w:val="009F7891"/>
    <w:rsid w:val="009F7FEC"/>
    <w:rsid w:val="00A0047B"/>
    <w:rsid w:val="00A0090E"/>
    <w:rsid w:val="00A00C88"/>
    <w:rsid w:val="00A010B6"/>
    <w:rsid w:val="00A01446"/>
    <w:rsid w:val="00A01E03"/>
    <w:rsid w:val="00A01ECE"/>
    <w:rsid w:val="00A01F37"/>
    <w:rsid w:val="00A0352F"/>
    <w:rsid w:val="00A046CC"/>
    <w:rsid w:val="00A04CF4"/>
    <w:rsid w:val="00A057A1"/>
    <w:rsid w:val="00A06626"/>
    <w:rsid w:val="00A066FB"/>
    <w:rsid w:val="00A06EB6"/>
    <w:rsid w:val="00A07CB7"/>
    <w:rsid w:val="00A07CD5"/>
    <w:rsid w:val="00A12147"/>
    <w:rsid w:val="00A12361"/>
    <w:rsid w:val="00A12EF2"/>
    <w:rsid w:val="00A1493F"/>
    <w:rsid w:val="00A17A25"/>
    <w:rsid w:val="00A20F3C"/>
    <w:rsid w:val="00A22EF7"/>
    <w:rsid w:val="00A24DD7"/>
    <w:rsid w:val="00A25F74"/>
    <w:rsid w:val="00A266D7"/>
    <w:rsid w:val="00A26CC9"/>
    <w:rsid w:val="00A27E4B"/>
    <w:rsid w:val="00A304AA"/>
    <w:rsid w:val="00A305EC"/>
    <w:rsid w:val="00A3149C"/>
    <w:rsid w:val="00A325EF"/>
    <w:rsid w:val="00A3267C"/>
    <w:rsid w:val="00A32DB5"/>
    <w:rsid w:val="00A32EF4"/>
    <w:rsid w:val="00A3336F"/>
    <w:rsid w:val="00A34550"/>
    <w:rsid w:val="00A35858"/>
    <w:rsid w:val="00A370AE"/>
    <w:rsid w:val="00A4018D"/>
    <w:rsid w:val="00A40267"/>
    <w:rsid w:val="00A4028A"/>
    <w:rsid w:val="00A40377"/>
    <w:rsid w:val="00A41EF7"/>
    <w:rsid w:val="00A42D17"/>
    <w:rsid w:val="00A437BD"/>
    <w:rsid w:val="00A43D6B"/>
    <w:rsid w:val="00A44C94"/>
    <w:rsid w:val="00A47458"/>
    <w:rsid w:val="00A4798F"/>
    <w:rsid w:val="00A47E26"/>
    <w:rsid w:val="00A47FDA"/>
    <w:rsid w:val="00A50155"/>
    <w:rsid w:val="00A50559"/>
    <w:rsid w:val="00A50A43"/>
    <w:rsid w:val="00A52384"/>
    <w:rsid w:val="00A52400"/>
    <w:rsid w:val="00A532D3"/>
    <w:rsid w:val="00A5378E"/>
    <w:rsid w:val="00A545AA"/>
    <w:rsid w:val="00A554FA"/>
    <w:rsid w:val="00A57B90"/>
    <w:rsid w:val="00A57CDD"/>
    <w:rsid w:val="00A611E2"/>
    <w:rsid w:val="00A62095"/>
    <w:rsid w:val="00A645D3"/>
    <w:rsid w:val="00A65549"/>
    <w:rsid w:val="00A6590F"/>
    <w:rsid w:val="00A66A66"/>
    <w:rsid w:val="00A70ED3"/>
    <w:rsid w:val="00A71EB8"/>
    <w:rsid w:val="00A72E1C"/>
    <w:rsid w:val="00A732D1"/>
    <w:rsid w:val="00A7382C"/>
    <w:rsid w:val="00A74134"/>
    <w:rsid w:val="00A74B69"/>
    <w:rsid w:val="00A75AD0"/>
    <w:rsid w:val="00A800E9"/>
    <w:rsid w:val="00A81931"/>
    <w:rsid w:val="00A81DDA"/>
    <w:rsid w:val="00A81DFD"/>
    <w:rsid w:val="00A8282E"/>
    <w:rsid w:val="00A830AB"/>
    <w:rsid w:val="00A83566"/>
    <w:rsid w:val="00A83FC8"/>
    <w:rsid w:val="00A848D4"/>
    <w:rsid w:val="00A8600F"/>
    <w:rsid w:val="00A868A5"/>
    <w:rsid w:val="00A900B4"/>
    <w:rsid w:val="00A91C4B"/>
    <w:rsid w:val="00A92335"/>
    <w:rsid w:val="00A92C72"/>
    <w:rsid w:val="00A9359E"/>
    <w:rsid w:val="00A94617"/>
    <w:rsid w:val="00A968AA"/>
    <w:rsid w:val="00A97C5D"/>
    <w:rsid w:val="00AA013D"/>
    <w:rsid w:val="00AA0E24"/>
    <w:rsid w:val="00AA13AF"/>
    <w:rsid w:val="00AA2577"/>
    <w:rsid w:val="00AA38F4"/>
    <w:rsid w:val="00AA395E"/>
    <w:rsid w:val="00AA45CD"/>
    <w:rsid w:val="00AA46A5"/>
    <w:rsid w:val="00AA4D8E"/>
    <w:rsid w:val="00AA4E35"/>
    <w:rsid w:val="00AA5E1E"/>
    <w:rsid w:val="00AA62D2"/>
    <w:rsid w:val="00AB1562"/>
    <w:rsid w:val="00AB2914"/>
    <w:rsid w:val="00AB41EA"/>
    <w:rsid w:val="00AB5881"/>
    <w:rsid w:val="00AB6291"/>
    <w:rsid w:val="00AC27E1"/>
    <w:rsid w:val="00AC2974"/>
    <w:rsid w:val="00AC47FA"/>
    <w:rsid w:val="00AC4BC3"/>
    <w:rsid w:val="00AC4C80"/>
    <w:rsid w:val="00AC51D4"/>
    <w:rsid w:val="00AC71DC"/>
    <w:rsid w:val="00AC7E2E"/>
    <w:rsid w:val="00AD18B0"/>
    <w:rsid w:val="00AD3961"/>
    <w:rsid w:val="00AD5367"/>
    <w:rsid w:val="00AD5C42"/>
    <w:rsid w:val="00AD5E30"/>
    <w:rsid w:val="00AD7045"/>
    <w:rsid w:val="00AD7459"/>
    <w:rsid w:val="00AD77C1"/>
    <w:rsid w:val="00AE0FD8"/>
    <w:rsid w:val="00AE1033"/>
    <w:rsid w:val="00AE1D3C"/>
    <w:rsid w:val="00AE26D1"/>
    <w:rsid w:val="00AE4D3C"/>
    <w:rsid w:val="00AE5F23"/>
    <w:rsid w:val="00AF13DF"/>
    <w:rsid w:val="00AF1945"/>
    <w:rsid w:val="00AF24A2"/>
    <w:rsid w:val="00AF43EF"/>
    <w:rsid w:val="00AF44B8"/>
    <w:rsid w:val="00B005CE"/>
    <w:rsid w:val="00B029A2"/>
    <w:rsid w:val="00B055B7"/>
    <w:rsid w:val="00B06309"/>
    <w:rsid w:val="00B06A36"/>
    <w:rsid w:val="00B075E7"/>
    <w:rsid w:val="00B103A2"/>
    <w:rsid w:val="00B111AD"/>
    <w:rsid w:val="00B11695"/>
    <w:rsid w:val="00B11E03"/>
    <w:rsid w:val="00B12B2C"/>
    <w:rsid w:val="00B1321B"/>
    <w:rsid w:val="00B137E9"/>
    <w:rsid w:val="00B1393C"/>
    <w:rsid w:val="00B13B14"/>
    <w:rsid w:val="00B13BC4"/>
    <w:rsid w:val="00B15D30"/>
    <w:rsid w:val="00B165AD"/>
    <w:rsid w:val="00B17830"/>
    <w:rsid w:val="00B20CC7"/>
    <w:rsid w:val="00B21BA7"/>
    <w:rsid w:val="00B23702"/>
    <w:rsid w:val="00B24979"/>
    <w:rsid w:val="00B25744"/>
    <w:rsid w:val="00B2698D"/>
    <w:rsid w:val="00B26C0E"/>
    <w:rsid w:val="00B27AC7"/>
    <w:rsid w:val="00B34604"/>
    <w:rsid w:val="00B36D79"/>
    <w:rsid w:val="00B41049"/>
    <w:rsid w:val="00B416E9"/>
    <w:rsid w:val="00B428D0"/>
    <w:rsid w:val="00B438C3"/>
    <w:rsid w:val="00B446DD"/>
    <w:rsid w:val="00B4542E"/>
    <w:rsid w:val="00B4648E"/>
    <w:rsid w:val="00B512A5"/>
    <w:rsid w:val="00B51B57"/>
    <w:rsid w:val="00B52F13"/>
    <w:rsid w:val="00B54E25"/>
    <w:rsid w:val="00B55625"/>
    <w:rsid w:val="00B57ED3"/>
    <w:rsid w:val="00B60D2B"/>
    <w:rsid w:val="00B61795"/>
    <w:rsid w:val="00B62AED"/>
    <w:rsid w:val="00B64B1E"/>
    <w:rsid w:val="00B65201"/>
    <w:rsid w:val="00B65310"/>
    <w:rsid w:val="00B65FC7"/>
    <w:rsid w:val="00B663B7"/>
    <w:rsid w:val="00B7340D"/>
    <w:rsid w:val="00B74436"/>
    <w:rsid w:val="00B750F4"/>
    <w:rsid w:val="00B758E7"/>
    <w:rsid w:val="00B75C55"/>
    <w:rsid w:val="00B800CF"/>
    <w:rsid w:val="00B807C7"/>
    <w:rsid w:val="00B80E06"/>
    <w:rsid w:val="00B8121D"/>
    <w:rsid w:val="00B8175F"/>
    <w:rsid w:val="00B82C7F"/>
    <w:rsid w:val="00B84110"/>
    <w:rsid w:val="00B85EC3"/>
    <w:rsid w:val="00B863F9"/>
    <w:rsid w:val="00B914AA"/>
    <w:rsid w:val="00B92429"/>
    <w:rsid w:val="00B92523"/>
    <w:rsid w:val="00B942E1"/>
    <w:rsid w:val="00B94B5A"/>
    <w:rsid w:val="00B955FE"/>
    <w:rsid w:val="00B95F6E"/>
    <w:rsid w:val="00B963E2"/>
    <w:rsid w:val="00B96D4A"/>
    <w:rsid w:val="00B9756A"/>
    <w:rsid w:val="00BA0F62"/>
    <w:rsid w:val="00BA1535"/>
    <w:rsid w:val="00BA250C"/>
    <w:rsid w:val="00BA343E"/>
    <w:rsid w:val="00BA366E"/>
    <w:rsid w:val="00BA79BB"/>
    <w:rsid w:val="00BA7B39"/>
    <w:rsid w:val="00BB1EC9"/>
    <w:rsid w:val="00BB26A7"/>
    <w:rsid w:val="00BB2C42"/>
    <w:rsid w:val="00BB60D7"/>
    <w:rsid w:val="00BB6959"/>
    <w:rsid w:val="00BC0156"/>
    <w:rsid w:val="00BC2D3C"/>
    <w:rsid w:val="00BC42B1"/>
    <w:rsid w:val="00BC4F6A"/>
    <w:rsid w:val="00BC6276"/>
    <w:rsid w:val="00BC6C66"/>
    <w:rsid w:val="00BC7549"/>
    <w:rsid w:val="00BD0529"/>
    <w:rsid w:val="00BD194B"/>
    <w:rsid w:val="00BD1A21"/>
    <w:rsid w:val="00BD20E8"/>
    <w:rsid w:val="00BD2777"/>
    <w:rsid w:val="00BD7111"/>
    <w:rsid w:val="00BE0F72"/>
    <w:rsid w:val="00BE132F"/>
    <w:rsid w:val="00BE1819"/>
    <w:rsid w:val="00BE21FA"/>
    <w:rsid w:val="00BE2BDB"/>
    <w:rsid w:val="00BE33F0"/>
    <w:rsid w:val="00BE3BB5"/>
    <w:rsid w:val="00BE429B"/>
    <w:rsid w:val="00BE4BF3"/>
    <w:rsid w:val="00BE4D76"/>
    <w:rsid w:val="00BE5080"/>
    <w:rsid w:val="00BF062E"/>
    <w:rsid w:val="00BF2C37"/>
    <w:rsid w:val="00BF408E"/>
    <w:rsid w:val="00BF4A3E"/>
    <w:rsid w:val="00BF5165"/>
    <w:rsid w:val="00BF5863"/>
    <w:rsid w:val="00BF5CC1"/>
    <w:rsid w:val="00BF63B8"/>
    <w:rsid w:val="00C02F9A"/>
    <w:rsid w:val="00C03B08"/>
    <w:rsid w:val="00C04480"/>
    <w:rsid w:val="00C05094"/>
    <w:rsid w:val="00C06333"/>
    <w:rsid w:val="00C068E9"/>
    <w:rsid w:val="00C10B77"/>
    <w:rsid w:val="00C11355"/>
    <w:rsid w:val="00C115B9"/>
    <w:rsid w:val="00C11B1E"/>
    <w:rsid w:val="00C144D1"/>
    <w:rsid w:val="00C14FB5"/>
    <w:rsid w:val="00C1547E"/>
    <w:rsid w:val="00C157F4"/>
    <w:rsid w:val="00C15932"/>
    <w:rsid w:val="00C16600"/>
    <w:rsid w:val="00C17370"/>
    <w:rsid w:val="00C21681"/>
    <w:rsid w:val="00C21982"/>
    <w:rsid w:val="00C220F2"/>
    <w:rsid w:val="00C226D1"/>
    <w:rsid w:val="00C2398B"/>
    <w:rsid w:val="00C23B61"/>
    <w:rsid w:val="00C260A1"/>
    <w:rsid w:val="00C265FF"/>
    <w:rsid w:val="00C267C9"/>
    <w:rsid w:val="00C308D7"/>
    <w:rsid w:val="00C3386A"/>
    <w:rsid w:val="00C3431C"/>
    <w:rsid w:val="00C34691"/>
    <w:rsid w:val="00C34990"/>
    <w:rsid w:val="00C35A7A"/>
    <w:rsid w:val="00C362B2"/>
    <w:rsid w:val="00C3685C"/>
    <w:rsid w:val="00C36F01"/>
    <w:rsid w:val="00C3755C"/>
    <w:rsid w:val="00C409F5"/>
    <w:rsid w:val="00C40D80"/>
    <w:rsid w:val="00C42362"/>
    <w:rsid w:val="00C435A4"/>
    <w:rsid w:val="00C440D3"/>
    <w:rsid w:val="00C4592B"/>
    <w:rsid w:val="00C50B26"/>
    <w:rsid w:val="00C5100E"/>
    <w:rsid w:val="00C51501"/>
    <w:rsid w:val="00C51F5F"/>
    <w:rsid w:val="00C528C7"/>
    <w:rsid w:val="00C52F7F"/>
    <w:rsid w:val="00C538E6"/>
    <w:rsid w:val="00C53F21"/>
    <w:rsid w:val="00C548EC"/>
    <w:rsid w:val="00C55DBF"/>
    <w:rsid w:val="00C56081"/>
    <w:rsid w:val="00C56380"/>
    <w:rsid w:val="00C56CBF"/>
    <w:rsid w:val="00C57B5A"/>
    <w:rsid w:val="00C61EA9"/>
    <w:rsid w:val="00C63099"/>
    <w:rsid w:val="00C63E76"/>
    <w:rsid w:val="00C663ED"/>
    <w:rsid w:val="00C665B1"/>
    <w:rsid w:val="00C673E4"/>
    <w:rsid w:val="00C67C16"/>
    <w:rsid w:val="00C707F7"/>
    <w:rsid w:val="00C71016"/>
    <w:rsid w:val="00C72ECC"/>
    <w:rsid w:val="00C7516D"/>
    <w:rsid w:val="00C76B23"/>
    <w:rsid w:val="00C774F2"/>
    <w:rsid w:val="00C778F6"/>
    <w:rsid w:val="00C77F08"/>
    <w:rsid w:val="00C80396"/>
    <w:rsid w:val="00C80C63"/>
    <w:rsid w:val="00C81637"/>
    <w:rsid w:val="00C81948"/>
    <w:rsid w:val="00C821B1"/>
    <w:rsid w:val="00C82348"/>
    <w:rsid w:val="00C83081"/>
    <w:rsid w:val="00C84BC3"/>
    <w:rsid w:val="00C863F7"/>
    <w:rsid w:val="00C867A0"/>
    <w:rsid w:val="00C90701"/>
    <w:rsid w:val="00C909CB"/>
    <w:rsid w:val="00C90C47"/>
    <w:rsid w:val="00C917F6"/>
    <w:rsid w:val="00C928A1"/>
    <w:rsid w:val="00C928B1"/>
    <w:rsid w:val="00C92E4F"/>
    <w:rsid w:val="00C932E5"/>
    <w:rsid w:val="00C94464"/>
    <w:rsid w:val="00C95BBE"/>
    <w:rsid w:val="00C97943"/>
    <w:rsid w:val="00CA08BC"/>
    <w:rsid w:val="00CA0F3C"/>
    <w:rsid w:val="00CA32E9"/>
    <w:rsid w:val="00CA34E7"/>
    <w:rsid w:val="00CA453A"/>
    <w:rsid w:val="00CA4D34"/>
    <w:rsid w:val="00CA56BA"/>
    <w:rsid w:val="00CA6050"/>
    <w:rsid w:val="00CA6575"/>
    <w:rsid w:val="00CA65BD"/>
    <w:rsid w:val="00CA6EAB"/>
    <w:rsid w:val="00CB205E"/>
    <w:rsid w:val="00CB3BE2"/>
    <w:rsid w:val="00CB4E6B"/>
    <w:rsid w:val="00CB6481"/>
    <w:rsid w:val="00CB67A0"/>
    <w:rsid w:val="00CB6B29"/>
    <w:rsid w:val="00CB7C2D"/>
    <w:rsid w:val="00CC2F6F"/>
    <w:rsid w:val="00CC5B00"/>
    <w:rsid w:val="00CC5ED4"/>
    <w:rsid w:val="00CC6C93"/>
    <w:rsid w:val="00CC6CF1"/>
    <w:rsid w:val="00CD00F6"/>
    <w:rsid w:val="00CD0624"/>
    <w:rsid w:val="00CD14C6"/>
    <w:rsid w:val="00CD2135"/>
    <w:rsid w:val="00CD60C5"/>
    <w:rsid w:val="00CD68B1"/>
    <w:rsid w:val="00CD7487"/>
    <w:rsid w:val="00CE1E4E"/>
    <w:rsid w:val="00CE42C2"/>
    <w:rsid w:val="00CE5E02"/>
    <w:rsid w:val="00CE6919"/>
    <w:rsid w:val="00CE6F60"/>
    <w:rsid w:val="00CF0879"/>
    <w:rsid w:val="00CF1E74"/>
    <w:rsid w:val="00CF3316"/>
    <w:rsid w:val="00CF5449"/>
    <w:rsid w:val="00CF5CB1"/>
    <w:rsid w:val="00CF5DE4"/>
    <w:rsid w:val="00CF6789"/>
    <w:rsid w:val="00CF6C16"/>
    <w:rsid w:val="00CF71B6"/>
    <w:rsid w:val="00CF72A6"/>
    <w:rsid w:val="00CF7509"/>
    <w:rsid w:val="00CF7DA0"/>
    <w:rsid w:val="00D01A24"/>
    <w:rsid w:val="00D02083"/>
    <w:rsid w:val="00D034AA"/>
    <w:rsid w:val="00D03C93"/>
    <w:rsid w:val="00D07297"/>
    <w:rsid w:val="00D07848"/>
    <w:rsid w:val="00D123FC"/>
    <w:rsid w:val="00D1374C"/>
    <w:rsid w:val="00D13814"/>
    <w:rsid w:val="00D13D04"/>
    <w:rsid w:val="00D14B59"/>
    <w:rsid w:val="00D14F39"/>
    <w:rsid w:val="00D15820"/>
    <w:rsid w:val="00D16261"/>
    <w:rsid w:val="00D2390F"/>
    <w:rsid w:val="00D23A71"/>
    <w:rsid w:val="00D24E89"/>
    <w:rsid w:val="00D25F1C"/>
    <w:rsid w:val="00D26BE5"/>
    <w:rsid w:val="00D27AA1"/>
    <w:rsid w:val="00D27EAE"/>
    <w:rsid w:val="00D309AD"/>
    <w:rsid w:val="00D31A3E"/>
    <w:rsid w:val="00D321C3"/>
    <w:rsid w:val="00D33454"/>
    <w:rsid w:val="00D35B12"/>
    <w:rsid w:val="00D35C9E"/>
    <w:rsid w:val="00D36452"/>
    <w:rsid w:val="00D40346"/>
    <w:rsid w:val="00D40BE0"/>
    <w:rsid w:val="00D40ED8"/>
    <w:rsid w:val="00D41C12"/>
    <w:rsid w:val="00D42069"/>
    <w:rsid w:val="00D45590"/>
    <w:rsid w:val="00D46518"/>
    <w:rsid w:val="00D46527"/>
    <w:rsid w:val="00D5146D"/>
    <w:rsid w:val="00D52A15"/>
    <w:rsid w:val="00D52A5B"/>
    <w:rsid w:val="00D52D2B"/>
    <w:rsid w:val="00D55E4E"/>
    <w:rsid w:val="00D5745E"/>
    <w:rsid w:val="00D609FA"/>
    <w:rsid w:val="00D63B59"/>
    <w:rsid w:val="00D663C9"/>
    <w:rsid w:val="00D66CE0"/>
    <w:rsid w:val="00D66CEE"/>
    <w:rsid w:val="00D675BC"/>
    <w:rsid w:val="00D70003"/>
    <w:rsid w:val="00D70C41"/>
    <w:rsid w:val="00D71706"/>
    <w:rsid w:val="00D72DCF"/>
    <w:rsid w:val="00D72E48"/>
    <w:rsid w:val="00D74D21"/>
    <w:rsid w:val="00D75E08"/>
    <w:rsid w:val="00D763A5"/>
    <w:rsid w:val="00D76CDC"/>
    <w:rsid w:val="00D77BF7"/>
    <w:rsid w:val="00D80D74"/>
    <w:rsid w:val="00D81871"/>
    <w:rsid w:val="00D826A6"/>
    <w:rsid w:val="00D85565"/>
    <w:rsid w:val="00D85F18"/>
    <w:rsid w:val="00D86607"/>
    <w:rsid w:val="00D8685F"/>
    <w:rsid w:val="00D9115D"/>
    <w:rsid w:val="00D91BF4"/>
    <w:rsid w:val="00D92F9B"/>
    <w:rsid w:val="00D931DC"/>
    <w:rsid w:val="00D938F4"/>
    <w:rsid w:val="00D93C5B"/>
    <w:rsid w:val="00D95854"/>
    <w:rsid w:val="00D9681A"/>
    <w:rsid w:val="00D971D7"/>
    <w:rsid w:val="00D97D3F"/>
    <w:rsid w:val="00DA0463"/>
    <w:rsid w:val="00DA1810"/>
    <w:rsid w:val="00DA23B6"/>
    <w:rsid w:val="00DA533F"/>
    <w:rsid w:val="00DA6D11"/>
    <w:rsid w:val="00DA747B"/>
    <w:rsid w:val="00DA76AC"/>
    <w:rsid w:val="00DB10FA"/>
    <w:rsid w:val="00DB1B63"/>
    <w:rsid w:val="00DB1BE8"/>
    <w:rsid w:val="00DB2512"/>
    <w:rsid w:val="00DB30A3"/>
    <w:rsid w:val="00DB4BAA"/>
    <w:rsid w:val="00DB542A"/>
    <w:rsid w:val="00DB5430"/>
    <w:rsid w:val="00DC0839"/>
    <w:rsid w:val="00DC1D63"/>
    <w:rsid w:val="00DC1E6A"/>
    <w:rsid w:val="00DC30AA"/>
    <w:rsid w:val="00DC49CA"/>
    <w:rsid w:val="00DC4B06"/>
    <w:rsid w:val="00DC4DE7"/>
    <w:rsid w:val="00DC514F"/>
    <w:rsid w:val="00DC5D3C"/>
    <w:rsid w:val="00DC7377"/>
    <w:rsid w:val="00DD0DA1"/>
    <w:rsid w:val="00DD1A3E"/>
    <w:rsid w:val="00DD2215"/>
    <w:rsid w:val="00DD2482"/>
    <w:rsid w:val="00DD2673"/>
    <w:rsid w:val="00DD3E07"/>
    <w:rsid w:val="00DD407E"/>
    <w:rsid w:val="00DD5207"/>
    <w:rsid w:val="00DD5C3F"/>
    <w:rsid w:val="00DD5FD8"/>
    <w:rsid w:val="00DD68FF"/>
    <w:rsid w:val="00DD708C"/>
    <w:rsid w:val="00DE0CD3"/>
    <w:rsid w:val="00DE2253"/>
    <w:rsid w:val="00DE25F7"/>
    <w:rsid w:val="00DE3596"/>
    <w:rsid w:val="00DE3F4E"/>
    <w:rsid w:val="00DE57E5"/>
    <w:rsid w:val="00DE6D53"/>
    <w:rsid w:val="00DE6E60"/>
    <w:rsid w:val="00DE77F4"/>
    <w:rsid w:val="00DE7B2B"/>
    <w:rsid w:val="00DF0B0B"/>
    <w:rsid w:val="00DF0E92"/>
    <w:rsid w:val="00DF10B2"/>
    <w:rsid w:val="00DF3619"/>
    <w:rsid w:val="00DF36A9"/>
    <w:rsid w:val="00DF4260"/>
    <w:rsid w:val="00DF4CDA"/>
    <w:rsid w:val="00DF4E3C"/>
    <w:rsid w:val="00DF52B3"/>
    <w:rsid w:val="00DF6CD6"/>
    <w:rsid w:val="00DF7708"/>
    <w:rsid w:val="00DF7959"/>
    <w:rsid w:val="00E000DC"/>
    <w:rsid w:val="00E00B55"/>
    <w:rsid w:val="00E00FA0"/>
    <w:rsid w:val="00E018E4"/>
    <w:rsid w:val="00E01FA4"/>
    <w:rsid w:val="00E035E4"/>
    <w:rsid w:val="00E058A3"/>
    <w:rsid w:val="00E06A85"/>
    <w:rsid w:val="00E07F0A"/>
    <w:rsid w:val="00E07FA5"/>
    <w:rsid w:val="00E13582"/>
    <w:rsid w:val="00E139CD"/>
    <w:rsid w:val="00E13C40"/>
    <w:rsid w:val="00E14CAA"/>
    <w:rsid w:val="00E1507C"/>
    <w:rsid w:val="00E16515"/>
    <w:rsid w:val="00E169A4"/>
    <w:rsid w:val="00E17C20"/>
    <w:rsid w:val="00E2151A"/>
    <w:rsid w:val="00E227DD"/>
    <w:rsid w:val="00E23173"/>
    <w:rsid w:val="00E23F22"/>
    <w:rsid w:val="00E240D0"/>
    <w:rsid w:val="00E34FFB"/>
    <w:rsid w:val="00E35075"/>
    <w:rsid w:val="00E368BE"/>
    <w:rsid w:val="00E37571"/>
    <w:rsid w:val="00E37B6B"/>
    <w:rsid w:val="00E411F1"/>
    <w:rsid w:val="00E41537"/>
    <w:rsid w:val="00E42F8C"/>
    <w:rsid w:val="00E431B2"/>
    <w:rsid w:val="00E43C7A"/>
    <w:rsid w:val="00E44F58"/>
    <w:rsid w:val="00E473DA"/>
    <w:rsid w:val="00E50900"/>
    <w:rsid w:val="00E50B75"/>
    <w:rsid w:val="00E578E7"/>
    <w:rsid w:val="00E57A68"/>
    <w:rsid w:val="00E57AE0"/>
    <w:rsid w:val="00E62215"/>
    <w:rsid w:val="00E63687"/>
    <w:rsid w:val="00E637EC"/>
    <w:rsid w:val="00E63D63"/>
    <w:rsid w:val="00E651D3"/>
    <w:rsid w:val="00E65B33"/>
    <w:rsid w:val="00E70E45"/>
    <w:rsid w:val="00E7143C"/>
    <w:rsid w:val="00E714F3"/>
    <w:rsid w:val="00E76737"/>
    <w:rsid w:val="00E82A9C"/>
    <w:rsid w:val="00E82D2D"/>
    <w:rsid w:val="00E844B3"/>
    <w:rsid w:val="00E84876"/>
    <w:rsid w:val="00E861F5"/>
    <w:rsid w:val="00E91AEF"/>
    <w:rsid w:val="00E924CA"/>
    <w:rsid w:val="00E94F57"/>
    <w:rsid w:val="00E966EE"/>
    <w:rsid w:val="00EA0B1A"/>
    <w:rsid w:val="00EA0F32"/>
    <w:rsid w:val="00EA1A1C"/>
    <w:rsid w:val="00EA1DD6"/>
    <w:rsid w:val="00EA43AE"/>
    <w:rsid w:val="00EA4B13"/>
    <w:rsid w:val="00EA6B1A"/>
    <w:rsid w:val="00EB1F55"/>
    <w:rsid w:val="00EB22EF"/>
    <w:rsid w:val="00EB5020"/>
    <w:rsid w:val="00EB51CB"/>
    <w:rsid w:val="00EB53F5"/>
    <w:rsid w:val="00EB5547"/>
    <w:rsid w:val="00EB58F8"/>
    <w:rsid w:val="00EB62A6"/>
    <w:rsid w:val="00EB6EA8"/>
    <w:rsid w:val="00EC07CE"/>
    <w:rsid w:val="00EC15D8"/>
    <w:rsid w:val="00EC2793"/>
    <w:rsid w:val="00EC2FFD"/>
    <w:rsid w:val="00EC44E9"/>
    <w:rsid w:val="00EC57ED"/>
    <w:rsid w:val="00EC5DD8"/>
    <w:rsid w:val="00EC5FB3"/>
    <w:rsid w:val="00ED0052"/>
    <w:rsid w:val="00ED04CE"/>
    <w:rsid w:val="00ED08AE"/>
    <w:rsid w:val="00ED3537"/>
    <w:rsid w:val="00ED37C5"/>
    <w:rsid w:val="00ED5FD8"/>
    <w:rsid w:val="00ED60F9"/>
    <w:rsid w:val="00ED671D"/>
    <w:rsid w:val="00ED741C"/>
    <w:rsid w:val="00ED765B"/>
    <w:rsid w:val="00EE04DB"/>
    <w:rsid w:val="00EE0CA8"/>
    <w:rsid w:val="00EE1D84"/>
    <w:rsid w:val="00EE5052"/>
    <w:rsid w:val="00EE5572"/>
    <w:rsid w:val="00EE6A0C"/>
    <w:rsid w:val="00EE6EF9"/>
    <w:rsid w:val="00EF13AE"/>
    <w:rsid w:val="00EF1569"/>
    <w:rsid w:val="00EF33E7"/>
    <w:rsid w:val="00EF79E5"/>
    <w:rsid w:val="00F0290F"/>
    <w:rsid w:val="00F02F73"/>
    <w:rsid w:val="00F04A6C"/>
    <w:rsid w:val="00F05EB1"/>
    <w:rsid w:val="00F05FF8"/>
    <w:rsid w:val="00F10D30"/>
    <w:rsid w:val="00F1182B"/>
    <w:rsid w:val="00F1258D"/>
    <w:rsid w:val="00F12B18"/>
    <w:rsid w:val="00F1398F"/>
    <w:rsid w:val="00F13F2F"/>
    <w:rsid w:val="00F14C3D"/>
    <w:rsid w:val="00F15176"/>
    <w:rsid w:val="00F1658F"/>
    <w:rsid w:val="00F1703E"/>
    <w:rsid w:val="00F21BA9"/>
    <w:rsid w:val="00F22177"/>
    <w:rsid w:val="00F23CFC"/>
    <w:rsid w:val="00F248E7"/>
    <w:rsid w:val="00F24906"/>
    <w:rsid w:val="00F270F4"/>
    <w:rsid w:val="00F27C1F"/>
    <w:rsid w:val="00F30CF4"/>
    <w:rsid w:val="00F3148A"/>
    <w:rsid w:val="00F31B6D"/>
    <w:rsid w:val="00F325B1"/>
    <w:rsid w:val="00F32C47"/>
    <w:rsid w:val="00F33A73"/>
    <w:rsid w:val="00F35DB6"/>
    <w:rsid w:val="00F3694A"/>
    <w:rsid w:val="00F377A6"/>
    <w:rsid w:val="00F37E86"/>
    <w:rsid w:val="00F401BA"/>
    <w:rsid w:val="00F40721"/>
    <w:rsid w:val="00F427BB"/>
    <w:rsid w:val="00F45F67"/>
    <w:rsid w:val="00F466F4"/>
    <w:rsid w:val="00F477A1"/>
    <w:rsid w:val="00F511A5"/>
    <w:rsid w:val="00F5331C"/>
    <w:rsid w:val="00F5401F"/>
    <w:rsid w:val="00F55060"/>
    <w:rsid w:val="00F55EAE"/>
    <w:rsid w:val="00F56A6B"/>
    <w:rsid w:val="00F5760E"/>
    <w:rsid w:val="00F6097B"/>
    <w:rsid w:val="00F62E9F"/>
    <w:rsid w:val="00F640BA"/>
    <w:rsid w:val="00F655CA"/>
    <w:rsid w:val="00F65DF6"/>
    <w:rsid w:val="00F6647E"/>
    <w:rsid w:val="00F70E93"/>
    <w:rsid w:val="00F715CD"/>
    <w:rsid w:val="00F72110"/>
    <w:rsid w:val="00F73D2D"/>
    <w:rsid w:val="00F7554F"/>
    <w:rsid w:val="00F75F37"/>
    <w:rsid w:val="00F7783A"/>
    <w:rsid w:val="00F77DD7"/>
    <w:rsid w:val="00F801BB"/>
    <w:rsid w:val="00F81B78"/>
    <w:rsid w:val="00F81F09"/>
    <w:rsid w:val="00F823FE"/>
    <w:rsid w:val="00F82902"/>
    <w:rsid w:val="00F8290B"/>
    <w:rsid w:val="00F83B48"/>
    <w:rsid w:val="00F84A5A"/>
    <w:rsid w:val="00F84FF1"/>
    <w:rsid w:val="00F854B2"/>
    <w:rsid w:val="00F861AD"/>
    <w:rsid w:val="00F87D10"/>
    <w:rsid w:val="00F905CC"/>
    <w:rsid w:val="00F90604"/>
    <w:rsid w:val="00F9111A"/>
    <w:rsid w:val="00F919D3"/>
    <w:rsid w:val="00F9262D"/>
    <w:rsid w:val="00F94A93"/>
    <w:rsid w:val="00F969B1"/>
    <w:rsid w:val="00F96CB8"/>
    <w:rsid w:val="00F97727"/>
    <w:rsid w:val="00FA2048"/>
    <w:rsid w:val="00FA326F"/>
    <w:rsid w:val="00FA3E1C"/>
    <w:rsid w:val="00FA6030"/>
    <w:rsid w:val="00FA6244"/>
    <w:rsid w:val="00FA6975"/>
    <w:rsid w:val="00FA6E4D"/>
    <w:rsid w:val="00FA750E"/>
    <w:rsid w:val="00FA7840"/>
    <w:rsid w:val="00FB1631"/>
    <w:rsid w:val="00FB30B8"/>
    <w:rsid w:val="00FB36D0"/>
    <w:rsid w:val="00FB3795"/>
    <w:rsid w:val="00FB38B6"/>
    <w:rsid w:val="00FB4C61"/>
    <w:rsid w:val="00FB53A3"/>
    <w:rsid w:val="00FB5B64"/>
    <w:rsid w:val="00FB7800"/>
    <w:rsid w:val="00FC0B1C"/>
    <w:rsid w:val="00FC0E2C"/>
    <w:rsid w:val="00FC1D35"/>
    <w:rsid w:val="00FC1D80"/>
    <w:rsid w:val="00FC2151"/>
    <w:rsid w:val="00FC45C4"/>
    <w:rsid w:val="00FC507D"/>
    <w:rsid w:val="00FD0350"/>
    <w:rsid w:val="00FD315A"/>
    <w:rsid w:val="00FD59D9"/>
    <w:rsid w:val="00FD6938"/>
    <w:rsid w:val="00FD77D2"/>
    <w:rsid w:val="00FE00BB"/>
    <w:rsid w:val="00FE2048"/>
    <w:rsid w:val="00FE2230"/>
    <w:rsid w:val="00FE2C74"/>
    <w:rsid w:val="00FE3512"/>
    <w:rsid w:val="00FE3F43"/>
    <w:rsid w:val="00FE41D3"/>
    <w:rsid w:val="00FE57AC"/>
    <w:rsid w:val="00FE5829"/>
    <w:rsid w:val="00FE6153"/>
    <w:rsid w:val="00FE6487"/>
    <w:rsid w:val="00FE70F3"/>
    <w:rsid w:val="00FF076F"/>
    <w:rsid w:val="00FF1027"/>
    <w:rsid w:val="00FF1C37"/>
    <w:rsid w:val="00FF369E"/>
    <w:rsid w:val="00FF4AD6"/>
    <w:rsid w:val="00FF521C"/>
    <w:rsid w:val="00FF5743"/>
    <w:rsid w:val="0147778C"/>
    <w:rsid w:val="02247ACE"/>
    <w:rsid w:val="036642DC"/>
    <w:rsid w:val="058303BE"/>
    <w:rsid w:val="069273D5"/>
    <w:rsid w:val="08C90A87"/>
    <w:rsid w:val="08D0258D"/>
    <w:rsid w:val="08F93E16"/>
    <w:rsid w:val="099A5DD9"/>
    <w:rsid w:val="09A43C3A"/>
    <w:rsid w:val="09D11AD1"/>
    <w:rsid w:val="09DA06BE"/>
    <w:rsid w:val="0A9D1A0B"/>
    <w:rsid w:val="0AB17925"/>
    <w:rsid w:val="0B7A582F"/>
    <w:rsid w:val="0CA05FA3"/>
    <w:rsid w:val="0CF02121"/>
    <w:rsid w:val="0EE3661B"/>
    <w:rsid w:val="105E064F"/>
    <w:rsid w:val="106A6FF4"/>
    <w:rsid w:val="116A0CC8"/>
    <w:rsid w:val="123C49C0"/>
    <w:rsid w:val="13796C9E"/>
    <w:rsid w:val="13D73753"/>
    <w:rsid w:val="13F35552"/>
    <w:rsid w:val="14066735"/>
    <w:rsid w:val="148F527B"/>
    <w:rsid w:val="152E4A94"/>
    <w:rsid w:val="16783AEC"/>
    <w:rsid w:val="167F30CD"/>
    <w:rsid w:val="18B90B18"/>
    <w:rsid w:val="196339E0"/>
    <w:rsid w:val="1B6664B4"/>
    <w:rsid w:val="1B944F25"/>
    <w:rsid w:val="1B9C64CF"/>
    <w:rsid w:val="1BDC68CC"/>
    <w:rsid w:val="1C8509DE"/>
    <w:rsid w:val="1CBA4E5F"/>
    <w:rsid w:val="1D796AC8"/>
    <w:rsid w:val="1EBB0144"/>
    <w:rsid w:val="1F4044EA"/>
    <w:rsid w:val="219263AA"/>
    <w:rsid w:val="21BF3D69"/>
    <w:rsid w:val="22194E31"/>
    <w:rsid w:val="22B3482A"/>
    <w:rsid w:val="23D36806"/>
    <w:rsid w:val="24A82EBC"/>
    <w:rsid w:val="24F24E13"/>
    <w:rsid w:val="25513E86"/>
    <w:rsid w:val="256242E5"/>
    <w:rsid w:val="25981AB5"/>
    <w:rsid w:val="25BB0C68"/>
    <w:rsid w:val="25D913C5"/>
    <w:rsid w:val="260158AC"/>
    <w:rsid w:val="26577C71"/>
    <w:rsid w:val="26993D37"/>
    <w:rsid w:val="26F41423"/>
    <w:rsid w:val="272950BB"/>
    <w:rsid w:val="27932534"/>
    <w:rsid w:val="27B22626"/>
    <w:rsid w:val="28F434A6"/>
    <w:rsid w:val="29CC7F7F"/>
    <w:rsid w:val="29D54BED"/>
    <w:rsid w:val="2A53244F"/>
    <w:rsid w:val="2ACD62BC"/>
    <w:rsid w:val="2B597F39"/>
    <w:rsid w:val="2B807273"/>
    <w:rsid w:val="2BB67139"/>
    <w:rsid w:val="2C051462"/>
    <w:rsid w:val="2D9915FF"/>
    <w:rsid w:val="2E053A60"/>
    <w:rsid w:val="2F0A3A24"/>
    <w:rsid w:val="2F25085E"/>
    <w:rsid w:val="2F451905"/>
    <w:rsid w:val="2F6767FD"/>
    <w:rsid w:val="2FEB1B61"/>
    <w:rsid w:val="30CF732E"/>
    <w:rsid w:val="311566B0"/>
    <w:rsid w:val="314D7BF8"/>
    <w:rsid w:val="317F1D7B"/>
    <w:rsid w:val="319C0B7F"/>
    <w:rsid w:val="31B1462B"/>
    <w:rsid w:val="3276240E"/>
    <w:rsid w:val="32E07A34"/>
    <w:rsid w:val="32EC4BC4"/>
    <w:rsid w:val="32FF3174"/>
    <w:rsid w:val="33233306"/>
    <w:rsid w:val="33A67A93"/>
    <w:rsid w:val="33C63C91"/>
    <w:rsid w:val="340A1DD0"/>
    <w:rsid w:val="34E42496"/>
    <w:rsid w:val="35BA15D4"/>
    <w:rsid w:val="36594B97"/>
    <w:rsid w:val="36D6243D"/>
    <w:rsid w:val="387B14EE"/>
    <w:rsid w:val="39365415"/>
    <w:rsid w:val="395F2BBE"/>
    <w:rsid w:val="397B72CC"/>
    <w:rsid w:val="39E17F0D"/>
    <w:rsid w:val="3A303A12"/>
    <w:rsid w:val="3A8B1791"/>
    <w:rsid w:val="3B27770B"/>
    <w:rsid w:val="3B2A71FC"/>
    <w:rsid w:val="3B416047"/>
    <w:rsid w:val="3C4314F7"/>
    <w:rsid w:val="3C4936B2"/>
    <w:rsid w:val="3CDB4ED4"/>
    <w:rsid w:val="3CDE204C"/>
    <w:rsid w:val="3CE37662"/>
    <w:rsid w:val="3DF31B27"/>
    <w:rsid w:val="3E55633E"/>
    <w:rsid w:val="3ED2798E"/>
    <w:rsid w:val="3F517347"/>
    <w:rsid w:val="3FC65745"/>
    <w:rsid w:val="4004626D"/>
    <w:rsid w:val="40247BAE"/>
    <w:rsid w:val="40640ABA"/>
    <w:rsid w:val="40986C35"/>
    <w:rsid w:val="40A35A86"/>
    <w:rsid w:val="41C817B4"/>
    <w:rsid w:val="41D8350E"/>
    <w:rsid w:val="43686F15"/>
    <w:rsid w:val="44305883"/>
    <w:rsid w:val="445E3187"/>
    <w:rsid w:val="447B5F2E"/>
    <w:rsid w:val="44C57C4A"/>
    <w:rsid w:val="44EE57BD"/>
    <w:rsid w:val="453018B3"/>
    <w:rsid w:val="45C80B46"/>
    <w:rsid w:val="45F8417E"/>
    <w:rsid w:val="46BF2EEE"/>
    <w:rsid w:val="47776798"/>
    <w:rsid w:val="48895562"/>
    <w:rsid w:val="48A63A49"/>
    <w:rsid w:val="48C42A3E"/>
    <w:rsid w:val="48F50E49"/>
    <w:rsid w:val="4A17094B"/>
    <w:rsid w:val="4A5B4CDC"/>
    <w:rsid w:val="4B662A8F"/>
    <w:rsid w:val="4C514676"/>
    <w:rsid w:val="4F766114"/>
    <w:rsid w:val="4F905428"/>
    <w:rsid w:val="5047730A"/>
    <w:rsid w:val="52002ACB"/>
    <w:rsid w:val="521A547C"/>
    <w:rsid w:val="52AE6452"/>
    <w:rsid w:val="53083527"/>
    <w:rsid w:val="534265CB"/>
    <w:rsid w:val="534529CD"/>
    <w:rsid w:val="541C1980"/>
    <w:rsid w:val="54804813"/>
    <w:rsid w:val="54947768"/>
    <w:rsid w:val="54A0435F"/>
    <w:rsid w:val="552C7C43"/>
    <w:rsid w:val="55AE2AAB"/>
    <w:rsid w:val="55D1679A"/>
    <w:rsid w:val="56290384"/>
    <w:rsid w:val="562C39D0"/>
    <w:rsid w:val="56B864FB"/>
    <w:rsid w:val="56E524FD"/>
    <w:rsid w:val="571921A6"/>
    <w:rsid w:val="58276B45"/>
    <w:rsid w:val="5878114F"/>
    <w:rsid w:val="588B3A4B"/>
    <w:rsid w:val="5A69459C"/>
    <w:rsid w:val="5A7753FF"/>
    <w:rsid w:val="5AEF7B4C"/>
    <w:rsid w:val="5BDB3ECE"/>
    <w:rsid w:val="5D261179"/>
    <w:rsid w:val="5DC94175"/>
    <w:rsid w:val="5E2356B9"/>
    <w:rsid w:val="5E31591D"/>
    <w:rsid w:val="5E560A80"/>
    <w:rsid w:val="5EEE3F19"/>
    <w:rsid w:val="5F1514A5"/>
    <w:rsid w:val="5F9D4C85"/>
    <w:rsid w:val="600F4147"/>
    <w:rsid w:val="606B0D81"/>
    <w:rsid w:val="60E03D35"/>
    <w:rsid w:val="614D7F94"/>
    <w:rsid w:val="61E57855"/>
    <w:rsid w:val="62682234"/>
    <w:rsid w:val="62BF00A6"/>
    <w:rsid w:val="62E55633"/>
    <w:rsid w:val="636F2CC0"/>
    <w:rsid w:val="63770981"/>
    <w:rsid w:val="63C1154C"/>
    <w:rsid w:val="63EF4367"/>
    <w:rsid w:val="63F413EC"/>
    <w:rsid w:val="643B19AE"/>
    <w:rsid w:val="65453BE0"/>
    <w:rsid w:val="65D35C16"/>
    <w:rsid w:val="66C57C55"/>
    <w:rsid w:val="67CA6416"/>
    <w:rsid w:val="68510079"/>
    <w:rsid w:val="68CB7079"/>
    <w:rsid w:val="6A7C687C"/>
    <w:rsid w:val="6A9D18CA"/>
    <w:rsid w:val="6B5B214E"/>
    <w:rsid w:val="6BDA5F51"/>
    <w:rsid w:val="6BF02C52"/>
    <w:rsid w:val="6C314313"/>
    <w:rsid w:val="6C7644C3"/>
    <w:rsid w:val="6D527D69"/>
    <w:rsid w:val="6D8C5FBC"/>
    <w:rsid w:val="71C221D7"/>
    <w:rsid w:val="71F2709A"/>
    <w:rsid w:val="71F64320"/>
    <w:rsid w:val="728E539F"/>
    <w:rsid w:val="73F62AA0"/>
    <w:rsid w:val="743F2F54"/>
    <w:rsid w:val="744C131A"/>
    <w:rsid w:val="747D1B6F"/>
    <w:rsid w:val="74806F69"/>
    <w:rsid w:val="76502479"/>
    <w:rsid w:val="7700174C"/>
    <w:rsid w:val="77BC29AE"/>
    <w:rsid w:val="79FE105C"/>
    <w:rsid w:val="7A13262E"/>
    <w:rsid w:val="7A1906F9"/>
    <w:rsid w:val="7AF406B1"/>
    <w:rsid w:val="7B5573A2"/>
    <w:rsid w:val="7C2B3ED5"/>
    <w:rsid w:val="7C63164A"/>
    <w:rsid w:val="7CFF5AAF"/>
    <w:rsid w:val="7DF2712A"/>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3794"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semiHidden="0" w:uiPriority="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Normal (Web)" w:semiHidden="0" w:qFormat="1"/>
    <w:lsdException w:name="Normal Table" w:qFormat="1"/>
    <w:lsdException w:name="Balloon Text"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F7318"/>
    <w:pPr>
      <w:widowControl w:val="0"/>
      <w:jc w:val="both"/>
    </w:pPr>
    <w:rPr>
      <w:rFonts w:asciiTheme="minorHAnsi" w:eastAsiaTheme="minorEastAsia" w:hAnsiTheme="minorHAnsi" w:cstheme="minorBidi"/>
      <w:kern w:val="2"/>
      <w:sz w:val="21"/>
      <w:szCs w:val="22"/>
    </w:rPr>
  </w:style>
  <w:style w:type="paragraph" w:styleId="1">
    <w:name w:val="heading 1"/>
    <w:basedOn w:val="a"/>
    <w:next w:val="a"/>
    <w:link w:val="1Char"/>
    <w:uiPriority w:val="9"/>
    <w:qFormat/>
    <w:rsid w:val="008F7318"/>
    <w:pPr>
      <w:keepNext/>
      <w:keepLines/>
      <w:spacing w:before="340" w:after="330" w:line="578" w:lineRule="auto"/>
      <w:outlineLvl w:val="0"/>
    </w:pPr>
    <w:rPr>
      <w:b/>
      <w:bCs/>
      <w:kern w:val="44"/>
      <w:sz w:val="44"/>
      <w:szCs w:val="44"/>
    </w:rPr>
  </w:style>
  <w:style w:type="paragraph" w:styleId="2">
    <w:name w:val="heading 2"/>
    <w:basedOn w:val="a"/>
    <w:next w:val="a"/>
    <w:link w:val="2Char"/>
    <w:uiPriority w:val="9"/>
    <w:semiHidden/>
    <w:unhideWhenUsed/>
    <w:qFormat/>
    <w:rsid w:val="008F7318"/>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qFormat/>
    <w:rsid w:val="008F7318"/>
    <w:pPr>
      <w:widowControl/>
      <w:spacing w:before="100" w:beforeAutospacing="1" w:after="100" w:afterAutospacing="1"/>
      <w:jc w:val="left"/>
      <w:outlineLvl w:val="2"/>
    </w:pPr>
    <w:rPr>
      <w:rFonts w:ascii="宋体" w:eastAsia="宋体" w:hAnsi="宋体" w:cs="宋体"/>
      <w:b/>
      <w:bCs/>
      <w:kern w:val="0"/>
      <w:sz w:val="27"/>
      <w:szCs w:val="27"/>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qFormat/>
    <w:rsid w:val="008F7318"/>
    <w:rPr>
      <w:sz w:val="18"/>
      <w:szCs w:val="18"/>
    </w:rPr>
  </w:style>
  <w:style w:type="paragraph" w:styleId="a4">
    <w:name w:val="footer"/>
    <w:basedOn w:val="a"/>
    <w:link w:val="Char0"/>
    <w:uiPriority w:val="99"/>
    <w:unhideWhenUsed/>
    <w:qFormat/>
    <w:rsid w:val="008F7318"/>
    <w:pPr>
      <w:tabs>
        <w:tab w:val="center" w:pos="4153"/>
        <w:tab w:val="right" w:pos="8306"/>
      </w:tabs>
      <w:snapToGrid w:val="0"/>
      <w:jc w:val="left"/>
    </w:pPr>
    <w:rPr>
      <w:sz w:val="18"/>
      <w:szCs w:val="18"/>
    </w:rPr>
  </w:style>
  <w:style w:type="paragraph" w:styleId="a5">
    <w:name w:val="header"/>
    <w:basedOn w:val="a"/>
    <w:link w:val="Char1"/>
    <w:uiPriority w:val="99"/>
    <w:unhideWhenUsed/>
    <w:qFormat/>
    <w:rsid w:val="008F7318"/>
    <w:pPr>
      <w:pBdr>
        <w:bottom w:val="single" w:sz="6" w:space="1" w:color="auto"/>
      </w:pBdr>
      <w:tabs>
        <w:tab w:val="center" w:pos="4153"/>
        <w:tab w:val="right" w:pos="8306"/>
      </w:tabs>
      <w:snapToGrid w:val="0"/>
      <w:jc w:val="center"/>
    </w:pPr>
    <w:rPr>
      <w:sz w:val="18"/>
      <w:szCs w:val="18"/>
    </w:rPr>
  </w:style>
  <w:style w:type="paragraph" w:styleId="a6">
    <w:name w:val="Normal (Web)"/>
    <w:basedOn w:val="a"/>
    <w:uiPriority w:val="99"/>
    <w:unhideWhenUsed/>
    <w:qFormat/>
    <w:rsid w:val="008F7318"/>
    <w:pPr>
      <w:widowControl/>
      <w:spacing w:before="100" w:beforeAutospacing="1" w:after="100" w:afterAutospacing="1"/>
      <w:jc w:val="left"/>
    </w:pPr>
    <w:rPr>
      <w:rFonts w:ascii="宋体" w:eastAsia="宋体" w:hAnsi="宋体" w:cs="宋体"/>
      <w:kern w:val="0"/>
      <w:sz w:val="24"/>
      <w:szCs w:val="24"/>
    </w:rPr>
  </w:style>
  <w:style w:type="character" w:styleId="a7">
    <w:name w:val="Strong"/>
    <w:basedOn w:val="a0"/>
    <w:uiPriority w:val="22"/>
    <w:qFormat/>
    <w:rsid w:val="008F7318"/>
    <w:rPr>
      <w:b/>
      <w:bCs/>
    </w:rPr>
  </w:style>
  <w:style w:type="character" w:styleId="a8">
    <w:name w:val="Emphasis"/>
    <w:basedOn w:val="a0"/>
    <w:uiPriority w:val="20"/>
    <w:qFormat/>
    <w:rsid w:val="008F7318"/>
    <w:rPr>
      <w:i/>
      <w:iCs/>
    </w:rPr>
  </w:style>
  <w:style w:type="character" w:styleId="a9">
    <w:name w:val="Hyperlink"/>
    <w:basedOn w:val="a0"/>
    <w:uiPriority w:val="99"/>
    <w:unhideWhenUsed/>
    <w:qFormat/>
    <w:rsid w:val="008F7318"/>
    <w:rPr>
      <w:color w:val="0000FF"/>
      <w:u w:val="none"/>
    </w:rPr>
  </w:style>
  <w:style w:type="character" w:customStyle="1" w:styleId="Char1">
    <w:name w:val="页眉 Char"/>
    <w:basedOn w:val="a0"/>
    <w:link w:val="a5"/>
    <w:uiPriority w:val="99"/>
    <w:qFormat/>
    <w:rsid w:val="008F7318"/>
    <w:rPr>
      <w:sz w:val="18"/>
      <w:szCs w:val="18"/>
    </w:rPr>
  </w:style>
  <w:style w:type="character" w:customStyle="1" w:styleId="Char0">
    <w:name w:val="页脚 Char"/>
    <w:basedOn w:val="a0"/>
    <w:link w:val="a4"/>
    <w:uiPriority w:val="99"/>
    <w:qFormat/>
    <w:rsid w:val="008F7318"/>
    <w:rPr>
      <w:sz w:val="18"/>
      <w:szCs w:val="18"/>
    </w:rPr>
  </w:style>
  <w:style w:type="character" w:customStyle="1" w:styleId="z">
    <w:name w:val="z"/>
    <w:basedOn w:val="a0"/>
    <w:qFormat/>
    <w:rsid w:val="008F7318"/>
  </w:style>
  <w:style w:type="character" w:customStyle="1" w:styleId="3Char">
    <w:name w:val="标题 3 Char"/>
    <w:basedOn w:val="a0"/>
    <w:link w:val="3"/>
    <w:uiPriority w:val="9"/>
    <w:qFormat/>
    <w:rsid w:val="008F7318"/>
    <w:rPr>
      <w:rFonts w:ascii="宋体" w:eastAsia="宋体" w:hAnsi="宋体" w:cs="宋体"/>
      <w:b/>
      <w:bCs/>
      <w:kern w:val="0"/>
      <w:sz w:val="27"/>
      <w:szCs w:val="27"/>
    </w:rPr>
  </w:style>
  <w:style w:type="character" w:customStyle="1" w:styleId="post-meta-infos">
    <w:name w:val="post-meta-infos"/>
    <w:basedOn w:val="a0"/>
    <w:qFormat/>
    <w:rsid w:val="008F7318"/>
  </w:style>
  <w:style w:type="character" w:customStyle="1" w:styleId="text-sep">
    <w:name w:val="text-sep"/>
    <w:basedOn w:val="a0"/>
    <w:qFormat/>
    <w:rsid w:val="008F7318"/>
  </w:style>
  <w:style w:type="character" w:customStyle="1" w:styleId="comment-container">
    <w:name w:val="comment-container"/>
    <w:basedOn w:val="a0"/>
    <w:qFormat/>
    <w:rsid w:val="008F7318"/>
  </w:style>
  <w:style w:type="character" w:customStyle="1" w:styleId="blog-categories">
    <w:name w:val="blog-categories"/>
    <w:basedOn w:val="a0"/>
    <w:qFormat/>
    <w:rsid w:val="008F7318"/>
  </w:style>
  <w:style w:type="character" w:customStyle="1" w:styleId="apple-converted-space">
    <w:name w:val="apple-converted-space"/>
    <w:basedOn w:val="a0"/>
    <w:qFormat/>
    <w:rsid w:val="008F7318"/>
  </w:style>
  <w:style w:type="character" w:customStyle="1" w:styleId="blog-author">
    <w:name w:val="blog-author"/>
    <w:basedOn w:val="a0"/>
    <w:qFormat/>
    <w:rsid w:val="008F7318"/>
  </w:style>
  <w:style w:type="character" w:customStyle="1" w:styleId="fn">
    <w:name w:val="fn"/>
    <w:basedOn w:val="a0"/>
    <w:qFormat/>
    <w:rsid w:val="008F7318"/>
  </w:style>
  <w:style w:type="character" w:customStyle="1" w:styleId="comment-count">
    <w:name w:val="comment-count"/>
    <w:basedOn w:val="a0"/>
    <w:qFormat/>
    <w:rsid w:val="008F7318"/>
  </w:style>
  <w:style w:type="character" w:customStyle="1" w:styleId="comment-text">
    <w:name w:val="comment-text"/>
    <w:basedOn w:val="a0"/>
    <w:qFormat/>
    <w:rsid w:val="008F7318"/>
  </w:style>
  <w:style w:type="character" w:customStyle="1" w:styleId="minitext">
    <w:name w:val="minitext"/>
    <w:basedOn w:val="a0"/>
    <w:qFormat/>
    <w:rsid w:val="008F7318"/>
  </w:style>
  <w:style w:type="paragraph" w:customStyle="1" w:styleId="z-1">
    <w:name w:val="z-窗体顶端1"/>
    <w:basedOn w:val="a"/>
    <w:next w:val="a"/>
    <w:link w:val="z-Char"/>
    <w:uiPriority w:val="99"/>
    <w:semiHidden/>
    <w:unhideWhenUsed/>
    <w:qFormat/>
    <w:rsid w:val="008F7318"/>
    <w:pPr>
      <w:widowControl/>
      <w:pBdr>
        <w:bottom w:val="single" w:sz="6" w:space="1" w:color="auto"/>
      </w:pBdr>
      <w:jc w:val="center"/>
    </w:pPr>
    <w:rPr>
      <w:rFonts w:ascii="Arial" w:eastAsia="宋体" w:hAnsi="Arial" w:cs="Arial"/>
      <w:vanish/>
      <w:kern w:val="0"/>
      <w:sz w:val="16"/>
      <w:szCs w:val="16"/>
    </w:rPr>
  </w:style>
  <w:style w:type="character" w:customStyle="1" w:styleId="z-Char">
    <w:name w:val="z-窗体顶端 Char"/>
    <w:basedOn w:val="a0"/>
    <w:link w:val="z-1"/>
    <w:uiPriority w:val="99"/>
    <w:semiHidden/>
    <w:qFormat/>
    <w:rsid w:val="008F7318"/>
    <w:rPr>
      <w:rFonts w:ascii="Arial" w:eastAsia="宋体" w:hAnsi="Arial" w:cs="Arial"/>
      <w:vanish/>
      <w:kern w:val="0"/>
      <w:sz w:val="16"/>
      <w:szCs w:val="16"/>
    </w:rPr>
  </w:style>
  <w:style w:type="paragraph" w:customStyle="1" w:styleId="comment-form-author">
    <w:name w:val="comment-form-author"/>
    <w:basedOn w:val="a"/>
    <w:qFormat/>
    <w:rsid w:val="008F7318"/>
    <w:pPr>
      <w:widowControl/>
      <w:spacing w:before="100" w:beforeAutospacing="1" w:after="100" w:afterAutospacing="1"/>
      <w:jc w:val="left"/>
    </w:pPr>
    <w:rPr>
      <w:rFonts w:ascii="宋体" w:eastAsia="宋体" w:hAnsi="宋体" w:cs="宋体"/>
      <w:kern w:val="0"/>
      <w:sz w:val="24"/>
      <w:szCs w:val="24"/>
    </w:rPr>
  </w:style>
  <w:style w:type="character" w:customStyle="1" w:styleId="required">
    <w:name w:val="required"/>
    <w:basedOn w:val="a0"/>
    <w:qFormat/>
    <w:rsid w:val="008F7318"/>
  </w:style>
  <w:style w:type="paragraph" w:customStyle="1" w:styleId="comment-form-email">
    <w:name w:val="comment-form-email"/>
    <w:basedOn w:val="a"/>
    <w:qFormat/>
    <w:rsid w:val="008F7318"/>
    <w:pPr>
      <w:widowControl/>
      <w:spacing w:before="100" w:beforeAutospacing="1" w:after="100" w:afterAutospacing="1"/>
      <w:jc w:val="left"/>
    </w:pPr>
    <w:rPr>
      <w:rFonts w:ascii="宋体" w:eastAsia="宋体" w:hAnsi="宋体" w:cs="宋体"/>
      <w:kern w:val="0"/>
      <w:sz w:val="24"/>
      <w:szCs w:val="24"/>
    </w:rPr>
  </w:style>
  <w:style w:type="paragraph" w:customStyle="1" w:styleId="comment-form-url">
    <w:name w:val="comment-form-url"/>
    <w:basedOn w:val="a"/>
    <w:qFormat/>
    <w:rsid w:val="008F7318"/>
    <w:pPr>
      <w:widowControl/>
      <w:spacing w:before="100" w:beforeAutospacing="1" w:after="100" w:afterAutospacing="1"/>
      <w:jc w:val="left"/>
    </w:pPr>
    <w:rPr>
      <w:rFonts w:ascii="宋体" w:eastAsia="宋体" w:hAnsi="宋体" w:cs="宋体"/>
      <w:kern w:val="0"/>
      <w:sz w:val="24"/>
      <w:szCs w:val="24"/>
    </w:rPr>
  </w:style>
  <w:style w:type="paragraph" w:customStyle="1" w:styleId="math-captcha-form">
    <w:name w:val="math-captcha-form"/>
    <w:basedOn w:val="a"/>
    <w:qFormat/>
    <w:rsid w:val="008F7318"/>
    <w:pPr>
      <w:widowControl/>
      <w:spacing w:before="100" w:beforeAutospacing="1" w:after="100" w:afterAutospacing="1"/>
      <w:jc w:val="left"/>
    </w:pPr>
    <w:rPr>
      <w:rFonts w:ascii="宋体" w:eastAsia="宋体" w:hAnsi="宋体" w:cs="宋体"/>
      <w:kern w:val="0"/>
      <w:sz w:val="24"/>
      <w:szCs w:val="24"/>
    </w:rPr>
  </w:style>
  <w:style w:type="paragraph" w:customStyle="1" w:styleId="comment-form-comment">
    <w:name w:val="comment-form-comment"/>
    <w:basedOn w:val="a"/>
    <w:qFormat/>
    <w:rsid w:val="008F7318"/>
    <w:pPr>
      <w:widowControl/>
      <w:spacing w:before="100" w:beforeAutospacing="1" w:after="100" w:afterAutospacing="1"/>
      <w:jc w:val="left"/>
    </w:pPr>
    <w:rPr>
      <w:rFonts w:ascii="宋体" w:eastAsia="宋体" w:hAnsi="宋体" w:cs="宋体"/>
      <w:kern w:val="0"/>
      <w:sz w:val="24"/>
      <w:szCs w:val="24"/>
    </w:rPr>
  </w:style>
  <w:style w:type="paragraph" w:customStyle="1" w:styleId="form-submit">
    <w:name w:val="form-submit"/>
    <w:basedOn w:val="a"/>
    <w:qFormat/>
    <w:rsid w:val="008F7318"/>
    <w:pPr>
      <w:widowControl/>
      <w:spacing w:before="100" w:beforeAutospacing="1" w:after="100" w:afterAutospacing="1"/>
      <w:jc w:val="left"/>
    </w:pPr>
    <w:rPr>
      <w:rFonts w:ascii="宋体" w:eastAsia="宋体" w:hAnsi="宋体" w:cs="宋体"/>
      <w:kern w:val="0"/>
      <w:sz w:val="24"/>
      <w:szCs w:val="24"/>
    </w:rPr>
  </w:style>
  <w:style w:type="paragraph" w:customStyle="1" w:styleId="z-10">
    <w:name w:val="z-窗体底端1"/>
    <w:basedOn w:val="a"/>
    <w:next w:val="a"/>
    <w:link w:val="z-Char0"/>
    <w:uiPriority w:val="99"/>
    <w:semiHidden/>
    <w:unhideWhenUsed/>
    <w:qFormat/>
    <w:rsid w:val="008F7318"/>
    <w:pPr>
      <w:widowControl/>
      <w:pBdr>
        <w:top w:val="single" w:sz="6" w:space="1" w:color="auto"/>
      </w:pBdr>
      <w:jc w:val="center"/>
    </w:pPr>
    <w:rPr>
      <w:rFonts w:ascii="Arial" w:eastAsia="宋体" w:hAnsi="Arial" w:cs="Arial"/>
      <w:vanish/>
      <w:kern w:val="0"/>
      <w:sz w:val="16"/>
      <w:szCs w:val="16"/>
    </w:rPr>
  </w:style>
  <w:style w:type="character" w:customStyle="1" w:styleId="z-Char0">
    <w:name w:val="z-窗体底端 Char"/>
    <w:basedOn w:val="a0"/>
    <w:link w:val="z-10"/>
    <w:uiPriority w:val="99"/>
    <w:semiHidden/>
    <w:qFormat/>
    <w:rsid w:val="008F7318"/>
    <w:rPr>
      <w:rFonts w:ascii="Arial" w:eastAsia="宋体" w:hAnsi="Arial" w:cs="Arial"/>
      <w:vanish/>
      <w:kern w:val="0"/>
      <w:sz w:val="16"/>
      <w:szCs w:val="16"/>
    </w:rPr>
  </w:style>
  <w:style w:type="character" w:customStyle="1" w:styleId="Char">
    <w:name w:val="批注框文本 Char"/>
    <w:basedOn w:val="a0"/>
    <w:link w:val="a3"/>
    <w:uiPriority w:val="99"/>
    <w:semiHidden/>
    <w:qFormat/>
    <w:rsid w:val="008F7318"/>
    <w:rPr>
      <w:sz w:val="18"/>
      <w:szCs w:val="18"/>
    </w:rPr>
  </w:style>
  <w:style w:type="character" w:customStyle="1" w:styleId="1Char">
    <w:name w:val="标题 1 Char"/>
    <w:basedOn w:val="a0"/>
    <w:link w:val="1"/>
    <w:uiPriority w:val="9"/>
    <w:qFormat/>
    <w:rsid w:val="008F7318"/>
    <w:rPr>
      <w:b/>
      <w:bCs/>
      <w:kern w:val="44"/>
      <w:sz w:val="44"/>
      <w:szCs w:val="44"/>
    </w:rPr>
  </w:style>
  <w:style w:type="paragraph" w:styleId="aa">
    <w:name w:val="List Paragraph"/>
    <w:basedOn w:val="a"/>
    <w:uiPriority w:val="34"/>
    <w:qFormat/>
    <w:rsid w:val="008F7318"/>
    <w:pPr>
      <w:ind w:firstLineChars="200" w:firstLine="420"/>
    </w:pPr>
  </w:style>
  <w:style w:type="character" w:customStyle="1" w:styleId="authorstyle565711">
    <w:name w:val="authorstyle565711"/>
    <w:basedOn w:val="a0"/>
    <w:qFormat/>
    <w:rsid w:val="008F7318"/>
    <w:rPr>
      <w:sz w:val="18"/>
      <w:szCs w:val="18"/>
    </w:rPr>
  </w:style>
  <w:style w:type="character" w:customStyle="1" w:styleId="from">
    <w:name w:val="from"/>
    <w:basedOn w:val="a0"/>
    <w:qFormat/>
    <w:rsid w:val="008F7318"/>
  </w:style>
  <w:style w:type="character" w:customStyle="1" w:styleId="writer">
    <w:name w:val="writer"/>
    <w:basedOn w:val="a0"/>
    <w:qFormat/>
    <w:rsid w:val="008F7318"/>
  </w:style>
  <w:style w:type="character" w:customStyle="1" w:styleId="10">
    <w:name w:val="日期1"/>
    <w:basedOn w:val="a0"/>
    <w:qFormat/>
    <w:rsid w:val="008F7318"/>
  </w:style>
  <w:style w:type="character" w:customStyle="1" w:styleId="2Char">
    <w:name w:val="标题 2 Char"/>
    <w:basedOn w:val="a0"/>
    <w:link w:val="2"/>
    <w:uiPriority w:val="9"/>
    <w:semiHidden/>
    <w:qFormat/>
    <w:rsid w:val="008F7318"/>
    <w:rPr>
      <w:rFonts w:asciiTheme="majorHAnsi" w:eastAsiaTheme="majorEastAsia" w:hAnsiTheme="majorHAnsi" w:cstheme="majorBidi"/>
      <w:b/>
      <w:bCs/>
      <w:sz w:val="32"/>
      <w:szCs w:val="32"/>
    </w:rPr>
  </w:style>
  <w:style w:type="character" w:customStyle="1" w:styleId="fontblue">
    <w:name w:val="font_blue"/>
    <w:basedOn w:val="a0"/>
    <w:qFormat/>
    <w:rsid w:val="008F7318"/>
  </w:style>
  <w:style w:type="character" w:customStyle="1" w:styleId="pubtime">
    <w:name w:val="pubtime"/>
    <w:basedOn w:val="a0"/>
    <w:qFormat/>
    <w:rsid w:val="008F7318"/>
  </w:style>
  <w:style w:type="paragraph" w:customStyle="1" w:styleId="otitle">
    <w:name w:val="otitle"/>
    <w:basedOn w:val="a"/>
    <w:qFormat/>
    <w:rsid w:val="008F7318"/>
    <w:pPr>
      <w:widowControl/>
      <w:spacing w:before="100" w:beforeAutospacing="1" w:after="100" w:afterAutospacing="1"/>
      <w:jc w:val="left"/>
    </w:pPr>
    <w:rPr>
      <w:rFonts w:ascii="宋体" w:eastAsia="宋体" w:hAnsi="宋体" w:cs="宋体"/>
      <w:kern w:val="0"/>
      <w:sz w:val="24"/>
      <w:szCs w:val="24"/>
    </w:rPr>
  </w:style>
  <w:style w:type="character" w:customStyle="1" w:styleId="floattitle">
    <w:name w:val="floattitle"/>
    <w:basedOn w:val="a0"/>
    <w:qFormat/>
    <w:rsid w:val="008F7318"/>
  </w:style>
  <w:style w:type="paragraph" w:customStyle="1" w:styleId="Default">
    <w:name w:val="Default"/>
    <w:qFormat/>
    <w:rsid w:val="008F7318"/>
    <w:pPr>
      <w:widowControl w:val="0"/>
      <w:autoSpaceDE w:val="0"/>
      <w:autoSpaceDN w:val="0"/>
      <w:adjustRightInd w:val="0"/>
    </w:pPr>
    <w:rPr>
      <w:rFonts w:ascii="仿宋_GB2312" w:eastAsia="仿宋_GB2312" w:hAnsiTheme="minorHAnsi" w:cs="仿宋_GB2312"/>
      <w:color w:val="000000"/>
      <w:sz w:val="24"/>
      <w:szCs w:val="24"/>
    </w:rPr>
  </w:style>
  <w:style w:type="character" w:customStyle="1" w:styleId="color-a-1">
    <w:name w:val="color-a-1"/>
    <w:basedOn w:val="a0"/>
    <w:qFormat/>
    <w:rsid w:val="008F7318"/>
  </w:style>
  <w:style w:type="character" w:customStyle="1" w:styleId="color-a-2">
    <w:name w:val="color-a-2"/>
    <w:basedOn w:val="a0"/>
    <w:qFormat/>
    <w:rsid w:val="008F7318"/>
  </w:style>
  <w:style w:type="character" w:customStyle="1" w:styleId="color-a-3">
    <w:name w:val="color-a-3"/>
    <w:basedOn w:val="a0"/>
    <w:qFormat/>
    <w:rsid w:val="008F7318"/>
  </w:style>
  <w:style w:type="character" w:customStyle="1" w:styleId="article-time">
    <w:name w:val="article-time"/>
    <w:basedOn w:val="a0"/>
    <w:qFormat/>
    <w:rsid w:val="008F7318"/>
  </w:style>
  <w:style w:type="character" w:customStyle="1" w:styleId="r">
    <w:name w:val="r"/>
    <w:basedOn w:val="a0"/>
    <w:qFormat/>
    <w:rsid w:val="008F7318"/>
  </w:style>
  <w:style w:type="paragraph" w:customStyle="1" w:styleId="text">
    <w:name w:val="text"/>
    <w:basedOn w:val="a"/>
    <w:qFormat/>
    <w:rsid w:val="008F7318"/>
    <w:pPr>
      <w:widowControl/>
      <w:spacing w:before="100" w:beforeAutospacing="1" w:after="100" w:afterAutospacing="1"/>
      <w:jc w:val="left"/>
    </w:pPr>
    <w:rPr>
      <w:rFonts w:ascii="宋体" w:eastAsia="宋体" w:hAnsi="宋体" w:cs="宋体"/>
      <w:kern w:val="0"/>
      <w:sz w:val="24"/>
      <w:szCs w:val="24"/>
    </w:rPr>
  </w:style>
  <w:style w:type="character" w:customStyle="1" w:styleId="time">
    <w:name w:val="time"/>
    <w:basedOn w:val="a0"/>
    <w:qFormat/>
    <w:rsid w:val="008F7318"/>
  </w:style>
  <w:style w:type="character" w:customStyle="1" w:styleId="bjh-p">
    <w:name w:val="bjh-p"/>
    <w:basedOn w:val="a0"/>
    <w:qFormat/>
    <w:rsid w:val="008F7318"/>
  </w:style>
  <w:style w:type="paragraph" w:customStyle="1" w:styleId="vsbcontentstart">
    <w:name w:val="vsbcontent_start"/>
    <w:basedOn w:val="a"/>
    <w:qFormat/>
    <w:rsid w:val="008F7318"/>
    <w:pPr>
      <w:widowControl/>
      <w:spacing w:before="100" w:beforeAutospacing="1" w:after="100" w:afterAutospacing="1"/>
      <w:jc w:val="left"/>
    </w:pPr>
    <w:rPr>
      <w:rFonts w:ascii="宋体" w:eastAsia="宋体" w:hAnsi="宋体" w:cs="宋体"/>
      <w:kern w:val="0"/>
      <w:sz w:val="24"/>
      <w:szCs w:val="24"/>
    </w:rPr>
  </w:style>
  <w:style w:type="paragraph" w:customStyle="1" w:styleId="vsbcontentimg">
    <w:name w:val="vsbcontent_img"/>
    <w:basedOn w:val="a"/>
    <w:qFormat/>
    <w:rsid w:val="008F7318"/>
    <w:pPr>
      <w:widowControl/>
      <w:spacing w:before="100" w:beforeAutospacing="1" w:after="100" w:afterAutospacing="1"/>
      <w:jc w:val="left"/>
    </w:pPr>
    <w:rPr>
      <w:rFonts w:ascii="宋体" w:eastAsia="宋体" w:hAnsi="宋体" w:cs="宋体"/>
      <w:kern w:val="0"/>
      <w:sz w:val="24"/>
      <w:szCs w:val="24"/>
    </w:rPr>
  </w:style>
  <w:style w:type="paragraph" w:customStyle="1" w:styleId="vsbcontentend">
    <w:name w:val="vsbcontent_end"/>
    <w:basedOn w:val="a"/>
    <w:qFormat/>
    <w:rsid w:val="008F7318"/>
    <w:pPr>
      <w:widowControl/>
      <w:spacing w:before="100" w:beforeAutospacing="1" w:after="100" w:afterAutospacing="1"/>
      <w:jc w:val="left"/>
    </w:pPr>
    <w:rPr>
      <w:rFonts w:ascii="宋体" w:eastAsia="宋体" w:hAnsi="宋体" w:cs="宋体"/>
      <w:kern w:val="0"/>
      <w:sz w:val="24"/>
      <w:szCs w:val="24"/>
    </w:rPr>
  </w:style>
  <w:style w:type="paragraph" w:customStyle="1" w:styleId="author-name">
    <w:name w:val="author-name"/>
    <w:basedOn w:val="a"/>
    <w:qFormat/>
    <w:rsid w:val="008F7318"/>
    <w:pPr>
      <w:widowControl/>
      <w:spacing w:before="100" w:beforeAutospacing="1" w:after="100" w:afterAutospacing="1"/>
      <w:jc w:val="left"/>
    </w:pPr>
    <w:rPr>
      <w:rFonts w:ascii="宋体" w:eastAsia="宋体" w:hAnsi="宋体" w:cs="宋体"/>
      <w:kern w:val="0"/>
      <w:sz w:val="24"/>
      <w:szCs w:val="24"/>
    </w:rPr>
  </w:style>
  <w:style w:type="character" w:customStyle="1" w:styleId="date">
    <w:name w:val="date"/>
    <w:basedOn w:val="a0"/>
    <w:qFormat/>
    <w:rsid w:val="008F7318"/>
  </w:style>
  <w:style w:type="character" w:customStyle="1" w:styleId="account-authentication">
    <w:name w:val="account-authentication"/>
    <w:basedOn w:val="a0"/>
    <w:qFormat/>
    <w:rsid w:val="008F7318"/>
  </w:style>
  <w:style w:type="character" w:customStyle="1" w:styleId="tool-icon">
    <w:name w:val="tool-icon"/>
    <w:basedOn w:val="a0"/>
    <w:qFormat/>
    <w:rsid w:val="008F7318"/>
  </w:style>
  <w:style w:type="character" w:customStyle="1" w:styleId="pull-left">
    <w:name w:val="pull-left"/>
    <w:basedOn w:val="a0"/>
    <w:qFormat/>
    <w:rsid w:val="008F7318"/>
  </w:style>
  <w:style w:type="character" w:customStyle="1" w:styleId="pull-right">
    <w:name w:val="pull-right"/>
    <w:basedOn w:val="a0"/>
    <w:qFormat/>
    <w:rsid w:val="008F7318"/>
  </w:style>
  <w:style w:type="character" w:customStyle="1" w:styleId="qiehao">
    <w:name w:val="qiehao"/>
    <w:basedOn w:val="a0"/>
    <w:qFormat/>
    <w:rsid w:val="008F7318"/>
  </w:style>
  <w:style w:type="paragraph" w:customStyle="1" w:styleId="one-p">
    <w:name w:val="one-p"/>
    <w:basedOn w:val="a"/>
    <w:qFormat/>
    <w:rsid w:val="008F7318"/>
    <w:pPr>
      <w:widowControl/>
      <w:spacing w:before="100" w:beforeAutospacing="1" w:after="100" w:afterAutospacing="1"/>
      <w:jc w:val="left"/>
    </w:pPr>
    <w:rPr>
      <w:rFonts w:ascii="宋体" w:eastAsia="宋体" w:hAnsi="宋体" w:cs="宋体"/>
      <w:kern w:val="0"/>
      <w:sz w:val="24"/>
      <w:szCs w:val="24"/>
    </w:rPr>
  </w:style>
  <w:style w:type="paragraph" w:customStyle="1" w:styleId="index-moduleauthorname7y5na">
    <w:name w:val="index-module_authorname_7y5na"/>
    <w:basedOn w:val="a"/>
    <w:rsid w:val="009141EE"/>
    <w:pPr>
      <w:widowControl/>
      <w:spacing w:before="100" w:beforeAutospacing="1" w:after="100" w:afterAutospacing="1"/>
      <w:jc w:val="left"/>
    </w:pPr>
    <w:rPr>
      <w:rFonts w:ascii="宋体" w:eastAsia="宋体" w:hAnsi="宋体" w:cs="宋体"/>
      <w:kern w:val="0"/>
      <w:sz w:val="24"/>
      <w:szCs w:val="24"/>
    </w:rPr>
  </w:style>
  <w:style w:type="character" w:customStyle="1" w:styleId="index-moduletime10s4u">
    <w:name w:val="index-module_time_10s4u"/>
    <w:basedOn w:val="a0"/>
    <w:rsid w:val="009141EE"/>
  </w:style>
  <w:style w:type="character" w:customStyle="1" w:styleId="index-moduleaccountauthentication3bwix">
    <w:name w:val="index-module_accountauthentication_3bwix"/>
    <w:basedOn w:val="a0"/>
    <w:rsid w:val="009141EE"/>
  </w:style>
  <w:style w:type="character" w:customStyle="1" w:styleId="styles-modulecontenttf9vk">
    <w:name w:val="styles-module_content_tf9vk"/>
    <w:basedOn w:val="a0"/>
    <w:rsid w:val="009141EE"/>
  </w:style>
  <w:style w:type="character" w:customStyle="1" w:styleId="bjh-strong">
    <w:name w:val="bjh-strong"/>
    <w:basedOn w:val="a0"/>
    <w:rsid w:val="000938EF"/>
  </w:style>
  <w:style w:type="character" w:customStyle="1" w:styleId="text-success">
    <w:name w:val="text-success"/>
    <w:basedOn w:val="a0"/>
    <w:rsid w:val="00B438C3"/>
  </w:style>
  <w:style w:type="character" w:customStyle="1" w:styleId="text-danger">
    <w:name w:val="text-danger"/>
    <w:basedOn w:val="a0"/>
    <w:rsid w:val="00B438C3"/>
  </w:style>
  <w:style w:type="character" w:customStyle="1" w:styleId="richmediameta">
    <w:name w:val="rich_media_meta"/>
    <w:basedOn w:val="a0"/>
    <w:rsid w:val="00A24DD7"/>
  </w:style>
</w:styles>
</file>

<file path=word/webSettings.xml><?xml version="1.0" encoding="utf-8"?>
<w:webSettings xmlns:r="http://schemas.openxmlformats.org/officeDocument/2006/relationships" xmlns:w="http://schemas.openxmlformats.org/wordprocessingml/2006/main">
  <w:divs>
    <w:div w:id="26637686">
      <w:bodyDiv w:val="1"/>
      <w:marLeft w:val="0"/>
      <w:marRight w:val="0"/>
      <w:marTop w:val="0"/>
      <w:marBottom w:val="0"/>
      <w:divBdr>
        <w:top w:val="none" w:sz="0" w:space="0" w:color="auto"/>
        <w:left w:val="none" w:sz="0" w:space="0" w:color="auto"/>
        <w:bottom w:val="none" w:sz="0" w:space="0" w:color="auto"/>
        <w:right w:val="none" w:sz="0" w:space="0" w:color="auto"/>
      </w:divBdr>
      <w:divsChild>
        <w:div w:id="1956980639">
          <w:marLeft w:val="0"/>
          <w:marRight w:val="0"/>
          <w:marTop w:val="0"/>
          <w:marBottom w:val="0"/>
          <w:divBdr>
            <w:top w:val="none" w:sz="0" w:space="0" w:color="auto"/>
            <w:left w:val="none" w:sz="0" w:space="0" w:color="auto"/>
            <w:bottom w:val="single" w:sz="6" w:space="0" w:color="F2F2F2"/>
            <w:right w:val="none" w:sz="0" w:space="0" w:color="auto"/>
          </w:divBdr>
          <w:divsChild>
            <w:div w:id="1751855390">
              <w:marLeft w:val="0"/>
              <w:marRight w:val="0"/>
              <w:marTop w:val="0"/>
              <w:marBottom w:val="0"/>
              <w:divBdr>
                <w:top w:val="none" w:sz="0" w:space="0" w:color="auto"/>
                <w:left w:val="none" w:sz="0" w:space="0" w:color="auto"/>
                <w:bottom w:val="none" w:sz="0" w:space="0" w:color="auto"/>
                <w:right w:val="none" w:sz="0" w:space="0" w:color="auto"/>
              </w:divBdr>
              <w:divsChild>
                <w:div w:id="1141077633">
                  <w:marLeft w:val="0"/>
                  <w:marRight w:val="0"/>
                  <w:marTop w:val="0"/>
                  <w:marBottom w:val="0"/>
                  <w:divBdr>
                    <w:top w:val="none" w:sz="0" w:space="0" w:color="auto"/>
                    <w:left w:val="none" w:sz="0" w:space="0" w:color="auto"/>
                    <w:bottom w:val="none" w:sz="0" w:space="0" w:color="auto"/>
                    <w:right w:val="none" w:sz="0" w:space="0" w:color="auto"/>
                  </w:divBdr>
                  <w:divsChild>
                    <w:div w:id="1336685193">
                      <w:marLeft w:val="180"/>
                      <w:marRight w:val="0"/>
                      <w:marTop w:val="0"/>
                      <w:marBottom w:val="0"/>
                      <w:divBdr>
                        <w:top w:val="none" w:sz="0" w:space="0" w:color="auto"/>
                        <w:left w:val="none" w:sz="0" w:space="0" w:color="auto"/>
                        <w:bottom w:val="none" w:sz="0" w:space="0" w:color="auto"/>
                        <w:right w:val="none" w:sz="0" w:space="0" w:color="auto"/>
                      </w:divBdr>
                    </w:div>
                  </w:divsChild>
                </w:div>
                <w:div w:id="464276525">
                  <w:marLeft w:val="0"/>
                  <w:marRight w:val="0"/>
                  <w:marTop w:val="0"/>
                  <w:marBottom w:val="0"/>
                  <w:divBdr>
                    <w:top w:val="none" w:sz="0" w:space="0" w:color="auto"/>
                    <w:left w:val="none" w:sz="0" w:space="0" w:color="auto"/>
                    <w:bottom w:val="none" w:sz="0" w:space="0" w:color="auto"/>
                    <w:right w:val="none" w:sz="0" w:space="0" w:color="auto"/>
                  </w:divBdr>
                  <w:divsChild>
                    <w:div w:id="1308052794">
                      <w:marLeft w:val="0"/>
                      <w:marRight w:val="225"/>
                      <w:marTop w:val="0"/>
                      <w:marBottom w:val="0"/>
                      <w:divBdr>
                        <w:top w:val="none" w:sz="0" w:space="0" w:color="auto"/>
                        <w:left w:val="none" w:sz="0" w:space="0" w:color="auto"/>
                        <w:bottom w:val="none" w:sz="0" w:space="0" w:color="auto"/>
                        <w:right w:val="none" w:sz="0" w:space="0" w:color="auto"/>
                      </w:divBdr>
                    </w:div>
                    <w:div w:id="262885646">
                      <w:marLeft w:val="0"/>
                      <w:marRight w:val="360"/>
                      <w:marTop w:val="0"/>
                      <w:marBottom w:val="0"/>
                      <w:divBdr>
                        <w:top w:val="none" w:sz="0" w:space="0" w:color="auto"/>
                        <w:left w:val="none" w:sz="0" w:space="0" w:color="auto"/>
                        <w:bottom w:val="none" w:sz="0" w:space="0" w:color="auto"/>
                        <w:right w:val="none" w:sz="0" w:space="0" w:color="auto"/>
                      </w:divBdr>
                      <w:divsChild>
                        <w:div w:id="125319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154829">
          <w:marLeft w:val="0"/>
          <w:marRight w:val="0"/>
          <w:marTop w:val="0"/>
          <w:marBottom w:val="0"/>
          <w:divBdr>
            <w:top w:val="none" w:sz="0" w:space="0" w:color="auto"/>
            <w:left w:val="none" w:sz="0" w:space="0" w:color="auto"/>
            <w:bottom w:val="none" w:sz="0" w:space="0" w:color="auto"/>
            <w:right w:val="none" w:sz="0" w:space="0" w:color="auto"/>
          </w:divBdr>
          <w:divsChild>
            <w:div w:id="116336653">
              <w:marLeft w:val="0"/>
              <w:marRight w:val="0"/>
              <w:marTop w:val="0"/>
              <w:marBottom w:val="0"/>
              <w:divBdr>
                <w:top w:val="none" w:sz="0" w:space="0" w:color="auto"/>
                <w:left w:val="none" w:sz="0" w:space="0" w:color="auto"/>
                <w:bottom w:val="single" w:sz="6" w:space="12" w:color="F2F2F2"/>
                <w:right w:val="none" w:sz="0" w:space="0" w:color="auto"/>
              </w:divBdr>
              <w:divsChild>
                <w:div w:id="626357404">
                  <w:marLeft w:val="0"/>
                  <w:marRight w:val="0"/>
                  <w:marTop w:val="0"/>
                  <w:marBottom w:val="0"/>
                  <w:divBdr>
                    <w:top w:val="none" w:sz="0" w:space="0" w:color="auto"/>
                    <w:left w:val="none" w:sz="0" w:space="0" w:color="auto"/>
                    <w:bottom w:val="none" w:sz="0" w:space="0" w:color="auto"/>
                    <w:right w:val="none" w:sz="0" w:space="0" w:color="auto"/>
                  </w:divBdr>
                </w:div>
                <w:div w:id="813721035">
                  <w:marLeft w:val="0"/>
                  <w:marRight w:val="0"/>
                  <w:marTop w:val="360"/>
                  <w:marBottom w:val="0"/>
                  <w:divBdr>
                    <w:top w:val="none" w:sz="0" w:space="0" w:color="auto"/>
                    <w:left w:val="none" w:sz="0" w:space="0" w:color="auto"/>
                    <w:bottom w:val="none" w:sz="0" w:space="0" w:color="auto"/>
                    <w:right w:val="none" w:sz="0" w:space="0" w:color="auto"/>
                  </w:divBdr>
                </w:div>
                <w:div w:id="918562452">
                  <w:marLeft w:val="0"/>
                  <w:marRight w:val="0"/>
                  <w:marTop w:val="360"/>
                  <w:marBottom w:val="0"/>
                  <w:divBdr>
                    <w:top w:val="none" w:sz="0" w:space="0" w:color="auto"/>
                    <w:left w:val="none" w:sz="0" w:space="0" w:color="auto"/>
                    <w:bottom w:val="none" w:sz="0" w:space="0" w:color="auto"/>
                    <w:right w:val="none" w:sz="0" w:space="0" w:color="auto"/>
                  </w:divBdr>
                </w:div>
                <w:div w:id="719669018">
                  <w:marLeft w:val="0"/>
                  <w:marRight w:val="0"/>
                  <w:marTop w:val="330"/>
                  <w:marBottom w:val="0"/>
                  <w:divBdr>
                    <w:top w:val="none" w:sz="0" w:space="0" w:color="auto"/>
                    <w:left w:val="none" w:sz="0" w:space="0" w:color="auto"/>
                    <w:bottom w:val="none" w:sz="0" w:space="0" w:color="auto"/>
                    <w:right w:val="none" w:sz="0" w:space="0" w:color="auto"/>
                  </w:divBdr>
                  <w:divsChild>
                    <w:div w:id="392431254">
                      <w:marLeft w:val="0"/>
                      <w:marRight w:val="0"/>
                      <w:marTop w:val="0"/>
                      <w:marBottom w:val="0"/>
                      <w:divBdr>
                        <w:top w:val="none" w:sz="0" w:space="0" w:color="auto"/>
                        <w:left w:val="none" w:sz="0" w:space="0" w:color="auto"/>
                        <w:bottom w:val="none" w:sz="0" w:space="0" w:color="auto"/>
                        <w:right w:val="none" w:sz="0" w:space="0" w:color="auto"/>
                      </w:divBdr>
                    </w:div>
                  </w:divsChild>
                </w:div>
                <w:div w:id="1041249833">
                  <w:marLeft w:val="0"/>
                  <w:marRight w:val="0"/>
                  <w:marTop w:val="420"/>
                  <w:marBottom w:val="0"/>
                  <w:divBdr>
                    <w:top w:val="none" w:sz="0" w:space="0" w:color="auto"/>
                    <w:left w:val="none" w:sz="0" w:space="0" w:color="auto"/>
                    <w:bottom w:val="none" w:sz="0" w:space="0" w:color="auto"/>
                    <w:right w:val="none" w:sz="0" w:space="0" w:color="auto"/>
                  </w:divBdr>
                </w:div>
                <w:div w:id="1868984075">
                  <w:marLeft w:val="0"/>
                  <w:marRight w:val="0"/>
                  <w:marTop w:val="330"/>
                  <w:marBottom w:val="0"/>
                  <w:divBdr>
                    <w:top w:val="none" w:sz="0" w:space="0" w:color="auto"/>
                    <w:left w:val="none" w:sz="0" w:space="0" w:color="auto"/>
                    <w:bottom w:val="none" w:sz="0" w:space="0" w:color="auto"/>
                    <w:right w:val="none" w:sz="0" w:space="0" w:color="auto"/>
                  </w:divBdr>
                  <w:divsChild>
                    <w:div w:id="1613319299">
                      <w:marLeft w:val="0"/>
                      <w:marRight w:val="0"/>
                      <w:marTop w:val="0"/>
                      <w:marBottom w:val="0"/>
                      <w:divBdr>
                        <w:top w:val="none" w:sz="0" w:space="0" w:color="auto"/>
                        <w:left w:val="none" w:sz="0" w:space="0" w:color="auto"/>
                        <w:bottom w:val="none" w:sz="0" w:space="0" w:color="auto"/>
                        <w:right w:val="none" w:sz="0" w:space="0" w:color="auto"/>
                      </w:divBdr>
                    </w:div>
                  </w:divsChild>
                </w:div>
                <w:div w:id="865630766">
                  <w:marLeft w:val="0"/>
                  <w:marRight w:val="0"/>
                  <w:marTop w:val="420"/>
                  <w:marBottom w:val="0"/>
                  <w:divBdr>
                    <w:top w:val="none" w:sz="0" w:space="0" w:color="auto"/>
                    <w:left w:val="none" w:sz="0" w:space="0" w:color="auto"/>
                    <w:bottom w:val="none" w:sz="0" w:space="0" w:color="auto"/>
                    <w:right w:val="none" w:sz="0" w:space="0" w:color="auto"/>
                  </w:divBdr>
                </w:div>
                <w:div w:id="1831285855">
                  <w:marLeft w:val="0"/>
                  <w:marRight w:val="0"/>
                  <w:marTop w:val="360"/>
                  <w:marBottom w:val="0"/>
                  <w:divBdr>
                    <w:top w:val="none" w:sz="0" w:space="0" w:color="auto"/>
                    <w:left w:val="none" w:sz="0" w:space="0" w:color="auto"/>
                    <w:bottom w:val="none" w:sz="0" w:space="0" w:color="auto"/>
                    <w:right w:val="none" w:sz="0" w:space="0" w:color="auto"/>
                  </w:divBdr>
                </w:div>
                <w:div w:id="1161963973">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 w:id="33192039">
      <w:bodyDiv w:val="1"/>
      <w:marLeft w:val="0"/>
      <w:marRight w:val="0"/>
      <w:marTop w:val="0"/>
      <w:marBottom w:val="0"/>
      <w:divBdr>
        <w:top w:val="none" w:sz="0" w:space="0" w:color="auto"/>
        <w:left w:val="none" w:sz="0" w:space="0" w:color="auto"/>
        <w:bottom w:val="none" w:sz="0" w:space="0" w:color="auto"/>
        <w:right w:val="none" w:sz="0" w:space="0" w:color="auto"/>
      </w:divBdr>
      <w:divsChild>
        <w:div w:id="196741533">
          <w:marLeft w:val="0"/>
          <w:marRight w:val="0"/>
          <w:marTop w:val="150"/>
          <w:marBottom w:val="0"/>
          <w:divBdr>
            <w:top w:val="none" w:sz="0" w:space="0" w:color="auto"/>
            <w:left w:val="none" w:sz="0" w:space="0" w:color="auto"/>
            <w:bottom w:val="none" w:sz="0" w:space="0" w:color="auto"/>
            <w:right w:val="none" w:sz="0" w:space="0" w:color="auto"/>
          </w:divBdr>
        </w:div>
        <w:div w:id="1495032115">
          <w:marLeft w:val="0"/>
          <w:marRight w:val="0"/>
          <w:marTop w:val="375"/>
          <w:marBottom w:val="0"/>
          <w:divBdr>
            <w:top w:val="none" w:sz="0" w:space="0" w:color="auto"/>
            <w:left w:val="none" w:sz="0" w:space="0" w:color="auto"/>
            <w:bottom w:val="none" w:sz="0" w:space="0" w:color="auto"/>
            <w:right w:val="none" w:sz="0" w:space="0" w:color="auto"/>
          </w:divBdr>
        </w:div>
      </w:divsChild>
    </w:div>
    <w:div w:id="58525255">
      <w:bodyDiv w:val="1"/>
      <w:marLeft w:val="0"/>
      <w:marRight w:val="0"/>
      <w:marTop w:val="0"/>
      <w:marBottom w:val="0"/>
      <w:divBdr>
        <w:top w:val="none" w:sz="0" w:space="0" w:color="auto"/>
        <w:left w:val="none" w:sz="0" w:space="0" w:color="auto"/>
        <w:bottom w:val="none" w:sz="0" w:space="0" w:color="auto"/>
        <w:right w:val="none" w:sz="0" w:space="0" w:color="auto"/>
      </w:divBdr>
      <w:divsChild>
        <w:div w:id="1348019354">
          <w:marLeft w:val="0"/>
          <w:marRight w:val="0"/>
          <w:marTop w:val="0"/>
          <w:marBottom w:val="0"/>
          <w:divBdr>
            <w:top w:val="none" w:sz="0" w:space="0" w:color="auto"/>
            <w:left w:val="none" w:sz="0" w:space="0" w:color="auto"/>
            <w:bottom w:val="single" w:sz="6" w:space="0" w:color="F2F2F2"/>
            <w:right w:val="none" w:sz="0" w:space="0" w:color="auto"/>
          </w:divBdr>
          <w:divsChild>
            <w:div w:id="1077285865">
              <w:marLeft w:val="0"/>
              <w:marRight w:val="0"/>
              <w:marTop w:val="0"/>
              <w:marBottom w:val="0"/>
              <w:divBdr>
                <w:top w:val="none" w:sz="0" w:space="0" w:color="auto"/>
                <w:left w:val="none" w:sz="0" w:space="0" w:color="auto"/>
                <w:bottom w:val="none" w:sz="0" w:space="0" w:color="auto"/>
                <w:right w:val="none" w:sz="0" w:space="0" w:color="auto"/>
              </w:divBdr>
              <w:divsChild>
                <w:div w:id="1734547971">
                  <w:marLeft w:val="0"/>
                  <w:marRight w:val="0"/>
                  <w:marTop w:val="0"/>
                  <w:marBottom w:val="0"/>
                  <w:divBdr>
                    <w:top w:val="none" w:sz="0" w:space="0" w:color="auto"/>
                    <w:left w:val="none" w:sz="0" w:space="0" w:color="auto"/>
                    <w:bottom w:val="none" w:sz="0" w:space="0" w:color="auto"/>
                    <w:right w:val="none" w:sz="0" w:space="0" w:color="auto"/>
                  </w:divBdr>
                  <w:divsChild>
                    <w:div w:id="35010029">
                      <w:marLeft w:val="180"/>
                      <w:marRight w:val="0"/>
                      <w:marTop w:val="0"/>
                      <w:marBottom w:val="0"/>
                      <w:divBdr>
                        <w:top w:val="none" w:sz="0" w:space="0" w:color="auto"/>
                        <w:left w:val="none" w:sz="0" w:space="0" w:color="auto"/>
                        <w:bottom w:val="none" w:sz="0" w:space="0" w:color="auto"/>
                        <w:right w:val="none" w:sz="0" w:space="0" w:color="auto"/>
                      </w:divBdr>
                    </w:div>
                  </w:divsChild>
                </w:div>
                <w:div w:id="1272471837">
                  <w:marLeft w:val="0"/>
                  <w:marRight w:val="0"/>
                  <w:marTop w:val="0"/>
                  <w:marBottom w:val="0"/>
                  <w:divBdr>
                    <w:top w:val="none" w:sz="0" w:space="0" w:color="auto"/>
                    <w:left w:val="none" w:sz="0" w:space="0" w:color="auto"/>
                    <w:bottom w:val="none" w:sz="0" w:space="0" w:color="auto"/>
                    <w:right w:val="none" w:sz="0" w:space="0" w:color="auto"/>
                  </w:divBdr>
                  <w:divsChild>
                    <w:div w:id="2001231397">
                      <w:marLeft w:val="0"/>
                      <w:marRight w:val="225"/>
                      <w:marTop w:val="0"/>
                      <w:marBottom w:val="0"/>
                      <w:divBdr>
                        <w:top w:val="none" w:sz="0" w:space="0" w:color="auto"/>
                        <w:left w:val="none" w:sz="0" w:space="0" w:color="auto"/>
                        <w:bottom w:val="none" w:sz="0" w:space="0" w:color="auto"/>
                        <w:right w:val="none" w:sz="0" w:space="0" w:color="auto"/>
                      </w:divBdr>
                    </w:div>
                    <w:div w:id="522745876">
                      <w:marLeft w:val="0"/>
                      <w:marRight w:val="360"/>
                      <w:marTop w:val="0"/>
                      <w:marBottom w:val="0"/>
                      <w:divBdr>
                        <w:top w:val="none" w:sz="0" w:space="0" w:color="auto"/>
                        <w:left w:val="none" w:sz="0" w:space="0" w:color="auto"/>
                        <w:bottom w:val="none" w:sz="0" w:space="0" w:color="auto"/>
                        <w:right w:val="none" w:sz="0" w:space="0" w:color="auto"/>
                      </w:divBdr>
                      <w:divsChild>
                        <w:div w:id="1530143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2341770">
          <w:marLeft w:val="0"/>
          <w:marRight w:val="0"/>
          <w:marTop w:val="0"/>
          <w:marBottom w:val="0"/>
          <w:divBdr>
            <w:top w:val="none" w:sz="0" w:space="0" w:color="auto"/>
            <w:left w:val="none" w:sz="0" w:space="0" w:color="auto"/>
            <w:bottom w:val="none" w:sz="0" w:space="0" w:color="auto"/>
            <w:right w:val="none" w:sz="0" w:space="0" w:color="auto"/>
          </w:divBdr>
          <w:divsChild>
            <w:div w:id="702638272">
              <w:marLeft w:val="0"/>
              <w:marRight w:val="0"/>
              <w:marTop w:val="0"/>
              <w:marBottom w:val="0"/>
              <w:divBdr>
                <w:top w:val="none" w:sz="0" w:space="0" w:color="auto"/>
                <w:left w:val="none" w:sz="0" w:space="0" w:color="auto"/>
                <w:bottom w:val="single" w:sz="6" w:space="12" w:color="F2F2F2"/>
                <w:right w:val="none" w:sz="0" w:space="0" w:color="auto"/>
              </w:divBdr>
              <w:divsChild>
                <w:div w:id="770901031">
                  <w:marLeft w:val="0"/>
                  <w:marRight w:val="0"/>
                  <w:marTop w:val="0"/>
                  <w:marBottom w:val="0"/>
                  <w:divBdr>
                    <w:top w:val="none" w:sz="0" w:space="0" w:color="auto"/>
                    <w:left w:val="none" w:sz="0" w:space="0" w:color="auto"/>
                    <w:bottom w:val="none" w:sz="0" w:space="0" w:color="auto"/>
                    <w:right w:val="none" w:sz="0" w:space="0" w:color="auto"/>
                  </w:divBdr>
                </w:div>
                <w:div w:id="1216160318">
                  <w:marLeft w:val="0"/>
                  <w:marRight w:val="0"/>
                  <w:marTop w:val="360"/>
                  <w:marBottom w:val="0"/>
                  <w:divBdr>
                    <w:top w:val="none" w:sz="0" w:space="0" w:color="auto"/>
                    <w:left w:val="none" w:sz="0" w:space="0" w:color="auto"/>
                    <w:bottom w:val="none" w:sz="0" w:space="0" w:color="auto"/>
                    <w:right w:val="none" w:sz="0" w:space="0" w:color="auto"/>
                  </w:divBdr>
                </w:div>
                <w:div w:id="1569530524">
                  <w:marLeft w:val="0"/>
                  <w:marRight w:val="0"/>
                  <w:marTop w:val="330"/>
                  <w:marBottom w:val="0"/>
                  <w:divBdr>
                    <w:top w:val="none" w:sz="0" w:space="0" w:color="auto"/>
                    <w:left w:val="none" w:sz="0" w:space="0" w:color="auto"/>
                    <w:bottom w:val="none" w:sz="0" w:space="0" w:color="auto"/>
                    <w:right w:val="none" w:sz="0" w:space="0" w:color="auto"/>
                  </w:divBdr>
                  <w:divsChild>
                    <w:div w:id="927008824">
                      <w:marLeft w:val="0"/>
                      <w:marRight w:val="0"/>
                      <w:marTop w:val="0"/>
                      <w:marBottom w:val="0"/>
                      <w:divBdr>
                        <w:top w:val="none" w:sz="0" w:space="0" w:color="auto"/>
                        <w:left w:val="none" w:sz="0" w:space="0" w:color="auto"/>
                        <w:bottom w:val="none" w:sz="0" w:space="0" w:color="auto"/>
                        <w:right w:val="none" w:sz="0" w:space="0" w:color="auto"/>
                      </w:divBdr>
                    </w:div>
                  </w:divsChild>
                </w:div>
                <w:div w:id="726994364">
                  <w:marLeft w:val="0"/>
                  <w:marRight w:val="0"/>
                  <w:marTop w:val="600"/>
                  <w:marBottom w:val="0"/>
                  <w:divBdr>
                    <w:top w:val="none" w:sz="0" w:space="0" w:color="auto"/>
                    <w:left w:val="none" w:sz="0" w:space="0" w:color="auto"/>
                    <w:bottom w:val="none" w:sz="0" w:space="0" w:color="auto"/>
                    <w:right w:val="none" w:sz="0" w:space="0" w:color="auto"/>
                  </w:divBdr>
                  <w:divsChild>
                    <w:div w:id="1229803096">
                      <w:marLeft w:val="0"/>
                      <w:marRight w:val="0"/>
                      <w:marTop w:val="0"/>
                      <w:marBottom w:val="0"/>
                      <w:divBdr>
                        <w:top w:val="none" w:sz="0" w:space="0" w:color="auto"/>
                        <w:left w:val="none" w:sz="0" w:space="0" w:color="auto"/>
                        <w:bottom w:val="none" w:sz="0" w:space="0" w:color="auto"/>
                        <w:right w:val="none" w:sz="0" w:space="0" w:color="auto"/>
                      </w:divBdr>
                    </w:div>
                  </w:divsChild>
                </w:div>
                <w:div w:id="1724862674">
                  <w:marLeft w:val="0"/>
                  <w:marRight w:val="0"/>
                  <w:marTop w:val="420"/>
                  <w:marBottom w:val="0"/>
                  <w:divBdr>
                    <w:top w:val="none" w:sz="0" w:space="0" w:color="auto"/>
                    <w:left w:val="none" w:sz="0" w:space="0" w:color="auto"/>
                    <w:bottom w:val="none" w:sz="0" w:space="0" w:color="auto"/>
                    <w:right w:val="none" w:sz="0" w:space="0" w:color="auto"/>
                  </w:divBdr>
                </w:div>
                <w:div w:id="425535884">
                  <w:marLeft w:val="0"/>
                  <w:marRight w:val="0"/>
                  <w:marTop w:val="360"/>
                  <w:marBottom w:val="0"/>
                  <w:divBdr>
                    <w:top w:val="none" w:sz="0" w:space="0" w:color="auto"/>
                    <w:left w:val="none" w:sz="0" w:space="0" w:color="auto"/>
                    <w:bottom w:val="none" w:sz="0" w:space="0" w:color="auto"/>
                    <w:right w:val="none" w:sz="0" w:space="0" w:color="auto"/>
                  </w:divBdr>
                </w:div>
                <w:div w:id="124323797">
                  <w:marLeft w:val="0"/>
                  <w:marRight w:val="0"/>
                  <w:marTop w:val="330"/>
                  <w:marBottom w:val="0"/>
                  <w:divBdr>
                    <w:top w:val="none" w:sz="0" w:space="0" w:color="auto"/>
                    <w:left w:val="none" w:sz="0" w:space="0" w:color="auto"/>
                    <w:bottom w:val="none" w:sz="0" w:space="0" w:color="auto"/>
                    <w:right w:val="none" w:sz="0" w:space="0" w:color="auto"/>
                  </w:divBdr>
                  <w:divsChild>
                    <w:div w:id="71005349">
                      <w:marLeft w:val="0"/>
                      <w:marRight w:val="0"/>
                      <w:marTop w:val="0"/>
                      <w:marBottom w:val="0"/>
                      <w:divBdr>
                        <w:top w:val="none" w:sz="0" w:space="0" w:color="auto"/>
                        <w:left w:val="none" w:sz="0" w:space="0" w:color="auto"/>
                        <w:bottom w:val="none" w:sz="0" w:space="0" w:color="auto"/>
                        <w:right w:val="none" w:sz="0" w:space="0" w:color="auto"/>
                      </w:divBdr>
                    </w:div>
                  </w:divsChild>
                </w:div>
                <w:div w:id="64499109">
                  <w:marLeft w:val="0"/>
                  <w:marRight w:val="0"/>
                  <w:marTop w:val="420"/>
                  <w:marBottom w:val="0"/>
                  <w:divBdr>
                    <w:top w:val="none" w:sz="0" w:space="0" w:color="auto"/>
                    <w:left w:val="none" w:sz="0" w:space="0" w:color="auto"/>
                    <w:bottom w:val="none" w:sz="0" w:space="0" w:color="auto"/>
                    <w:right w:val="none" w:sz="0" w:space="0" w:color="auto"/>
                  </w:divBdr>
                </w:div>
                <w:div w:id="1175531507">
                  <w:marLeft w:val="0"/>
                  <w:marRight w:val="0"/>
                  <w:marTop w:val="330"/>
                  <w:marBottom w:val="0"/>
                  <w:divBdr>
                    <w:top w:val="none" w:sz="0" w:space="0" w:color="auto"/>
                    <w:left w:val="none" w:sz="0" w:space="0" w:color="auto"/>
                    <w:bottom w:val="none" w:sz="0" w:space="0" w:color="auto"/>
                    <w:right w:val="none" w:sz="0" w:space="0" w:color="auto"/>
                  </w:divBdr>
                  <w:divsChild>
                    <w:div w:id="410738890">
                      <w:marLeft w:val="0"/>
                      <w:marRight w:val="0"/>
                      <w:marTop w:val="0"/>
                      <w:marBottom w:val="0"/>
                      <w:divBdr>
                        <w:top w:val="none" w:sz="0" w:space="0" w:color="auto"/>
                        <w:left w:val="none" w:sz="0" w:space="0" w:color="auto"/>
                        <w:bottom w:val="none" w:sz="0" w:space="0" w:color="auto"/>
                        <w:right w:val="none" w:sz="0" w:space="0" w:color="auto"/>
                      </w:divBdr>
                    </w:div>
                  </w:divsChild>
                </w:div>
                <w:div w:id="504901534">
                  <w:marLeft w:val="0"/>
                  <w:marRight w:val="0"/>
                  <w:marTop w:val="420"/>
                  <w:marBottom w:val="0"/>
                  <w:divBdr>
                    <w:top w:val="none" w:sz="0" w:space="0" w:color="auto"/>
                    <w:left w:val="none" w:sz="0" w:space="0" w:color="auto"/>
                    <w:bottom w:val="none" w:sz="0" w:space="0" w:color="auto"/>
                    <w:right w:val="none" w:sz="0" w:space="0" w:color="auto"/>
                  </w:divBdr>
                </w:div>
                <w:div w:id="1171212304">
                  <w:marLeft w:val="0"/>
                  <w:marRight w:val="0"/>
                  <w:marTop w:val="360"/>
                  <w:marBottom w:val="0"/>
                  <w:divBdr>
                    <w:top w:val="none" w:sz="0" w:space="0" w:color="auto"/>
                    <w:left w:val="none" w:sz="0" w:space="0" w:color="auto"/>
                    <w:bottom w:val="none" w:sz="0" w:space="0" w:color="auto"/>
                    <w:right w:val="none" w:sz="0" w:space="0" w:color="auto"/>
                  </w:divBdr>
                </w:div>
                <w:div w:id="242109847">
                  <w:marLeft w:val="0"/>
                  <w:marRight w:val="0"/>
                  <w:marTop w:val="330"/>
                  <w:marBottom w:val="0"/>
                  <w:divBdr>
                    <w:top w:val="none" w:sz="0" w:space="0" w:color="auto"/>
                    <w:left w:val="none" w:sz="0" w:space="0" w:color="auto"/>
                    <w:bottom w:val="none" w:sz="0" w:space="0" w:color="auto"/>
                    <w:right w:val="none" w:sz="0" w:space="0" w:color="auto"/>
                  </w:divBdr>
                  <w:divsChild>
                    <w:div w:id="508983395">
                      <w:marLeft w:val="0"/>
                      <w:marRight w:val="0"/>
                      <w:marTop w:val="0"/>
                      <w:marBottom w:val="0"/>
                      <w:divBdr>
                        <w:top w:val="none" w:sz="0" w:space="0" w:color="auto"/>
                        <w:left w:val="none" w:sz="0" w:space="0" w:color="auto"/>
                        <w:bottom w:val="none" w:sz="0" w:space="0" w:color="auto"/>
                        <w:right w:val="none" w:sz="0" w:space="0" w:color="auto"/>
                      </w:divBdr>
                    </w:div>
                  </w:divsChild>
                </w:div>
                <w:div w:id="1237133169">
                  <w:marLeft w:val="0"/>
                  <w:marRight w:val="0"/>
                  <w:marTop w:val="420"/>
                  <w:marBottom w:val="0"/>
                  <w:divBdr>
                    <w:top w:val="none" w:sz="0" w:space="0" w:color="auto"/>
                    <w:left w:val="none" w:sz="0" w:space="0" w:color="auto"/>
                    <w:bottom w:val="none" w:sz="0" w:space="0" w:color="auto"/>
                    <w:right w:val="none" w:sz="0" w:space="0" w:color="auto"/>
                  </w:divBdr>
                </w:div>
                <w:div w:id="654341990">
                  <w:marLeft w:val="0"/>
                  <w:marRight w:val="0"/>
                  <w:marTop w:val="360"/>
                  <w:marBottom w:val="0"/>
                  <w:divBdr>
                    <w:top w:val="none" w:sz="0" w:space="0" w:color="auto"/>
                    <w:left w:val="none" w:sz="0" w:space="0" w:color="auto"/>
                    <w:bottom w:val="none" w:sz="0" w:space="0" w:color="auto"/>
                    <w:right w:val="none" w:sz="0" w:space="0" w:color="auto"/>
                  </w:divBdr>
                </w:div>
                <w:div w:id="593130022">
                  <w:marLeft w:val="0"/>
                  <w:marRight w:val="0"/>
                  <w:marTop w:val="360"/>
                  <w:marBottom w:val="0"/>
                  <w:divBdr>
                    <w:top w:val="none" w:sz="0" w:space="0" w:color="auto"/>
                    <w:left w:val="none" w:sz="0" w:space="0" w:color="auto"/>
                    <w:bottom w:val="none" w:sz="0" w:space="0" w:color="auto"/>
                    <w:right w:val="none" w:sz="0" w:space="0" w:color="auto"/>
                  </w:divBdr>
                </w:div>
                <w:div w:id="1234782723">
                  <w:marLeft w:val="0"/>
                  <w:marRight w:val="0"/>
                  <w:marTop w:val="360"/>
                  <w:marBottom w:val="0"/>
                  <w:divBdr>
                    <w:top w:val="none" w:sz="0" w:space="0" w:color="auto"/>
                    <w:left w:val="none" w:sz="0" w:space="0" w:color="auto"/>
                    <w:bottom w:val="none" w:sz="0" w:space="0" w:color="auto"/>
                    <w:right w:val="none" w:sz="0" w:space="0" w:color="auto"/>
                  </w:divBdr>
                </w:div>
                <w:div w:id="1685981075">
                  <w:marLeft w:val="0"/>
                  <w:marRight w:val="0"/>
                  <w:marTop w:val="360"/>
                  <w:marBottom w:val="0"/>
                  <w:divBdr>
                    <w:top w:val="none" w:sz="0" w:space="0" w:color="auto"/>
                    <w:left w:val="none" w:sz="0" w:space="0" w:color="auto"/>
                    <w:bottom w:val="none" w:sz="0" w:space="0" w:color="auto"/>
                    <w:right w:val="none" w:sz="0" w:space="0" w:color="auto"/>
                  </w:divBdr>
                </w:div>
                <w:div w:id="1873640911">
                  <w:marLeft w:val="0"/>
                  <w:marRight w:val="0"/>
                  <w:marTop w:val="330"/>
                  <w:marBottom w:val="0"/>
                  <w:divBdr>
                    <w:top w:val="none" w:sz="0" w:space="0" w:color="auto"/>
                    <w:left w:val="none" w:sz="0" w:space="0" w:color="auto"/>
                    <w:bottom w:val="none" w:sz="0" w:space="0" w:color="auto"/>
                    <w:right w:val="none" w:sz="0" w:space="0" w:color="auto"/>
                  </w:divBdr>
                  <w:divsChild>
                    <w:div w:id="564797175">
                      <w:marLeft w:val="0"/>
                      <w:marRight w:val="0"/>
                      <w:marTop w:val="0"/>
                      <w:marBottom w:val="0"/>
                      <w:divBdr>
                        <w:top w:val="none" w:sz="0" w:space="0" w:color="auto"/>
                        <w:left w:val="none" w:sz="0" w:space="0" w:color="auto"/>
                        <w:bottom w:val="none" w:sz="0" w:space="0" w:color="auto"/>
                        <w:right w:val="none" w:sz="0" w:space="0" w:color="auto"/>
                      </w:divBdr>
                    </w:div>
                  </w:divsChild>
                </w:div>
                <w:div w:id="618486964">
                  <w:marLeft w:val="0"/>
                  <w:marRight w:val="0"/>
                  <w:marTop w:val="420"/>
                  <w:marBottom w:val="0"/>
                  <w:divBdr>
                    <w:top w:val="none" w:sz="0" w:space="0" w:color="auto"/>
                    <w:left w:val="none" w:sz="0" w:space="0" w:color="auto"/>
                    <w:bottom w:val="none" w:sz="0" w:space="0" w:color="auto"/>
                    <w:right w:val="none" w:sz="0" w:space="0" w:color="auto"/>
                  </w:divBdr>
                </w:div>
                <w:div w:id="1493520427">
                  <w:marLeft w:val="0"/>
                  <w:marRight w:val="0"/>
                  <w:marTop w:val="330"/>
                  <w:marBottom w:val="0"/>
                  <w:divBdr>
                    <w:top w:val="none" w:sz="0" w:space="0" w:color="auto"/>
                    <w:left w:val="none" w:sz="0" w:space="0" w:color="auto"/>
                    <w:bottom w:val="none" w:sz="0" w:space="0" w:color="auto"/>
                    <w:right w:val="none" w:sz="0" w:space="0" w:color="auto"/>
                  </w:divBdr>
                  <w:divsChild>
                    <w:div w:id="400522641">
                      <w:marLeft w:val="0"/>
                      <w:marRight w:val="0"/>
                      <w:marTop w:val="0"/>
                      <w:marBottom w:val="0"/>
                      <w:divBdr>
                        <w:top w:val="none" w:sz="0" w:space="0" w:color="auto"/>
                        <w:left w:val="none" w:sz="0" w:space="0" w:color="auto"/>
                        <w:bottom w:val="none" w:sz="0" w:space="0" w:color="auto"/>
                        <w:right w:val="none" w:sz="0" w:space="0" w:color="auto"/>
                      </w:divBdr>
                    </w:div>
                  </w:divsChild>
                </w:div>
                <w:div w:id="552274942">
                  <w:marLeft w:val="0"/>
                  <w:marRight w:val="0"/>
                  <w:marTop w:val="420"/>
                  <w:marBottom w:val="0"/>
                  <w:divBdr>
                    <w:top w:val="none" w:sz="0" w:space="0" w:color="auto"/>
                    <w:left w:val="none" w:sz="0" w:space="0" w:color="auto"/>
                    <w:bottom w:val="none" w:sz="0" w:space="0" w:color="auto"/>
                    <w:right w:val="none" w:sz="0" w:space="0" w:color="auto"/>
                  </w:divBdr>
                </w:div>
                <w:div w:id="343629864">
                  <w:marLeft w:val="0"/>
                  <w:marRight w:val="0"/>
                  <w:marTop w:val="360"/>
                  <w:marBottom w:val="0"/>
                  <w:divBdr>
                    <w:top w:val="none" w:sz="0" w:space="0" w:color="auto"/>
                    <w:left w:val="none" w:sz="0" w:space="0" w:color="auto"/>
                    <w:bottom w:val="none" w:sz="0" w:space="0" w:color="auto"/>
                    <w:right w:val="none" w:sz="0" w:space="0" w:color="auto"/>
                  </w:divBdr>
                </w:div>
                <w:div w:id="165747477">
                  <w:marLeft w:val="0"/>
                  <w:marRight w:val="0"/>
                  <w:marTop w:val="360"/>
                  <w:marBottom w:val="0"/>
                  <w:divBdr>
                    <w:top w:val="none" w:sz="0" w:space="0" w:color="auto"/>
                    <w:left w:val="none" w:sz="0" w:space="0" w:color="auto"/>
                    <w:bottom w:val="none" w:sz="0" w:space="0" w:color="auto"/>
                    <w:right w:val="none" w:sz="0" w:space="0" w:color="auto"/>
                  </w:divBdr>
                </w:div>
                <w:div w:id="990907037">
                  <w:marLeft w:val="0"/>
                  <w:marRight w:val="0"/>
                  <w:marTop w:val="330"/>
                  <w:marBottom w:val="0"/>
                  <w:divBdr>
                    <w:top w:val="none" w:sz="0" w:space="0" w:color="auto"/>
                    <w:left w:val="none" w:sz="0" w:space="0" w:color="auto"/>
                    <w:bottom w:val="none" w:sz="0" w:space="0" w:color="auto"/>
                    <w:right w:val="none" w:sz="0" w:space="0" w:color="auto"/>
                  </w:divBdr>
                  <w:divsChild>
                    <w:div w:id="1919634892">
                      <w:marLeft w:val="0"/>
                      <w:marRight w:val="0"/>
                      <w:marTop w:val="0"/>
                      <w:marBottom w:val="0"/>
                      <w:divBdr>
                        <w:top w:val="none" w:sz="0" w:space="0" w:color="auto"/>
                        <w:left w:val="none" w:sz="0" w:space="0" w:color="auto"/>
                        <w:bottom w:val="none" w:sz="0" w:space="0" w:color="auto"/>
                        <w:right w:val="none" w:sz="0" w:space="0" w:color="auto"/>
                      </w:divBdr>
                    </w:div>
                  </w:divsChild>
                </w:div>
                <w:div w:id="890270629">
                  <w:marLeft w:val="0"/>
                  <w:marRight w:val="0"/>
                  <w:marTop w:val="420"/>
                  <w:marBottom w:val="0"/>
                  <w:divBdr>
                    <w:top w:val="none" w:sz="0" w:space="0" w:color="auto"/>
                    <w:left w:val="none" w:sz="0" w:space="0" w:color="auto"/>
                    <w:bottom w:val="none" w:sz="0" w:space="0" w:color="auto"/>
                    <w:right w:val="none" w:sz="0" w:space="0" w:color="auto"/>
                  </w:divBdr>
                </w:div>
                <w:div w:id="1900820507">
                  <w:marLeft w:val="0"/>
                  <w:marRight w:val="0"/>
                  <w:marTop w:val="330"/>
                  <w:marBottom w:val="0"/>
                  <w:divBdr>
                    <w:top w:val="none" w:sz="0" w:space="0" w:color="auto"/>
                    <w:left w:val="none" w:sz="0" w:space="0" w:color="auto"/>
                    <w:bottom w:val="none" w:sz="0" w:space="0" w:color="auto"/>
                    <w:right w:val="none" w:sz="0" w:space="0" w:color="auto"/>
                  </w:divBdr>
                  <w:divsChild>
                    <w:div w:id="663431494">
                      <w:marLeft w:val="0"/>
                      <w:marRight w:val="0"/>
                      <w:marTop w:val="0"/>
                      <w:marBottom w:val="0"/>
                      <w:divBdr>
                        <w:top w:val="none" w:sz="0" w:space="0" w:color="auto"/>
                        <w:left w:val="none" w:sz="0" w:space="0" w:color="auto"/>
                        <w:bottom w:val="none" w:sz="0" w:space="0" w:color="auto"/>
                        <w:right w:val="none" w:sz="0" w:space="0" w:color="auto"/>
                      </w:divBdr>
                    </w:div>
                  </w:divsChild>
                </w:div>
                <w:div w:id="1882209209">
                  <w:marLeft w:val="0"/>
                  <w:marRight w:val="0"/>
                  <w:marTop w:val="420"/>
                  <w:marBottom w:val="0"/>
                  <w:divBdr>
                    <w:top w:val="none" w:sz="0" w:space="0" w:color="auto"/>
                    <w:left w:val="none" w:sz="0" w:space="0" w:color="auto"/>
                    <w:bottom w:val="none" w:sz="0" w:space="0" w:color="auto"/>
                    <w:right w:val="none" w:sz="0" w:space="0" w:color="auto"/>
                  </w:divBdr>
                </w:div>
              </w:divsChild>
            </w:div>
          </w:divsChild>
        </w:div>
      </w:divsChild>
    </w:div>
    <w:div w:id="104469522">
      <w:bodyDiv w:val="1"/>
      <w:marLeft w:val="0"/>
      <w:marRight w:val="0"/>
      <w:marTop w:val="0"/>
      <w:marBottom w:val="0"/>
      <w:divBdr>
        <w:top w:val="none" w:sz="0" w:space="0" w:color="auto"/>
        <w:left w:val="none" w:sz="0" w:space="0" w:color="auto"/>
        <w:bottom w:val="none" w:sz="0" w:space="0" w:color="auto"/>
        <w:right w:val="none" w:sz="0" w:space="0" w:color="auto"/>
      </w:divBdr>
      <w:divsChild>
        <w:div w:id="870340851">
          <w:marLeft w:val="0"/>
          <w:marRight w:val="0"/>
          <w:marTop w:val="0"/>
          <w:marBottom w:val="0"/>
          <w:divBdr>
            <w:top w:val="none" w:sz="0" w:space="0" w:color="auto"/>
            <w:left w:val="none" w:sz="0" w:space="0" w:color="auto"/>
            <w:bottom w:val="none" w:sz="0" w:space="0" w:color="auto"/>
            <w:right w:val="none" w:sz="0" w:space="0" w:color="auto"/>
          </w:divBdr>
          <w:divsChild>
            <w:div w:id="2038306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3081">
      <w:bodyDiv w:val="1"/>
      <w:marLeft w:val="0"/>
      <w:marRight w:val="0"/>
      <w:marTop w:val="0"/>
      <w:marBottom w:val="0"/>
      <w:divBdr>
        <w:top w:val="none" w:sz="0" w:space="0" w:color="auto"/>
        <w:left w:val="none" w:sz="0" w:space="0" w:color="auto"/>
        <w:bottom w:val="none" w:sz="0" w:space="0" w:color="auto"/>
        <w:right w:val="none" w:sz="0" w:space="0" w:color="auto"/>
      </w:divBdr>
      <w:divsChild>
        <w:div w:id="434444652">
          <w:marLeft w:val="0"/>
          <w:marRight w:val="0"/>
          <w:marTop w:val="0"/>
          <w:marBottom w:val="0"/>
          <w:divBdr>
            <w:top w:val="none" w:sz="0" w:space="0" w:color="auto"/>
            <w:left w:val="none" w:sz="0" w:space="0" w:color="auto"/>
            <w:bottom w:val="single" w:sz="6" w:space="0" w:color="F2F2F2"/>
            <w:right w:val="none" w:sz="0" w:space="0" w:color="auto"/>
          </w:divBdr>
          <w:divsChild>
            <w:div w:id="796996672">
              <w:marLeft w:val="0"/>
              <w:marRight w:val="0"/>
              <w:marTop w:val="0"/>
              <w:marBottom w:val="0"/>
              <w:divBdr>
                <w:top w:val="none" w:sz="0" w:space="0" w:color="auto"/>
                <w:left w:val="none" w:sz="0" w:space="0" w:color="auto"/>
                <w:bottom w:val="none" w:sz="0" w:space="0" w:color="auto"/>
                <w:right w:val="none" w:sz="0" w:space="0" w:color="auto"/>
              </w:divBdr>
              <w:divsChild>
                <w:div w:id="590746284">
                  <w:marLeft w:val="180"/>
                  <w:marRight w:val="0"/>
                  <w:marTop w:val="0"/>
                  <w:marBottom w:val="0"/>
                  <w:divBdr>
                    <w:top w:val="none" w:sz="0" w:space="0" w:color="auto"/>
                    <w:left w:val="none" w:sz="0" w:space="0" w:color="auto"/>
                    <w:bottom w:val="none" w:sz="0" w:space="0" w:color="auto"/>
                    <w:right w:val="none" w:sz="0" w:space="0" w:color="auto"/>
                  </w:divBdr>
                </w:div>
                <w:div w:id="841630492">
                  <w:marLeft w:val="0"/>
                  <w:marRight w:val="0"/>
                  <w:marTop w:val="0"/>
                  <w:marBottom w:val="0"/>
                  <w:divBdr>
                    <w:top w:val="none" w:sz="0" w:space="0" w:color="auto"/>
                    <w:left w:val="none" w:sz="0" w:space="0" w:color="auto"/>
                    <w:bottom w:val="none" w:sz="0" w:space="0" w:color="auto"/>
                    <w:right w:val="none" w:sz="0" w:space="0" w:color="auto"/>
                  </w:divBdr>
                  <w:divsChild>
                    <w:div w:id="1687439627">
                      <w:marLeft w:val="0"/>
                      <w:marRight w:val="225"/>
                      <w:marTop w:val="0"/>
                      <w:marBottom w:val="0"/>
                      <w:divBdr>
                        <w:top w:val="none" w:sz="0" w:space="0" w:color="auto"/>
                        <w:left w:val="none" w:sz="0" w:space="0" w:color="auto"/>
                        <w:bottom w:val="none" w:sz="0" w:space="0" w:color="auto"/>
                        <w:right w:val="none" w:sz="0" w:space="0" w:color="auto"/>
                      </w:divBdr>
                    </w:div>
                    <w:div w:id="431634560">
                      <w:marLeft w:val="0"/>
                      <w:marRight w:val="360"/>
                      <w:marTop w:val="0"/>
                      <w:marBottom w:val="0"/>
                      <w:divBdr>
                        <w:top w:val="none" w:sz="0" w:space="0" w:color="auto"/>
                        <w:left w:val="none" w:sz="0" w:space="0" w:color="auto"/>
                        <w:bottom w:val="none" w:sz="0" w:space="0" w:color="auto"/>
                        <w:right w:val="none" w:sz="0" w:space="0" w:color="auto"/>
                      </w:divBdr>
                      <w:divsChild>
                        <w:div w:id="1333295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9678825">
          <w:marLeft w:val="0"/>
          <w:marRight w:val="0"/>
          <w:marTop w:val="0"/>
          <w:marBottom w:val="0"/>
          <w:divBdr>
            <w:top w:val="none" w:sz="0" w:space="0" w:color="auto"/>
            <w:left w:val="none" w:sz="0" w:space="0" w:color="auto"/>
            <w:bottom w:val="none" w:sz="0" w:space="0" w:color="auto"/>
            <w:right w:val="none" w:sz="0" w:space="0" w:color="auto"/>
          </w:divBdr>
          <w:divsChild>
            <w:div w:id="1616475982">
              <w:marLeft w:val="0"/>
              <w:marRight w:val="0"/>
              <w:marTop w:val="0"/>
              <w:marBottom w:val="0"/>
              <w:divBdr>
                <w:top w:val="none" w:sz="0" w:space="0" w:color="auto"/>
                <w:left w:val="none" w:sz="0" w:space="0" w:color="auto"/>
                <w:bottom w:val="single" w:sz="6" w:space="12" w:color="F2F2F2"/>
                <w:right w:val="none" w:sz="0" w:space="0" w:color="auto"/>
              </w:divBdr>
              <w:divsChild>
                <w:div w:id="1289433040">
                  <w:marLeft w:val="0"/>
                  <w:marRight w:val="0"/>
                  <w:marTop w:val="0"/>
                  <w:marBottom w:val="0"/>
                  <w:divBdr>
                    <w:top w:val="none" w:sz="0" w:space="0" w:color="auto"/>
                    <w:left w:val="none" w:sz="0" w:space="0" w:color="auto"/>
                    <w:bottom w:val="none" w:sz="0" w:space="0" w:color="auto"/>
                    <w:right w:val="none" w:sz="0" w:space="0" w:color="auto"/>
                  </w:divBdr>
                  <w:divsChild>
                    <w:div w:id="1427580035">
                      <w:marLeft w:val="0"/>
                      <w:marRight w:val="0"/>
                      <w:marTop w:val="0"/>
                      <w:marBottom w:val="0"/>
                      <w:divBdr>
                        <w:top w:val="none" w:sz="0" w:space="0" w:color="auto"/>
                        <w:left w:val="none" w:sz="0" w:space="0" w:color="auto"/>
                        <w:bottom w:val="none" w:sz="0" w:space="0" w:color="auto"/>
                        <w:right w:val="none" w:sz="0" w:space="0" w:color="auto"/>
                      </w:divBdr>
                    </w:div>
                  </w:divsChild>
                </w:div>
                <w:div w:id="1479958003">
                  <w:marLeft w:val="0"/>
                  <w:marRight w:val="0"/>
                  <w:marTop w:val="420"/>
                  <w:marBottom w:val="0"/>
                  <w:divBdr>
                    <w:top w:val="none" w:sz="0" w:space="0" w:color="auto"/>
                    <w:left w:val="none" w:sz="0" w:space="0" w:color="auto"/>
                    <w:bottom w:val="none" w:sz="0" w:space="0" w:color="auto"/>
                    <w:right w:val="none" w:sz="0" w:space="0" w:color="auto"/>
                  </w:divBdr>
                </w:div>
                <w:div w:id="1515529478">
                  <w:marLeft w:val="0"/>
                  <w:marRight w:val="0"/>
                  <w:marTop w:val="360"/>
                  <w:marBottom w:val="0"/>
                  <w:divBdr>
                    <w:top w:val="none" w:sz="0" w:space="0" w:color="auto"/>
                    <w:left w:val="none" w:sz="0" w:space="0" w:color="auto"/>
                    <w:bottom w:val="none" w:sz="0" w:space="0" w:color="auto"/>
                    <w:right w:val="none" w:sz="0" w:space="0" w:color="auto"/>
                  </w:divBdr>
                </w:div>
                <w:div w:id="1617368837">
                  <w:marLeft w:val="0"/>
                  <w:marRight w:val="0"/>
                  <w:marTop w:val="360"/>
                  <w:marBottom w:val="0"/>
                  <w:divBdr>
                    <w:top w:val="none" w:sz="0" w:space="0" w:color="auto"/>
                    <w:left w:val="none" w:sz="0" w:space="0" w:color="auto"/>
                    <w:bottom w:val="none" w:sz="0" w:space="0" w:color="auto"/>
                    <w:right w:val="none" w:sz="0" w:space="0" w:color="auto"/>
                  </w:divBdr>
                </w:div>
                <w:div w:id="856191554">
                  <w:marLeft w:val="0"/>
                  <w:marRight w:val="0"/>
                  <w:marTop w:val="360"/>
                  <w:marBottom w:val="0"/>
                  <w:divBdr>
                    <w:top w:val="none" w:sz="0" w:space="0" w:color="auto"/>
                    <w:left w:val="none" w:sz="0" w:space="0" w:color="auto"/>
                    <w:bottom w:val="none" w:sz="0" w:space="0" w:color="auto"/>
                    <w:right w:val="none" w:sz="0" w:space="0" w:color="auto"/>
                  </w:divBdr>
                </w:div>
                <w:div w:id="1756978410">
                  <w:marLeft w:val="0"/>
                  <w:marRight w:val="0"/>
                  <w:marTop w:val="360"/>
                  <w:marBottom w:val="0"/>
                  <w:divBdr>
                    <w:top w:val="none" w:sz="0" w:space="0" w:color="auto"/>
                    <w:left w:val="none" w:sz="0" w:space="0" w:color="auto"/>
                    <w:bottom w:val="none" w:sz="0" w:space="0" w:color="auto"/>
                    <w:right w:val="none" w:sz="0" w:space="0" w:color="auto"/>
                  </w:divBdr>
                </w:div>
                <w:div w:id="858279769">
                  <w:marLeft w:val="0"/>
                  <w:marRight w:val="0"/>
                  <w:marTop w:val="360"/>
                  <w:marBottom w:val="0"/>
                  <w:divBdr>
                    <w:top w:val="none" w:sz="0" w:space="0" w:color="auto"/>
                    <w:left w:val="none" w:sz="0" w:space="0" w:color="auto"/>
                    <w:bottom w:val="none" w:sz="0" w:space="0" w:color="auto"/>
                    <w:right w:val="none" w:sz="0" w:space="0" w:color="auto"/>
                  </w:divBdr>
                </w:div>
                <w:div w:id="870605298">
                  <w:marLeft w:val="0"/>
                  <w:marRight w:val="0"/>
                  <w:marTop w:val="360"/>
                  <w:marBottom w:val="0"/>
                  <w:divBdr>
                    <w:top w:val="none" w:sz="0" w:space="0" w:color="auto"/>
                    <w:left w:val="none" w:sz="0" w:space="0" w:color="auto"/>
                    <w:bottom w:val="none" w:sz="0" w:space="0" w:color="auto"/>
                    <w:right w:val="none" w:sz="0" w:space="0" w:color="auto"/>
                  </w:divBdr>
                </w:div>
                <w:div w:id="687099882">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 w:id="116876655">
      <w:bodyDiv w:val="1"/>
      <w:marLeft w:val="0"/>
      <w:marRight w:val="0"/>
      <w:marTop w:val="0"/>
      <w:marBottom w:val="0"/>
      <w:divBdr>
        <w:top w:val="none" w:sz="0" w:space="0" w:color="auto"/>
        <w:left w:val="none" w:sz="0" w:space="0" w:color="auto"/>
        <w:bottom w:val="none" w:sz="0" w:space="0" w:color="auto"/>
        <w:right w:val="none" w:sz="0" w:space="0" w:color="auto"/>
      </w:divBdr>
      <w:divsChild>
        <w:div w:id="706876488">
          <w:marLeft w:val="0"/>
          <w:marRight w:val="0"/>
          <w:marTop w:val="0"/>
          <w:marBottom w:val="0"/>
          <w:divBdr>
            <w:top w:val="none" w:sz="0" w:space="0" w:color="auto"/>
            <w:left w:val="none" w:sz="0" w:space="0" w:color="auto"/>
            <w:bottom w:val="single" w:sz="6" w:space="0" w:color="F2F2F2"/>
            <w:right w:val="none" w:sz="0" w:space="0" w:color="auto"/>
          </w:divBdr>
          <w:divsChild>
            <w:div w:id="1900700033">
              <w:marLeft w:val="0"/>
              <w:marRight w:val="0"/>
              <w:marTop w:val="0"/>
              <w:marBottom w:val="0"/>
              <w:divBdr>
                <w:top w:val="none" w:sz="0" w:space="0" w:color="auto"/>
                <w:left w:val="none" w:sz="0" w:space="0" w:color="auto"/>
                <w:bottom w:val="none" w:sz="0" w:space="0" w:color="auto"/>
                <w:right w:val="none" w:sz="0" w:space="0" w:color="auto"/>
              </w:divBdr>
              <w:divsChild>
                <w:div w:id="1751543447">
                  <w:marLeft w:val="180"/>
                  <w:marRight w:val="0"/>
                  <w:marTop w:val="0"/>
                  <w:marBottom w:val="0"/>
                  <w:divBdr>
                    <w:top w:val="none" w:sz="0" w:space="0" w:color="auto"/>
                    <w:left w:val="none" w:sz="0" w:space="0" w:color="auto"/>
                    <w:bottom w:val="none" w:sz="0" w:space="0" w:color="auto"/>
                    <w:right w:val="none" w:sz="0" w:space="0" w:color="auto"/>
                  </w:divBdr>
                </w:div>
                <w:div w:id="1905414262">
                  <w:marLeft w:val="0"/>
                  <w:marRight w:val="0"/>
                  <w:marTop w:val="0"/>
                  <w:marBottom w:val="0"/>
                  <w:divBdr>
                    <w:top w:val="none" w:sz="0" w:space="0" w:color="auto"/>
                    <w:left w:val="none" w:sz="0" w:space="0" w:color="auto"/>
                    <w:bottom w:val="none" w:sz="0" w:space="0" w:color="auto"/>
                    <w:right w:val="none" w:sz="0" w:space="0" w:color="auto"/>
                  </w:divBdr>
                  <w:divsChild>
                    <w:div w:id="1222474208">
                      <w:marLeft w:val="0"/>
                      <w:marRight w:val="225"/>
                      <w:marTop w:val="0"/>
                      <w:marBottom w:val="0"/>
                      <w:divBdr>
                        <w:top w:val="none" w:sz="0" w:space="0" w:color="auto"/>
                        <w:left w:val="none" w:sz="0" w:space="0" w:color="auto"/>
                        <w:bottom w:val="none" w:sz="0" w:space="0" w:color="auto"/>
                        <w:right w:val="none" w:sz="0" w:space="0" w:color="auto"/>
                      </w:divBdr>
                    </w:div>
                    <w:div w:id="1705908148">
                      <w:marLeft w:val="0"/>
                      <w:marRight w:val="360"/>
                      <w:marTop w:val="0"/>
                      <w:marBottom w:val="0"/>
                      <w:divBdr>
                        <w:top w:val="none" w:sz="0" w:space="0" w:color="auto"/>
                        <w:left w:val="none" w:sz="0" w:space="0" w:color="auto"/>
                        <w:bottom w:val="none" w:sz="0" w:space="0" w:color="auto"/>
                        <w:right w:val="none" w:sz="0" w:space="0" w:color="auto"/>
                      </w:divBdr>
                      <w:divsChild>
                        <w:div w:id="534972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3071916">
          <w:marLeft w:val="0"/>
          <w:marRight w:val="0"/>
          <w:marTop w:val="0"/>
          <w:marBottom w:val="0"/>
          <w:divBdr>
            <w:top w:val="none" w:sz="0" w:space="0" w:color="auto"/>
            <w:left w:val="none" w:sz="0" w:space="0" w:color="auto"/>
            <w:bottom w:val="none" w:sz="0" w:space="0" w:color="auto"/>
            <w:right w:val="none" w:sz="0" w:space="0" w:color="auto"/>
          </w:divBdr>
          <w:divsChild>
            <w:div w:id="1418210951">
              <w:marLeft w:val="0"/>
              <w:marRight w:val="0"/>
              <w:marTop w:val="0"/>
              <w:marBottom w:val="0"/>
              <w:divBdr>
                <w:top w:val="none" w:sz="0" w:space="0" w:color="auto"/>
                <w:left w:val="none" w:sz="0" w:space="0" w:color="auto"/>
                <w:bottom w:val="none" w:sz="0" w:space="0" w:color="auto"/>
                <w:right w:val="none" w:sz="0" w:space="0" w:color="auto"/>
              </w:divBdr>
              <w:divsChild>
                <w:div w:id="776412121">
                  <w:marLeft w:val="0"/>
                  <w:marRight w:val="0"/>
                  <w:marTop w:val="0"/>
                  <w:marBottom w:val="0"/>
                  <w:divBdr>
                    <w:top w:val="none" w:sz="0" w:space="0" w:color="auto"/>
                    <w:left w:val="none" w:sz="0" w:space="0" w:color="auto"/>
                    <w:bottom w:val="none" w:sz="0" w:space="0" w:color="auto"/>
                    <w:right w:val="none" w:sz="0" w:space="0" w:color="auto"/>
                  </w:divBdr>
                </w:div>
                <w:div w:id="1268542062">
                  <w:marLeft w:val="0"/>
                  <w:marRight w:val="0"/>
                  <w:marTop w:val="330"/>
                  <w:marBottom w:val="0"/>
                  <w:divBdr>
                    <w:top w:val="none" w:sz="0" w:space="0" w:color="auto"/>
                    <w:left w:val="none" w:sz="0" w:space="0" w:color="auto"/>
                    <w:bottom w:val="none" w:sz="0" w:space="0" w:color="auto"/>
                    <w:right w:val="none" w:sz="0" w:space="0" w:color="auto"/>
                  </w:divBdr>
                  <w:divsChild>
                    <w:div w:id="1387993262">
                      <w:marLeft w:val="0"/>
                      <w:marRight w:val="0"/>
                      <w:marTop w:val="0"/>
                      <w:marBottom w:val="0"/>
                      <w:divBdr>
                        <w:top w:val="none" w:sz="0" w:space="0" w:color="auto"/>
                        <w:left w:val="none" w:sz="0" w:space="0" w:color="auto"/>
                        <w:bottom w:val="none" w:sz="0" w:space="0" w:color="auto"/>
                        <w:right w:val="none" w:sz="0" w:space="0" w:color="auto"/>
                      </w:divBdr>
                    </w:div>
                  </w:divsChild>
                </w:div>
                <w:div w:id="537085147">
                  <w:marLeft w:val="0"/>
                  <w:marRight w:val="0"/>
                  <w:marTop w:val="420"/>
                  <w:marBottom w:val="0"/>
                  <w:divBdr>
                    <w:top w:val="none" w:sz="0" w:space="0" w:color="auto"/>
                    <w:left w:val="none" w:sz="0" w:space="0" w:color="auto"/>
                    <w:bottom w:val="none" w:sz="0" w:space="0" w:color="auto"/>
                    <w:right w:val="none" w:sz="0" w:space="0" w:color="auto"/>
                  </w:divBdr>
                </w:div>
                <w:div w:id="2136440533">
                  <w:marLeft w:val="0"/>
                  <w:marRight w:val="0"/>
                  <w:marTop w:val="330"/>
                  <w:marBottom w:val="0"/>
                  <w:divBdr>
                    <w:top w:val="none" w:sz="0" w:space="0" w:color="auto"/>
                    <w:left w:val="none" w:sz="0" w:space="0" w:color="auto"/>
                    <w:bottom w:val="none" w:sz="0" w:space="0" w:color="auto"/>
                    <w:right w:val="none" w:sz="0" w:space="0" w:color="auto"/>
                  </w:divBdr>
                  <w:divsChild>
                    <w:div w:id="294407323">
                      <w:marLeft w:val="0"/>
                      <w:marRight w:val="0"/>
                      <w:marTop w:val="0"/>
                      <w:marBottom w:val="0"/>
                      <w:divBdr>
                        <w:top w:val="none" w:sz="0" w:space="0" w:color="auto"/>
                        <w:left w:val="none" w:sz="0" w:space="0" w:color="auto"/>
                        <w:bottom w:val="none" w:sz="0" w:space="0" w:color="auto"/>
                        <w:right w:val="none" w:sz="0" w:space="0" w:color="auto"/>
                      </w:divBdr>
                    </w:div>
                  </w:divsChild>
                </w:div>
                <w:div w:id="1470904306">
                  <w:marLeft w:val="0"/>
                  <w:marRight w:val="0"/>
                  <w:marTop w:val="420"/>
                  <w:marBottom w:val="0"/>
                  <w:divBdr>
                    <w:top w:val="none" w:sz="0" w:space="0" w:color="auto"/>
                    <w:left w:val="none" w:sz="0" w:space="0" w:color="auto"/>
                    <w:bottom w:val="none" w:sz="0" w:space="0" w:color="auto"/>
                    <w:right w:val="none" w:sz="0" w:space="0" w:color="auto"/>
                  </w:divBdr>
                </w:div>
                <w:div w:id="439647903">
                  <w:marLeft w:val="0"/>
                  <w:marRight w:val="0"/>
                  <w:marTop w:val="330"/>
                  <w:marBottom w:val="0"/>
                  <w:divBdr>
                    <w:top w:val="none" w:sz="0" w:space="0" w:color="auto"/>
                    <w:left w:val="none" w:sz="0" w:space="0" w:color="auto"/>
                    <w:bottom w:val="none" w:sz="0" w:space="0" w:color="auto"/>
                    <w:right w:val="none" w:sz="0" w:space="0" w:color="auto"/>
                  </w:divBdr>
                  <w:divsChild>
                    <w:div w:id="1204100169">
                      <w:marLeft w:val="0"/>
                      <w:marRight w:val="0"/>
                      <w:marTop w:val="0"/>
                      <w:marBottom w:val="0"/>
                      <w:divBdr>
                        <w:top w:val="none" w:sz="0" w:space="0" w:color="auto"/>
                        <w:left w:val="none" w:sz="0" w:space="0" w:color="auto"/>
                        <w:bottom w:val="none" w:sz="0" w:space="0" w:color="auto"/>
                        <w:right w:val="none" w:sz="0" w:space="0" w:color="auto"/>
                      </w:divBdr>
                    </w:div>
                  </w:divsChild>
                </w:div>
                <w:div w:id="1388189210">
                  <w:marLeft w:val="0"/>
                  <w:marRight w:val="0"/>
                  <w:marTop w:val="420"/>
                  <w:marBottom w:val="0"/>
                  <w:divBdr>
                    <w:top w:val="none" w:sz="0" w:space="0" w:color="auto"/>
                    <w:left w:val="none" w:sz="0" w:space="0" w:color="auto"/>
                    <w:bottom w:val="none" w:sz="0" w:space="0" w:color="auto"/>
                    <w:right w:val="none" w:sz="0" w:space="0" w:color="auto"/>
                  </w:divBdr>
                </w:div>
                <w:div w:id="1837646302">
                  <w:marLeft w:val="0"/>
                  <w:marRight w:val="0"/>
                  <w:marTop w:val="330"/>
                  <w:marBottom w:val="0"/>
                  <w:divBdr>
                    <w:top w:val="none" w:sz="0" w:space="0" w:color="auto"/>
                    <w:left w:val="none" w:sz="0" w:space="0" w:color="auto"/>
                    <w:bottom w:val="none" w:sz="0" w:space="0" w:color="auto"/>
                    <w:right w:val="none" w:sz="0" w:space="0" w:color="auto"/>
                  </w:divBdr>
                  <w:divsChild>
                    <w:div w:id="65886554">
                      <w:marLeft w:val="0"/>
                      <w:marRight w:val="0"/>
                      <w:marTop w:val="0"/>
                      <w:marBottom w:val="0"/>
                      <w:divBdr>
                        <w:top w:val="none" w:sz="0" w:space="0" w:color="auto"/>
                        <w:left w:val="none" w:sz="0" w:space="0" w:color="auto"/>
                        <w:bottom w:val="none" w:sz="0" w:space="0" w:color="auto"/>
                        <w:right w:val="none" w:sz="0" w:space="0" w:color="auto"/>
                      </w:divBdr>
                    </w:div>
                  </w:divsChild>
                </w:div>
                <w:div w:id="1811943807">
                  <w:marLeft w:val="0"/>
                  <w:marRight w:val="0"/>
                  <w:marTop w:val="420"/>
                  <w:marBottom w:val="0"/>
                  <w:divBdr>
                    <w:top w:val="none" w:sz="0" w:space="0" w:color="auto"/>
                    <w:left w:val="none" w:sz="0" w:space="0" w:color="auto"/>
                    <w:bottom w:val="none" w:sz="0" w:space="0" w:color="auto"/>
                    <w:right w:val="none" w:sz="0" w:space="0" w:color="auto"/>
                  </w:divBdr>
                </w:div>
              </w:divsChild>
            </w:div>
          </w:divsChild>
        </w:div>
      </w:divsChild>
    </w:div>
    <w:div w:id="118184884">
      <w:bodyDiv w:val="1"/>
      <w:marLeft w:val="0"/>
      <w:marRight w:val="0"/>
      <w:marTop w:val="0"/>
      <w:marBottom w:val="0"/>
      <w:divBdr>
        <w:top w:val="none" w:sz="0" w:space="0" w:color="auto"/>
        <w:left w:val="none" w:sz="0" w:space="0" w:color="auto"/>
        <w:bottom w:val="none" w:sz="0" w:space="0" w:color="auto"/>
        <w:right w:val="none" w:sz="0" w:space="0" w:color="auto"/>
      </w:divBdr>
      <w:divsChild>
        <w:div w:id="887254669">
          <w:marLeft w:val="0"/>
          <w:marRight w:val="0"/>
          <w:marTop w:val="0"/>
          <w:marBottom w:val="0"/>
          <w:divBdr>
            <w:top w:val="none" w:sz="0" w:space="0" w:color="auto"/>
            <w:left w:val="none" w:sz="0" w:space="0" w:color="auto"/>
            <w:bottom w:val="single" w:sz="6" w:space="0" w:color="F2F2F2"/>
            <w:right w:val="none" w:sz="0" w:space="0" w:color="auto"/>
          </w:divBdr>
          <w:divsChild>
            <w:div w:id="372996573">
              <w:marLeft w:val="0"/>
              <w:marRight w:val="0"/>
              <w:marTop w:val="0"/>
              <w:marBottom w:val="0"/>
              <w:divBdr>
                <w:top w:val="none" w:sz="0" w:space="0" w:color="auto"/>
                <w:left w:val="none" w:sz="0" w:space="0" w:color="auto"/>
                <w:bottom w:val="none" w:sz="0" w:space="0" w:color="auto"/>
                <w:right w:val="none" w:sz="0" w:space="0" w:color="auto"/>
              </w:divBdr>
              <w:divsChild>
                <w:div w:id="341783835">
                  <w:marLeft w:val="0"/>
                  <w:marRight w:val="0"/>
                  <w:marTop w:val="0"/>
                  <w:marBottom w:val="0"/>
                  <w:divBdr>
                    <w:top w:val="none" w:sz="0" w:space="0" w:color="auto"/>
                    <w:left w:val="none" w:sz="0" w:space="0" w:color="auto"/>
                    <w:bottom w:val="none" w:sz="0" w:space="0" w:color="auto"/>
                    <w:right w:val="none" w:sz="0" w:space="0" w:color="auto"/>
                  </w:divBdr>
                  <w:divsChild>
                    <w:div w:id="674000237">
                      <w:marLeft w:val="180"/>
                      <w:marRight w:val="0"/>
                      <w:marTop w:val="0"/>
                      <w:marBottom w:val="0"/>
                      <w:divBdr>
                        <w:top w:val="none" w:sz="0" w:space="0" w:color="auto"/>
                        <w:left w:val="none" w:sz="0" w:space="0" w:color="auto"/>
                        <w:bottom w:val="none" w:sz="0" w:space="0" w:color="auto"/>
                        <w:right w:val="none" w:sz="0" w:space="0" w:color="auto"/>
                      </w:divBdr>
                    </w:div>
                  </w:divsChild>
                </w:div>
                <w:div w:id="1567690246">
                  <w:marLeft w:val="0"/>
                  <w:marRight w:val="0"/>
                  <w:marTop w:val="0"/>
                  <w:marBottom w:val="0"/>
                  <w:divBdr>
                    <w:top w:val="none" w:sz="0" w:space="0" w:color="auto"/>
                    <w:left w:val="none" w:sz="0" w:space="0" w:color="auto"/>
                    <w:bottom w:val="none" w:sz="0" w:space="0" w:color="auto"/>
                    <w:right w:val="none" w:sz="0" w:space="0" w:color="auto"/>
                  </w:divBdr>
                  <w:divsChild>
                    <w:div w:id="1489402068">
                      <w:marLeft w:val="0"/>
                      <w:marRight w:val="225"/>
                      <w:marTop w:val="0"/>
                      <w:marBottom w:val="0"/>
                      <w:divBdr>
                        <w:top w:val="none" w:sz="0" w:space="0" w:color="auto"/>
                        <w:left w:val="none" w:sz="0" w:space="0" w:color="auto"/>
                        <w:bottom w:val="none" w:sz="0" w:space="0" w:color="auto"/>
                        <w:right w:val="none" w:sz="0" w:space="0" w:color="auto"/>
                      </w:divBdr>
                    </w:div>
                    <w:div w:id="130484877">
                      <w:marLeft w:val="0"/>
                      <w:marRight w:val="360"/>
                      <w:marTop w:val="0"/>
                      <w:marBottom w:val="0"/>
                      <w:divBdr>
                        <w:top w:val="none" w:sz="0" w:space="0" w:color="auto"/>
                        <w:left w:val="none" w:sz="0" w:space="0" w:color="auto"/>
                        <w:bottom w:val="none" w:sz="0" w:space="0" w:color="auto"/>
                        <w:right w:val="none" w:sz="0" w:space="0" w:color="auto"/>
                      </w:divBdr>
                      <w:divsChild>
                        <w:div w:id="464783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4706333">
          <w:marLeft w:val="0"/>
          <w:marRight w:val="0"/>
          <w:marTop w:val="0"/>
          <w:marBottom w:val="0"/>
          <w:divBdr>
            <w:top w:val="none" w:sz="0" w:space="0" w:color="auto"/>
            <w:left w:val="none" w:sz="0" w:space="0" w:color="auto"/>
            <w:bottom w:val="none" w:sz="0" w:space="0" w:color="auto"/>
            <w:right w:val="none" w:sz="0" w:space="0" w:color="auto"/>
          </w:divBdr>
          <w:divsChild>
            <w:div w:id="984621142">
              <w:marLeft w:val="0"/>
              <w:marRight w:val="0"/>
              <w:marTop w:val="0"/>
              <w:marBottom w:val="0"/>
              <w:divBdr>
                <w:top w:val="none" w:sz="0" w:space="0" w:color="auto"/>
                <w:left w:val="none" w:sz="0" w:space="0" w:color="auto"/>
                <w:bottom w:val="single" w:sz="6" w:space="12" w:color="F2F2F2"/>
                <w:right w:val="none" w:sz="0" w:space="0" w:color="auto"/>
              </w:divBdr>
              <w:divsChild>
                <w:div w:id="802817261">
                  <w:marLeft w:val="0"/>
                  <w:marRight w:val="0"/>
                  <w:marTop w:val="0"/>
                  <w:marBottom w:val="0"/>
                  <w:divBdr>
                    <w:top w:val="none" w:sz="0" w:space="0" w:color="auto"/>
                    <w:left w:val="none" w:sz="0" w:space="0" w:color="auto"/>
                    <w:bottom w:val="none" w:sz="0" w:space="0" w:color="auto"/>
                    <w:right w:val="none" w:sz="0" w:space="0" w:color="auto"/>
                  </w:divBdr>
                </w:div>
                <w:div w:id="2076388487">
                  <w:marLeft w:val="0"/>
                  <w:marRight w:val="0"/>
                  <w:marTop w:val="360"/>
                  <w:marBottom w:val="0"/>
                  <w:divBdr>
                    <w:top w:val="none" w:sz="0" w:space="0" w:color="auto"/>
                    <w:left w:val="none" w:sz="0" w:space="0" w:color="auto"/>
                    <w:bottom w:val="none" w:sz="0" w:space="0" w:color="auto"/>
                    <w:right w:val="none" w:sz="0" w:space="0" w:color="auto"/>
                  </w:divBdr>
                </w:div>
                <w:div w:id="2088576569">
                  <w:marLeft w:val="0"/>
                  <w:marRight w:val="0"/>
                  <w:marTop w:val="330"/>
                  <w:marBottom w:val="0"/>
                  <w:divBdr>
                    <w:top w:val="none" w:sz="0" w:space="0" w:color="auto"/>
                    <w:left w:val="none" w:sz="0" w:space="0" w:color="auto"/>
                    <w:bottom w:val="none" w:sz="0" w:space="0" w:color="auto"/>
                    <w:right w:val="none" w:sz="0" w:space="0" w:color="auto"/>
                  </w:divBdr>
                  <w:divsChild>
                    <w:div w:id="990250001">
                      <w:marLeft w:val="0"/>
                      <w:marRight w:val="0"/>
                      <w:marTop w:val="0"/>
                      <w:marBottom w:val="0"/>
                      <w:divBdr>
                        <w:top w:val="none" w:sz="0" w:space="0" w:color="auto"/>
                        <w:left w:val="none" w:sz="0" w:space="0" w:color="auto"/>
                        <w:bottom w:val="none" w:sz="0" w:space="0" w:color="auto"/>
                        <w:right w:val="none" w:sz="0" w:space="0" w:color="auto"/>
                      </w:divBdr>
                    </w:div>
                  </w:divsChild>
                </w:div>
                <w:div w:id="1891452251">
                  <w:marLeft w:val="0"/>
                  <w:marRight w:val="0"/>
                  <w:marTop w:val="420"/>
                  <w:marBottom w:val="0"/>
                  <w:divBdr>
                    <w:top w:val="none" w:sz="0" w:space="0" w:color="auto"/>
                    <w:left w:val="none" w:sz="0" w:space="0" w:color="auto"/>
                    <w:bottom w:val="none" w:sz="0" w:space="0" w:color="auto"/>
                    <w:right w:val="none" w:sz="0" w:space="0" w:color="auto"/>
                  </w:divBdr>
                </w:div>
                <w:div w:id="1342392125">
                  <w:marLeft w:val="0"/>
                  <w:marRight w:val="0"/>
                  <w:marTop w:val="360"/>
                  <w:marBottom w:val="0"/>
                  <w:divBdr>
                    <w:top w:val="none" w:sz="0" w:space="0" w:color="auto"/>
                    <w:left w:val="none" w:sz="0" w:space="0" w:color="auto"/>
                    <w:bottom w:val="none" w:sz="0" w:space="0" w:color="auto"/>
                    <w:right w:val="none" w:sz="0" w:space="0" w:color="auto"/>
                  </w:divBdr>
                </w:div>
                <w:div w:id="1441536296">
                  <w:marLeft w:val="0"/>
                  <w:marRight w:val="0"/>
                  <w:marTop w:val="330"/>
                  <w:marBottom w:val="0"/>
                  <w:divBdr>
                    <w:top w:val="none" w:sz="0" w:space="0" w:color="auto"/>
                    <w:left w:val="none" w:sz="0" w:space="0" w:color="auto"/>
                    <w:bottom w:val="none" w:sz="0" w:space="0" w:color="auto"/>
                    <w:right w:val="none" w:sz="0" w:space="0" w:color="auto"/>
                  </w:divBdr>
                  <w:divsChild>
                    <w:div w:id="2034915556">
                      <w:marLeft w:val="0"/>
                      <w:marRight w:val="0"/>
                      <w:marTop w:val="0"/>
                      <w:marBottom w:val="0"/>
                      <w:divBdr>
                        <w:top w:val="none" w:sz="0" w:space="0" w:color="auto"/>
                        <w:left w:val="none" w:sz="0" w:space="0" w:color="auto"/>
                        <w:bottom w:val="none" w:sz="0" w:space="0" w:color="auto"/>
                        <w:right w:val="none" w:sz="0" w:space="0" w:color="auto"/>
                      </w:divBdr>
                    </w:div>
                  </w:divsChild>
                </w:div>
                <w:div w:id="305669104">
                  <w:marLeft w:val="0"/>
                  <w:marRight w:val="0"/>
                  <w:marTop w:val="420"/>
                  <w:marBottom w:val="0"/>
                  <w:divBdr>
                    <w:top w:val="none" w:sz="0" w:space="0" w:color="auto"/>
                    <w:left w:val="none" w:sz="0" w:space="0" w:color="auto"/>
                    <w:bottom w:val="none" w:sz="0" w:space="0" w:color="auto"/>
                    <w:right w:val="none" w:sz="0" w:space="0" w:color="auto"/>
                  </w:divBdr>
                </w:div>
              </w:divsChild>
            </w:div>
          </w:divsChild>
        </w:div>
      </w:divsChild>
    </w:div>
    <w:div w:id="126435650">
      <w:bodyDiv w:val="1"/>
      <w:marLeft w:val="0"/>
      <w:marRight w:val="0"/>
      <w:marTop w:val="0"/>
      <w:marBottom w:val="0"/>
      <w:divBdr>
        <w:top w:val="none" w:sz="0" w:space="0" w:color="auto"/>
        <w:left w:val="none" w:sz="0" w:space="0" w:color="auto"/>
        <w:bottom w:val="none" w:sz="0" w:space="0" w:color="auto"/>
        <w:right w:val="none" w:sz="0" w:space="0" w:color="auto"/>
      </w:divBdr>
      <w:divsChild>
        <w:div w:id="1726760547">
          <w:marLeft w:val="0"/>
          <w:marRight w:val="0"/>
          <w:marTop w:val="0"/>
          <w:marBottom w:val="300"/>
          <w:divBdr>
            <w:top w:val="single" w:sz="6" w:space="11" w:color="FAEBCC"/>
            <w:left w:val="single" w:sz="6" w:space="11" w:color="FAEBCC"/>
            <w:bottom w:val="single" w:sz="6" w:space="11" w:color="FAEBCC"/>
            <w:right w:val="single" w:sz="6" w:space="11" w:color="FAEBCC"/>
          </w:divBdr>
        </w:div>
        <w:div w:id="1588921524">
          <w:marLeft w:val="0"/>
          <w:marRight w:val="0"/>
          <w:marTop w:val="0"/>
          <w:marBottom w:val="0"/>
          <w:divBdr>
            <w:top w:val="none" w:sz="0" w:space="0" w:color="auto"/>
            <w:left w:val="none" w:sz="0" w:space="0" w:color="auto"/>
            <w:bottom w:val="none" w:sz="0" w:space="0" w:color="auto"/>
            <w:right w:val="none" w:sz="0" w:space="0" w:color="auto"/>
          </w:divBdr>
        </w:div>
      </w:divsChild>
    </w:div>
    <w:div w:id="130951521">
      <w:bodyDiv w:val="1"/>
      <w:marLeft w:val="0"/>
      <w:marRight w:val="0"/>
      <w:marTop w:val="0"/>
      <w:marBottom w:val="0"/>
      <w:divBdr>
        <w:top w:val="none" w:sz="0" w:space="0" w:color="auto"/>
        <w:left w:val="none" w:sz="0" w:space="0" w:color="auto"/>
        <w:bottom w:val="none" w:sz="0" w:space="0" w:color="auto"/>
        <w:right w:val="none" w:sz="0" w:space="0" w:color="auto"/>
      </w:divBdr>
      <w:divsChild>
        <w:div w:id="1918973362">
          <w:marLeft w:val="0"/>
          <w:marRight w:val="0"/>
          <w:marTop w:val="0"/>
          <w:marBottom w:val="375"/>
          <w:divBdr>
            <w:top w:val="none" w:sz="0" w:space="0" w:color="auto"/>
            <w:left w:val="none" w:sz="0" w:space="0" w:color="auto"/>
            <w:bottom w:val="none" w:sz="0" w:space="0" w:color="auto"/>
            <w:right w:val="none" w:sz="0" w:space="0" w:color="auto"/>
          </w:divBdr>
        </w:div>
        <w:div w:id="2002587592">
          <w:marLeft w:val="0"/>
          <w:marRight w:val="0"/>
          <w:marTop w:val="0"/>
          <w:marBottom w:val="150"/>
          <w:divBdr>
            <w:top w:val="none" w:sz="0" w:space="0" w:color="auto"/>
            <w:left w:val="none" w:sz="0" w:space="0" w:color="auto"/>
            <w:bottom w:val="none" w:sz="0" w:space="0" w:color="auto"/>
            <w:right w:val="none" w:sz="0" w:space="0" w:color="auto"/>
          </w:divBdr>
        </w:div>
        <w:div w:id="2039351080">
          <w:marLeft w:val="0"/>
          <w:marRight w:val="0"/>
          <w:marTop w:val="0"/>
          <w:marBottom w:val="375"/>
          <w:divBdr>
            <w:top w:val="none" w:sz="0" w:space="0" w:color="auto"/>
            <w:left w:val="none" w:sz="0" w:space="0" w:color="auto"/>
            <w:bottom w:val="none" w:sz="0" w:space="0" w:color="auto"/>
            <w:right w:val="none" w:sz="0" w:space="0" w:color="auto"/>
          </w:divBdr>
        </w:div>
        <w:div w:id="1918979128">
          <w:marLeft w:val="0"/>
          <w:marRight w:val="0"/>
          <w:marTop w:val="0"/>
          <w:marBottom w:val="0"/>
          <w:divBdr>
            <w:top w:val="none" w:sz="0" w:space="0" w:color="auto"/>
            <w:left w:val="none" w:sz="0" w:space="0" w:color="auto"/>
            <w:bottom w:val="none" w:sz="0" w:space="0" w:color="auto"/>
            <w:right w:val="none" w:sz="0" w:space="0" w:color="auto"/>
          </w:divBdr>
          <w:divsChild>
            <w:div w:id="518129510">
              <w:marLeft w:val="150"/>
              <w:marRight w:val="0"/>
              <w:marTop w:val="0"/>
              <w:marBottom w:val="0"/>
              <w:divBdr>
                <w:top w:val="none" w:sz="0" w:space="0" w:color="auto"/>
                <w:left w:val="none" w:sz="0" w:space="0" w:color="auto"/>
                <w:bottom w:val="none" w:sz="0" w:space="0" w:color="auto"/>
                <w:right w:val="none" w:sz="0" w:space="0" w:color="auto"/>
              </w:divBdr>
              <w:divsChild>
                <w:div w:id="550115934">
                  <w:marLeft w:val="0"/>
                  <w:marRight w:val="0"/>
                  <w:marTop w:val="0"/>
                  <w:marBottom w:val="120"/>
                  <w:divBdr>
                    <w:top w:val="single" w:sz="6" w:space="0" w:color="FF9600"/>
                    <w:left w:val="single" w:sz="6" w:space="0" w:color="FF9600"/>
                    <w:bottom w:val="single" w:sz="6" w:space="0" w:color="FF9600"/>
                    <w:right w:val="single" w:sz="6" w:space="0" w:color="FF9600"/>
                  </w:divBdr>
                </w:div>
              </w:divsChild>
            </w:div>
            <w:div w:id="1682196739">
              <w:marLeft w:val="150"/>
              <w:marRight w:val="0"/>
              <w:marTop w:val="0"/>
              <w:marBottom w:val="0"/>
              <w:divBdr>
                <w:top w:val="none" w:sz="0" w:space="0" w:color="auto"/>
                <w:left w:val="none" w:sz="0" w:space="0" w:color="auto"/>
                <w:bottom w:val="none" w:sz="0" w:space="0" w:color="auto"/>
                <w:right w:val="none" w:sz="0" w:space="0" w:color="auto"/>
              </w:divBdr>
              <w:divsChild>
                <w:div w:id="1398742394">
                  <w:marLeft w:val="0"/>
                  <w:marRight w:val="0"/>
                  <w:marTop w:val="0"/>
                  <w:marBottom w:val="120"/>
                  <w:divBdr>
                    <w:top w:val="single" w:sz="6" w:space="0" w:color="FF9600"/>
                    <w:left w:val="single" w:sz="6" w:space="0" w:color="FF9600"/>
                    <w:bottom w:val="single" w:sz="6" w:space="0" w:color="FF9600"/>
                    <w:right w:val="single" w:sz="6" w:space="0" w:color="FF9600"/>
                  </w:divBdr>
                </w:div>
              </w:divsChild>
            </w:div>
            <w:div w:id="1223906503">
              <w:marLeft w:val="150"/>
              <w:marRight w:val="0"/>
              <w:marTop w:val="0"/>
              <w:marBottom w:val="0"/>
              <w:divBdr>
                <w:top w:val="none" w:sz="0" w:space="0" w:color="auto"/>
                <w:left w:val="none" w:sz="0" w:space="0" w:color="auto"/>
                <w:bottom w:val="none" w:sz="0" w:space="0" w:color="auto"/>
                <w:right w:val="none" w:sz="0" w:space="0" w:color="auto"/>
              </w:divBdr>
              <w:divsChild>
                <w:div w:id="286939224">
                  <w:marLeft w:val="0"/>
                  <w:marRight w:val="0"/>
                  <w:marTop w:val="0"/>
                  <w:marBottom w:val="120"/>
                  <w:divBdr>
                    <w:top w:val="single" w:sz="6" w:space="0" w:color="FF9600"/>
                    <w:left w:val="single" w:sz="6" w:space="0" w:color="FF9600"/>
                    <w:bottom w:val="single" w:sz="6" w:space="0" w:color="FF9600"/>
                    <w:right w:val="single" w:sz="6" w:space="0" w:color="FF9600"/>
                  </w:divBdr>
                </w:div>
              </w:divsChild>
            </w:div>
          </w:divsChild>
        </w:div>
        <w:div w:id="741367221">
          <w:marLeft w:val="0"/>
          <w:marRight w:val="0"/>
          <w:marTop w:val="0"/>
          <w:marBottom w:val="0"/>
          <w:divBdr>
            <w:top w:val="none" w:sz="0" w:space="0" w:color="auto"/>
            <w:left w:val="none" w:sz="0" w:space="0" w:color="auto"/>
            <w:bottom w:val="none" w:sz="0" w:space="0" w:color="auto"/>
            <w:right w:val="none" w:sz="0" w:space="0" w:color="auto"/>
          </w:divBdr>
        </w:div>
      </w:divsChild>
    </w:div>
    <w:div w:id="156503335">
      <w:bodyDiv w:val="1"/>
      <w:marLeft w:val="0"/>
      <w:marRight w:val="0"/>
      <w:marTop w:val="0"/>
      <w:marBottom w:val="0"/>
      <w:divBdr>
        <w:top w:val="none" w:sz="0" w:space="0" w:color="auto"/>
        <w:left w:val="none" w:sz="0" w:space="0" w:color="auto"/>
        <w:bottom w:val="none" w:sz="0" w:space="0" w:color="auto"/>
        <w:right w:val="none" w:sz="0" w:space="0" w:color="auto"/>
      </w:divBdr>
      <w:divsChild>
        <w:div w:id="1901743422">
          <w:marLeft w:val="0"/>
          <w:marRight w:val="0"/>
          <w:marTop w:val="0"/>
          <w:marBottom w:val="0"/>
          <w:divBdr>
            <w:top w:val="none" w:sz="0" w:space="0" w:color="auto"/>
            <w:left w:val="none" w:sz="0" w:space="0" w:color="auto"/>
            <w:bottom w:val="none" w:sz="0" w:space="0" w:color="auto"/>
            <w:right w:val="none" w:sz="0" w:space="0" w:color="auto"/>
          </w:divBdr>
          <w:divsChild>
            <w:div w:id="1540820942">
              <w:marLeft w:val="0"/>
              <w:marRight w:val="0"/>
              <w:marTop w:val="0"/>
              <w:marBottom w:val="0"/>
              <w:divBdr>
                <w:top w:val="single" w:sz="6" w:space="0" w:color="E5E5E5"/>
                <w:left w:val="single" w:sz="2" w:space="0" w:color="E5E5E5"/>
                <w:bottom w:val="single" w:sz="6" w:space="0" w:color="E5E5E5"/>
                <w:right w:val="single" w:sz="2" w:space="0" w:color="E5E5E5"/>
              </w:divBdr>
              <w:divsChild>
                <w:div w:id="1518537895">
                  <w:marLeft w:val="0"/>
                  <w:marRight w:val="0"/>
                  <w:marTop w:val="0"/>
                  <w:marBottom w:val="0"/>
                  <w:divBdr>
                    <w:top w:val="none" w:sz="0" w:space="0" w:color="auto"/>
                    <w:left w:val="none" w:sz="0" w:space="0" w:color="auto"/>
                    <w:bottom w:val="none" w:sz="0" w:space="0" w:color="auto"/>
                    <w:right w:val="none" w:sz="0" w:space="0" w:color="auto"/>
                  </w:divBdr>
                  <w:divsChild>
                    <w:div w:id="1954942843">
                      <w:marLeft w:val="0"/>
                      <w:marRight w:val="0"/>
                      <w:marTop w:val="0"/>
                      <w:marBottom w:val="0"/>
                      <w:divBdr>
                        <w:top w:val="none" w:sz="0" w:space="0" w:color="auto"/>
                        <w:left w:val="none" w:sz="0" w:space="0" w:color="auto"/>
                        <w:bottom w:val="none" w:sz="0" w:space="0" w:color="auto"/>
                        <w:right w:val="none" w:sz="0" w:space="0" w:color="auto"/>
                      </w:divBdr>
                    </w:div>
                    <w:div w:id="1591501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8090302">
          <w:marLeft w:val="0"/>
          <w:marRight w:val="0"/>
          <w:marTop w:val="300"/>
          <w:marBottom w:val="0"/>
          <w:divBdr>
            <w:top w:val="none" w:sz="0" w:space="0" w:color="auto"/>
            <w:left w:val="none" w:sz="0" w:space="0" w:color="auto"/>
            <w:bottom w:val="none" w:sz="0" w:space="0" w:color="auto"/>
            <w:right w:val="none" w:sz="0" w:space="0" w:color="auto"/>
          </w:divBdr>
          <w:divsChild>
            <w:div w:id="422342543">
              <w:marLeft w:val="0"/>
              <w:marRight w:val="600"/>
              <w:marTop w:val="0"/>
              <w:marBottom w:val="0"/>
              <w:divBdr>
                <w:top w:val="none" w:sz="0" w:space="0" w:color="auto"/>
                <w:left w:val="none" w:sz="0" w:space="0" w:color="auto"/>
                <w:bottom w:val="none" w:sz="0" w:space="0" w:color="auto"/>
                <w:right w:val="none" w:sz="0" w:space="0" w:color="auto"/>
              </w:divBdr>
              <w:divsChild>
                <w:div w:id="1411807654">
                  <w:marLeft w:val="0"/>
                  <w:marRight w:val="0"/>
                  <w:marTop w:val="0"/>
                  <w:marBottom w:val="450"/>
                  <w:divBdr>
                    <w:top w:val="none" w:sz="0" w:space="0" w:color="auto"/>
                    <w:left w:val="none" w:sz="0" w:space="0" w:color="auto"/>
                    <w:bottom w:val="none" w:sz="0" w:space="0" w:color="auto"/>
                    <w:right w:val="none" w:sz="0" w:space="0" w:color="auto"/>
                  </w:divBdr>
                </w:div>
                <w:div w:id="1858615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45781">
      <w:bodyDiv w:val="1"/>
      <w:marLeft w:val="0"/>
      <w:marRight w:val="0"/>
      <w:marTop w:val="0"/>
      <w:marBottom w:val="0"/>
      <w:divBdr>
        <w:top w:val="none" w:sz="0" w:space="0" w:color="auto"/>
        <w:left w:val="none" w:sz="0" w:space="0" w:color="auto"/>
        <w:bottom w:val="none" w:sz="0" w:space="0" w:color="auto"/>
        <w:right w:val="none" w:sz="0" w:space="0" w:color="auto"/>
      </w:divBdr>
      <w:divsChild>
        <w:div w:id="536504014">
          <w:marLeft w:val="0"/>
          <w:marRight w:val="0"/>
          <w:marTop w:val="0"/>
          <w:marBottom w:val="0"/>
          <w:divBdr>
            <w:top w:val="none" w:sz="0" w:space="0" w:color="auto"/>
            <w:left w:val="none" w:sz="0" w:space="0" w:color="auto"/>
            <w:bottom w:val="single" w:sz="6" w:space="0" w:color="F2F2F2"/>
            <w:right w:val="none" w:sz="0" w:space="0" w:color="auto"/>
          </w:divBdr>
          <w:divsChild>
            <w:div w:id="546450816">
              <w:marLeft w:val="0"/>
              <w:marRight w:val="0"/>
              <w:marTop w:val="0"/>
              <w:marBottom w:val="0"/>
              <w:divBdr>
                <w:top w:val="none" w:sz="0" w:space="0" w:color="auto"/>
                <w:left w:val="none" w:sz="0" w:space="0" w:color="auto"/>
                <w:bottom w:val="none" w:sz="0" w:space="0" w:color="auto"/>
                <w:right w:val="none" w:sz="0" w:space="0" w:color="auto"/>
              </w:divBdr>
              <w:divsChild>
                <w:div w:id="1345521849">
                  <w:marLeft w:val="180"/>
                  <w:marRight w:val="0"/>
                  <w:marTop w:val="0"/>
                  <w:marBottom w:val="0"/>
                  <w:divBdr>
                    <w:top w:val="none" w:sz="0" w:space="0" w:color="auto"/>
                    <w:left w:val="none" w:sz="0" w:space="0" w:color="auto"/>
                    <w:bottom w:val="none" w:sz="0" w:space="0" w:color="auto"/>
                    <w:right w:val="none" w:sz="0" w:space="0" w:color="auto"/>
                  </w:divBdr>
                </w:div>
                <w:div w:id="1760983626">
                  <w:marLeft w:val="0"/>
                  <w:marRight w:val="0"/>
                  <w:marTop w:val="0"/>
                  <w:marBottom w:val="0"/>
                  <w:divBdr>
                    <w:top w:val="none" w:sz="0" w:space="0" w:color="auto"/>
                    <w:left w:val="none" w:sz="0" w:space="0" w:color="auto"/>
                    <w:bottom w:val="none" w:sz="0" w:space="0" w:color="auto"/>
                    <w:right w:val="none" w:sz="0" w:space="0" w:color="auto"/>
                  </w:divBdr>
                  <w:divsChild>
                    <w:div w:id="425880817">
                      <w:marLeft w:val="0"/>
                      <w:marRight w:val="225"/>
                      <w:marTop w:val="0"/>
                      <w:marBottom w:val="0"/>
                      <w:divBdr>
                        <w:top w:val="none" w:sz="0" w:space="0" w:color="auto"/>
                        <w:left w:val="none" w:sz="0" w:space="0" w:color="auto"/>
                        <w:bottom w:val="none" w:sz="0" w:space="0" w:color="auto"/>
                        <w:right w:val="none" w:sz="0" w:space="0" w:color="auto"/>
                      </w:divBdr>
                    </w:div>
                    <w:div w:id="207767393">
                      <w:marLeft w:val="0"/>
                      <w:marRight w:val="360"/>
                      <w:marTop w:val="0"/>
                      <w:marBottom w:val="0"/>
                      <w:divBdr>
                        <w:top w:val="none" w:sz="0" w:space="0" w:color="auto"/>
                        <w:left w:val="none" w:sz="0" w:space="0" w:color="auto"/>
                        <w:bottom w:val="none" w:sz="0" w:space="0" w:color="auto"/>
                        <w:right w:val="none" w:sz="0" w:space="0" w:color="auto"/>
                      </w:divBdr>
                      <w:divsChild>
                        <w:div w:id="2005233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1223813">
          <w:marLeft w:val="0"/>
          <w:marRight w:val="0"/>
          <w:marTop w:val="0"/>
          <w:marBottom w:val="0"/>
          <w:divBdr>
            <w:top w:val="none" w:sz="0" w:space="0" w:color="auto"/>
            <w:left w:val="none" w:sz="0" w:space="0" w:color="auto"/>
            <w:bottom w:val="none" w:sz="0" w:space="0" w:color="auto"/>
            <w:right w:val="none" w:sz="0" w:space="0" w:color="auto"/>
          </w:divBdr>
          <w:divsChild>
            <w:div w:id="1153524994">
              <w:marLeft w:val="0"/>
              <w:marRight w:val="0"/>
              <w:marTop w:val="0"/>
              <w:marBottom w:val="0"/>
              <w:divBdr>
                <w:top w:val="none" w:sz="0" w:space="0" w:color="auto"/>
                <w:left w:val="none" w:sz="0" w:space="0" w:color="auto"/>
                <w:bottom w:val="single" w:sz="6" w:space="12" w:color="F2F2F2"/>
                <w:right w:val="none" w:sz="0" w:space="0" w:color="auto"/>
              </w:divBdr>
              <w:divsChild>
                <w:div w:id="293105134">
                  <w:marLeft w:val="0"/>
                  <w:marRight w:val="0"/>
                  <w:marTop w:val="0"/>
                  <w:marBottom w:val="0"/>
                  <w:divBdr>
                    <w:top w:val="none" w:sz="0" w:space="0" w:color="auto"/>
                    <w:left w:val="none" w:sz="0" w:space="0" w:color="auto"/>
                    <w:bottom w:val="none" w:sz="0" w:space="0" w:color="auto"/>
                    <w:right w:val="none" w:sz="0" w:space="0" w:color="auto"/>
                  </w:divBdr>
                  <w:divsChild>
                    <w:div w:id="365250829">
                      <w:marLeft w:val="0"/>
                      <w:marRight w:val="0"/>
                      <w:marTop w:val="0"/>
                      <w:marBottom w:val="0"/>
                      <w:divBdr>
                        <w:top w:val="none" w:sz="0" w:space="0" w:color="auto"/>
                        <w:left w:val="none" w:sz="0" w:space="0" w:color="auto"/>
                        <w:bottom w:val="none" w:sz="0" w:space="0" w:color="auto"/>
                        <w:right w:val="none" w:sz="0" w:space="0" w:color="auto"/>
                      </w:divBdr>
                    </w:div>
                  </w:divsChild>
                </w:div>
                <w:div w:id="2111923239">
                  <w:marLeft w:val="0"/>
                  <w:marRight w:val="0"/>
                  <w:marTop w:val="420"/>
                  <w:marBottom w:val="0"/>
                  <w:divBdr>
                    <w:top w:val="none" w:sz="0" w:space="0" w:color="auto"/>
                    <w:left w:val="none" w:sz="0" w:space="0" w:color="auto"/>
                    <w:bottom w:val="none" w:sz="0" w:space="0" w:color="auto"/>
                    <w:right w:val="none" w:sz="0" w:space="0" w:color="auto"/>
                  </w:divBdr>
                </w:div>
                <w:div w:id="1471174083">
                  <w:marLeft w:val="0"/>
                  <w:marRight w:val="0"/>
                  <w:marTop w:val="360"/>
                  <w:marBottom w:val="0"/>
                  <w:divBdr>
                    <w:top w:val="none" w:sz="0" w:space="0" w:color="auto"/>
                    <w:left w:val="none" w:sz="0" w:space="0" w:color="auto"/>
                    <w:bottom w:val="none" w:sz="0" w:space="0" w:color="auto"/>
                    <w:right w:val="none" w:sz="0" w:space="0" w:color="auto"/>
                  </w:divBdr>
                </w:div>
                <w:div w:id="853494792">
                  <w:marLeft w:val="0"/>
                  <w:marRight w:val="0"/>
                  <w:marTop w:val="360"/>
                  <w:marBottom w:val="0"/>
                  <w:divBdr>
                    <w:top w:val="none" w:sz="0" w:space="0" w:color="auto"/>
                    <w:left w:val="none" w:sz="0" w:space="0" w:color="auto"/>
                    <w:bottom w:val="none" w:sz="0" w:space="0" w:color="auto"/>
                    <w:right w:val="none" w:sz="0" w:space="0" w:color="auto"/>
                  </w:divBdr>
                </w:div>
                <w:div w:id="2063401208">
                  <w:marLeft w:val="0"/>
                  <w:marRight w:val="0"/>
                  <w:marTop w:val="360"/>
                  <w:marBottom w:val="0"/>
                  <w:divBdr>
                    <w:top w:val="none" w:sz="0" w:space="0" w:color="auto"/>
                    <w:left w:val="none" w:sz="0" w:space="0" w:color="auto"/>
                    <w:bottom w:val="none" w:sz="0" w:space="0" w:color="auto"/>
                    <w:right w:val="none" w:sz="0" w:space="0" w:color="auto"/>
                  </w:divBdr>
                </w:div>
                <w:div w:id="1084953001">
                  <w:marLeft w:val="0"/>
                  <w:marRight w:val="0"/>
                  <w:marTop w:val="360"/>
                  <w:marBottom w:val="0"/>
                  <w:divBdr>
                    <w:top w:val="none" w:sz="0" w:space="0" w:color="auto"/>
                    <w:left w:val="none" w:sz="0" w:space="0" w:color="auto"/>
                    <w:bottom w:val="none" w:sz="0" w:space="0" w:color="auto"/>
                    <w:right w:val="none" w:sz="0" w:space="0" w:color="auto"/>
                  </w:divBdr>
                </w:div>
                <w:div w:id="197740966">
                  <w:marLeft w:val="0"/>
                  <w:marRight w:val="0"/>
                  <w:marTop w:val="360"/>
                  <w:marBottom w:val="0"/>
                  <w:divBdr>
                    <w:top w:val="none" w:sz="0" w:space="0" w:color="auto"/>
                    <w:left w:val="none" w:sz="0" w:space="0" w:color="auto"/>
                    <w:bottom w:val="none" w:sz="0" w:space="0" w:color="auto"/>
                    <w:right w:val="none" w:sz="0" w:space="0" w:color="auto"/>
                  </w:divBdr>
                </w:div>
                <w:div w:id="10644117">
                  <w:marLeft w:val="0"/>
                  <w:marRight w:val="0"/>
                  <w:marTop w:val="360"/>
                  <w:marBottom w:val="0"/>
                  <w:divBdr>
                    <w:top w:val="none" w:sz="0" w:space="0" w:color="auto"/>
                    <w:left w:val="none" w:sz="0" w:space="0" w:color="auto"/>
                    <w:bottom w:val="none" w:sz="0" w:space="0" w:color="auto"/>
                    <w:right w:val="none" w:sz="0" w:space="0" w:color="auto"/>
                  </w:divBdr>
                </w:div>
                <w:div w:id="1932011524">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 w:id="180051534">
      <w:bodyDiv w:val="1"/>
      <w:marLeft w:val="0"/>
      <w:marRight w:val="0"/>
      <w:marTop w:val="0"/>
      <w:marBottom w:val="0"/>
      <w:divBdr>
        <w:top w:val="none" w:sz="0" w:space="0" w:color="auto"/>
        <w:left w:val="none" w:sz="0" w:space="0" w:color="auto"/>
        <w:bottom w:val="none" w:sz="0" w:space="0" w:color="auto"/>
        <w:right w:val="none" w:sz="0" w:space="0" w:color="auto"/>
      </w:divBdr>
      <w:divsChild>
        <w:div w:id="418865509">
          <w:marLeft w:val="0"/>
          <w:marRight w:val="0"/>
          <w:marTop w:val="0"/>
          <w:marBottom w:val="0"/>
          <w:divBdr>
            <w:top w:val="none" w:sz="0" w:space="0" w:color="auto"/>
            <w:left w:val="none" w:sz="0" w:space="0" w:color="auto"/>
            <w:bottom w:val="single" w:sz="6" w:space="0" w:color="F2F2F2"/>
            <w:right w:val="none" w:sz="0" w:space="0" w:color="auto"/>
          </w:divBdr>
          <w:divsChild>
            <w:div w:id="812714272">
              <w:marLeft w:val="0"/>
              <w:marRight w:val="0"/>
              <w:marTop w:val="0"/>
              <w:marBottom w:val="0"/>
              <w:divBdr>
                <w:top w:val="none" w:sz="0" w:space="0" w:color="auto"/>
                <w:left w:val="none" w:sz="0" w:space="0" w:color="auto"/>
                <w:bottom w:val="none" w:sz="0" w:space="0" w:color="auto"/>
                <w:right w:val="none" w:sz="0" w:space="0" w:color="auto"/>
              </w:divBdr>
              <w:divsChild>
                <w:div w:id="1858619711">
                  <w:marLeft w:val="0"/>
                  <w:marRight w:val="0"/>
                  <w:marTop w:val="0"/>
                  <w:marBottom w:val="0"/>
                  <w:divBdr>
                    <w:top w:val="none" w:sz="0" w:space="0" w:color="auto"/>
                    <w:left w:val="none" w:sz="0" w:space="0" w:color="auto"/>
                    <w:bottom w:val="none" w:sz="0" w:space="0" w:color="auto"/>
                    <w:right w:val="none" w:sz="0" w:space="0" w:color="auto"/>
                  </w:divBdr>
                  <w:divsChild>
                    <w:div w:id="745735501">
                      <w:marLeft w:val="180"/>
                      <w:marRight w:val="0"/>
                      <w:marTop w:val="0"/>
                      <w:marBottom w:val="0"/>
                      <w:divBdr>
                        <w:top w:val="none" w:sz="0" w:space="0" w:color="auto"/>
                        <w:left w:val="none" w:sz="0" w:space="0" w:color="auto"/>
                        <w:bottom w:val="none" w:sz="0" w:space="0" w:color="auto"/>
                        <w:right w:val="none" w:sz="0" w:space="0" w:color="auto"/>
                      </w:divBdr>
                    </w:div>
                  </w:divsChild>
                </w:div>
                <w:div w:id="2043046787">
                  <w:marLeft w:val="0"/>
                  <w:marRight w:val="0"/>
                  <w:marTop w:val="0"/>
                  <w:marBottom w:val="0"/>
                  <w:divBdr>
                    <w:top w:val="none" w:sz="0" w:space="0" w:color="auto"/>
                    <w:left w:val="none" w:sz="0" w:space="0" w:color="auto"/>
                    <w:bottom w:val="none" w:sz="0" w:space="0" w:color="auto"/>
                    <w:right w:val="none" w:sz="0" w:space="0" w:color="auto"/>
                  </w:divBdr>
                  <w:divsChild>
                    <w:div w:id="203375669">
                      <w:marLeft w:val="0"/>
                      <w:marRight w:val="225"/>
                      <w:marTop w:val="0"/>
                      <w:marBottom w:val="0"/>
                      <w:divBdr>
                        <w:top w:val="none" w:sz="0" w:space="0" w:color="auto"/>
                        <w:left w:val="none" w:sz="0" w:space="0" w:color="auto"/>
                        <w:bottom w:val="none" w:sz="0" w:space="0" w:color="auto"/>
                        <w:right w:val="none" w:sz="0" w:space="0" w:color="auto"/>
                      </w:divBdr>
                    </w:div>
                    <w:div w:id="499932019">
                      <w:marLeft w:val="0"/>
                      <w:marRight w:val="360"/>
                      <w:marTop w:val="0"/>
                      <w:marBottom w:val="0"/>
                      <w:divBdr>
                        <w:top w:val="none" w:sz="0" w:space="0" w:color="auto"/>
                        <w:left w:val="none" w:sz="0" w:space="0" w:color="auto"/>
                        <w:bottom w:val="none" w:sz="0" w:space="0" w:color="auto"/>
                        <w:right w:val="none" w:sz="0" w:space="0" w:color="auto"/>
                      </w:divBdr>
                      <w:divsChild>
                        <w:div w:id="89878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0682283">
          <w:marLeft w:val="0"/>
          <w:marRight w:val="0"/>
          <w:marTop w:val="0"/>
          <w:marBottom w:val="0"/>
          <w:divBdr>
            <w:top w:val="none" w:sz="0" w:space="0" w:color="auto"/>
            <w:left w:val="none" w:sz="0" w:space="0" w:color="auto"/>
            <w:bottom w:val="none" w:sz="0" w:space="0" w:color="auto"/>
            <w:right w:val="none" w:sz="0" w:space="0" w:color="auto"/>
          </w:divBdr>
          <w:divsChild>
            <w:div w:id="34090356">
              <w:marLeft w:val="0"/>
              <w:marRight w:val="0"/>
              <w:marTop w:val="0"/>
              <w:marBottom w:val="0"/>
              <w:divBdr>
                <w:top w:val="none" w:sz="0" w:space="0" w:color="auto"/>
                <w:left w:val="none" w:sz="0" w:space="0" w:color="auto"/>
                <w:bottom w:val="single" w:sz="6" w:space="12" w:color="F2F2F2"/>
                <w:right w:val="none" w:sz="0" w:space="0" w:color="auto"/>
              </w:divBdr>
              <w:divsChild>
                <w:div w:id="90663180">
                  <w:marLeft w:val="0"/>
                  <w:marRight w:val="0"/>
                  <w:marTop w:val="0"/>
                  <w:marBottom w:val="0"/>
                  <w:divBdr>
                    <w:top w:val="none" w:sz="0" w:space="0" w:color="auto"/>
                    <w:left w:val="none" w:sz="0" w:space="0" w:color="auto"/>
                    <w:bottom w:val="none" w:sz="0" w:space="0" w:color="auto"/>
                    <w:right w:val="none" w:sz="0" w:space="0" w:color="auto"/>
                  </w:divBdr>
                </w:div>
                <w:div w:id="295567791">
                  <w:marLeft w:val="0"/>
                  <w:marRight w:val="0"/>
                  <w:marTop w:val="360"/>
                  <w:marBottom w:val="0"/>
                  <w:divBdr>
                    <w:top w:val="none" w:sz="0" w:space="0" w:color="auto"/>
                    <w:left w:val="none" w:sz="0" w:space="0" w:color="auto"/>
                    <w:bottom w:val="none" w:sz="0" w:space="0" w:color="auto"/>
                    <w:right w:val="none" w:sz="0" w:space="0" w:color="auto"/>
                  </w:divBdr>
                </w:div>
                <w:div w:id="469370875">
                  <w:marLeft w:val="0"/>
                  <w:marRight w:val="0"/>
                  <w:marTop w:val="360"/>
                  <w:marBottom w:val="0"/>
                  <w:divBdr>
                    <w:top w:val="none" w:sz="0" w:space="0" w:color="auto"/>
                    <w:left w:val="none" w:sz="0" w:space="0" w:color="auto"/>
                    <w:bottom w:val="none" w:sz="0" w:space="0" w:color="auto"/>
                    <w:right w:val="none" w:sz="0" w:space="0" w:color="auto"/>
                  </w:divBdr>
                </w:div>
                <w:div w:id="1764524002">
                  <w:marLeft w:val="0"/>
                  <w:marRight w:val="0"/>
                  <w:marTop w:val="330"/>
                  <w:marBottom w:val="0"/>
                  <w:divBdr>
                    <w:top w:val="none" w:sz="0" w:space="0" w:color="auto"/>
                    <w:left w:val="none" w:sz="0" w:space="0" w:color="auto"/>
                    <w:bottom w:val="none" w:sz="0" w:space="0" w:color="auto"/>
                    <w:right w:val="none" w:sz="0" w:space="0" w:color="auto"/>
                  </w:divBdr>
                  <w:divsChild>
                    <w:div w:id="609582168">
                      <w:marLeft w:val="0"/>
                      <w:marRight w:val="0"/>
                      <w:marTop w:val="0"/>
                      <w:marBottom w:val="0"/>
                      <w:divBdr>
                        <w:top w:val="none" w:sz="0" w:space="0" w:color="auto"/>
                        <w:left w:val="none" w:sz="0" w:space="0" w:color="auto"/>
                        <w:bottom w:val="none" w:sz="0" w:space="0" w:color="auto"/>
                        <w:right w:val="none" w:sz="0" w:space="0" w:color="auto"/>
                      </w:divBdr>
                    </w:div>
                  </w:divsChild>
                </w:div>
                <w:div w:id="549614832">
                  <w:marLeft w:val="0"/>
                  <w:marRight w:val="0"/>
                  <w:marTop w:val="420"/>
                  <w:marBottom w:val="0"/>
                  <w:divBdr>
                    <w:top w:val="none" w:sz="0" w:space="0" w:color="auto"/>
                    <w:left w:val="none" w:sz="0" w:space="0" w:color="auto"/>
                    <w:bottom w:val="none" w:sz="0" w:space="0" w:color="auto"/>
                    <w:right w:val="none" w:sz="0" w:space="0" w:color="auto"/>
                  </w:divBdr>
                </w:div>
                <w:div w:id="116261595">
                  <w:marLeft w:val="0"/>
                  <w:marRight w:val="0"/>
                  <w:marTop w:val="330"/>
                  <w:marBottom w:val="0"/>
                  <w:divBdr>
                    <w:top w:val="none" w:sz="0" w:space="0" w:color="auto"/>
                    <w:left w:val="none" w:sz="0" w:space="0" w:color="auto"/>
                    <w:bottom w:val="none" w:sz="0" w:space="0" w:color="auto"/>
                    <w:right w:val="none" w:sz="0" w:space="0" w:color="auto"/>
                  </w:divBdr>
                  <w:divsChild>
                    <w:div w:id="920796715">
                      <w:marLeft w:val="0"/>
                      <w:marRight w:val="0"/>
                      <w:marTop w:val="0"/>
                      <w:marBottom w:val="0"/>
                      <w:divBdr>
                        <w:top w:val="none" w:sz="0" w:space="0" w:color="auto"/>
                        <w:left w:val="none" w:sz="0" w:space="0" w:color="auto"/>
                        <w:bottom w:val="none" w:sz="0" w:space="0" w:color="auto"/>
                        <w:right w:val="none" w:sz="0" w:space="0" w:color="auto"/>
                      </w:divBdr>
                    </w:div>
                  </w:divsChild>
                </w:div>
                <w:div w:id="254897609">
                  <w:marLeft w:val="0"/>
                  <w:marRight w:val="0"/>
                  <w:marTop w:val="420"/>
                  <w:marBottom w:val="0"/>
                  <w:divBdr>
                    <w:top w:val="none" w:sz="0" w:space="0" w:color="auto"/>
                    <w:left w:val="none" w:sz="0" w:space="0" w:color="auto"/>
                    <w:bottom w:val="none" w:sz="0" w:space="0" w:color="auto"/>
                    <w:right w:val="none" w:sz="0" w:space="0" w:color="auto"/>
                  </w:divBdr>
                </w:div>
                <w:div w:id="1697926214">
                  <w:marLeft w:val="0"/>
                  <w:marRight w:val="0"/>
                  <w:marTop w:val="360"/>
                  <w:marBottom w:val="0"/>
                  <w:divBdr>
                    <w:top w:val="none" w:sz="0" w:space="0" w:color="auto"/>
                    <w:left w:val="none" w:sz="0" w:space="0" w:color="auto"/>
                    <w:bottom w:val="none" w:sz="0" w:space="0" w:color="auto"/>
                    <w:right w:val="none" w:sz="0" w:space="0" w:color="auto"/>
                  </w:divBdr>
                </w:div>
                <w:div w:id="1133669577">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 w:id="218789689">
      <w:bodyDiv w:val="1"/>
      <w:marLeft w:val="0"/>
      <w:marRight w:val="0"/>
      <w:marTop w:val="0"/>
      <w:marBottom w:val="0"/>
      <w:divBdr>
        <w:top w:val="none" w:sz="0" w:space="0" w:color="auto"/>
        <w:left w:val="none" w:sz="0" w:space="0" w:color="auto"/>
        <w:bottom w:val="none" w:sz="0" w:space="0" w:color="auto"/>
        <w:right w:val="none" w:sz="0" w:space="0" w:color="auto"/>
      </w:divBdr>
      <w:divsChild>
        <w:div w:id="707216752">
          <w:marLeft w:val="0"/>
          <w:marRight w:val="0"/>
          <w:marTop w:val="0"/>
          <w:marBottom w:val="0"/>
          <w:divBdr>
            <w:top w:val="none" w:sz="0" w:space="0" w:color="auto"/>
            <w:left w:val="none" w:sz="0" w:space="0" w:color="auto"/>
            <w:bottom w:val="single" w:sz="6" w:space="0" w:color="F2F2F2"/>
            <w:right w:val="none" w:sz="0" w:space="0" w:color="auto"/>
          </w:divBdr>
          <w:divsChild>
            <w:div w:id="1352611091">
              <w:marLeft w:val="0"/>
              <w:marRight w:val="0"/>
              <w:marTop w:val="0"/>
              <w:marBottom w:val="0"/>
              <w:divBdr>
                <w:top w:val="none" w:sz="0" w:space="0" w:color="auto"/>
                <w:left w:val="none" w:sz="0" w:space="0" w:color="auto"/>
                <w:bottom w:val="none" w:sz="0" w:space="0" w:color="auto"/>
                <w:right w:val="none" w:sz="0" w:space="0" w:color="auto"/>
              </w:divBdr>
              <w:divsChild>
                <w:div w:id="28575062">
                  <w:marLeft w:val="180"/>
                  <w:marRight w:val="0"/>
                  <w:marTop w:val="0"/>
                  <w:marBottom w:val="0"/>
                  <w:divBdr>
                    <w:top w:val="none" w:sz="0" w:space="0" w:color="auto"/>
                    <w:left w:val="none" w:sz="0" w:space="0" w:color="auto"/>
                    <w:bottom w:val="none" w:sz="0" w:space="0" w:color="auto"/>
                    <w:right w:val="none" w:sz="0" w:space="0" w:color="auto"/>
                  </w:divBdr>
                </w:div>
                <w:div w:id="732389171">
                  <w:marLeft w:val="0"/>
                  <w:marRight w:val="0"/>
                  <w:marTop w:val="0"/>
                  <w:marBottom w:val="0"/>
                  <w:divBdr>
                    <w:top w:val="none" w:sz="0" w:space="0" w:color="auto"/>
                    <w:left w:val="none" w:sz="0" w:space="0" w:color="auto"/>
                    <w:bottom w:val="none" w:sz="0" w:space="0" w:color="auto"/>
                    <w:right w:val="none" w:sz="0" w:space="0" w:color="auto"/>
                  </w:divBdr>
                  <w:divsChild>
                    <w:div w:id="1316912926">
                      <w:marLeft w:val="0"/>
                      <w:marRight w:val="225"/>
                      <w:marTop w:val="0"/>
                      <w:marBottom w:val="0"/>
                      <w:divBdr>
                        <w:top w:val="none" w:sz="0" w:space="0" w:color="auto"/>
                        <w:left w:val="none" w:sz="0" w:space="0" w:color="auto"/>
                        <w:bottom w:val="none" w:sz="0" w:space="0" w:color="auto"/>
                        <w:right w:val="none" w:sz="0" w:space="0" w:color="auto"/>
                      </w:divBdr>
                    </w:div>
                    <w:div w:id="1845778733">
                      <w:marLeft w:val="0"/>
                      <w:marRight w:val="360"/>
                      <w:marTop w:val="0"/>
                      <w:marBottom w:val="0"/>
                      <w:divBdr>
                        <w:top w:val="none" w:sz="0" w:space="0" w:color="auto"/>
                        <w:left w:val="none" w:sz="0" w:space="0" w:color="auto"/>
                        <w:bottom w:val="none" w:sz="0" w:space="0" w:color="auto"/>
                        <w:right w:val="none" w:sz="0" w:space="0" w:color="auto"/>
                      </w:divBdr>
                      <w:divsChild>
                        <w:div w:id="1128014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555266">
          <w:marLeft w:val="0"/>
          <w:marRight w:val="0"/>
          <w:marTop w:val="0"/>
          <w:marBottom w:val="0"/>
          <w:divBdr>
            <w:top w:val="none" w:sz="0" w:space="0" w:color="auto"/>
            <w:left w:val="none" w:sz="0" w:space="0" w:color="auto"/>
            <w:bottom w:val="none" w:sz="0" w:space="0" w:color="auto"/>
            <w:right w:val="none" w:sz="0" w:space="0" w:color="auto"/>
          </w:divBdr>
          <w:divsChild>
            <w:div w:id="525871881">
              <w:marLeft w:val="0"/>
              <w:marRight w:val="0"/>
              <w:marTop w:val="0"/>
              <w:marBottom w:val="0"/>
              <w:divBdr>
                <w:top w:val="none" w:sz="0" w:space="0" w:color="auto"/>
                <w:left w:val="none" w:sz="0" w:space="0" w:color="auto"/>
                <w:bottom w:val="none" w:sz="0" w:space="0" w:color="auto"/>
                <w:right w:val="none" w:sz="0" w:space="0" w:color="auto"/>
              </w:divBdr>
              <w:divsChild>
                <w:div w:id="139420747">
                  <w:marLeft w:val="0"/>
                  <w:marRight w:val="0"/>
                  <w:marTop w:val="0"/>
                  <w:marBottom w:val="0"/>
                  <w:divBdr>
                    <w:top w:val="none" w:sz="0" w:space="0" w:color="auto"/>
                    <w:left w:val="none" w:sz="0" w:space="0" w:color="auto"/>
                    <w:bottom w:val="none" w:sz="0" w:space="0" w:color="auto"/>
                    <w:right w:val="none" w:sz="0" w:space="0" w:color="auto"/>
                  </w:divBdr>
                </w:div>
                <w:div w:id="680087321">
                  <w:marLeft w:val="0"/>
                  <w:marRight w:val="0"/>
                  <w:marTop w:val="360"/>
                  <w:marBottom w:val="0"/>
                  <w:divBdr>
                    <w:top w:val="none" w:sz="0" w:space="0" w:color="auto"/>
                    <w:left w:val="none" w:sz="0" w:space="0" w:color="auto"/>
                    <w:bottom w:val="none" w:sz="0" w:space="0" w:color="auto"/>
                    <w:right w:val="none" w:sz="0" w:space="0" w:color="auto"/>
                  </w:divBdr>
                </w:div>
                <w:div w:id="1281305649">
                  <w:marLeft w:val="0"/>
                  <w:marRight w:val="0"/>
                  <w:marTop w:val="330"/>
                  <w:marBottom w:val="0"/>
                  <w:divBdr>
                    <w:top w:val="none" w:sz="0" w:space="0" w:color="auto"/>
                    <w:left w:val="none" w:sz="0" w:space="0" w:color="auto"/>
                    <w:bottom w:val="none" w:sz="0" w:space="0" w:color="auto"/>
                    <w:right w:val="none" w:sz="0" w:space="0" w:color="auto"/>
                  </w:divBdr>
                  <w:divsChild>
                    <w:div w:id="132916852">
                      <w:marLeft w:val="0"/>
                      <w:marRight w:val="0"/>
                      <w:marTop w:val="0"/>
                      <w:marBottom w:val="0"/>
                      <w:divBdr>
                        <w:top w:val="none" w:sz="0" w:space="0" w:color="auto"/>
                        <w:left w:val="none" w:sz="0" w:space="0" w:color="auto"/>
                        <w:bottom w:val="none" w:sz="0" w:space="0" w:color="auto"/>
                        <w:right w:val="none" w:sz="0" w:space="0" w:color="auto"/>
                      </w:divBdr>
                    </w:div>
                  </w:divsChild>
                </w:div>
                <w:div w:id="1901211669">
                  <w:marLeft w:val="0"/>
                  <w:marRight w:val="0"/>
                  <w:marTop w:val="420"/>
                  <w:marBottom w:val="0"/>
                  <w:divBdr>
                    <w:top w:val="none" w:sz="0" w:space="0" w:color="auto"/>
                    <w:left w:val="none" w:sz="0" w:space="0" w:color="auto"/>
                    <w:bottom w:val="none" w:sz="0" w:space="0" w:color="auto"/>
                    <w:right w:val="none" w:sz="0" w:space="0" w:color="auto"/>
                  </w:divBdr>
                </w:div>
                <w:div w:id="2041080735">
                  <w:marLeft w:val="0"/>
                  <w:marRight w:val="0"/>
                  <w:marTop w:val="330"/>
                  <w:marBottom w:val="0"/>
                  <w:divBdr>
                    <w:top w:val="none" w:sz="0" w:space="0" w:color="auto"/>
                    <w:left w:val="none" w:sz="0" w:space="0" w:color="auto"/>
                    <w:bottom w:val="none" w:sz="0" w:space="0" w:color="auto"/>
                    <w:right w:val="none" w:sz="0" w:space="0" w:color="auto"/>
                  </w:divBdr>
                  <w:divsChild>
                    <w:div w:id="806052170">
                      <w:marLeft w:val="0"/>
                      <w:marRight w:val="0"/>
                      <w:marTop w:val="0"/>
                      <w:marBottom w:val="0"/>
                      <w:divBdr>
                        <w:top w:val="none" w:sz="0" w:space="0" w:color="auto"/>
                        <w:left w:val="none" w:sz="0" w:space="0" w:color="auto"/>
                        <w:bottom w:val="none" w:sz="0" w:space="0" w:color="auto"/>
                        <w:right w:val="none" w:sz="0" w:space="0" w:color="auto"/>
                      </w:divBdr>
                    </w:div>
                  </w:divsChild>
                </w:div>
                <w:div w:id="1248732270">
                  <w:marLeft w:val="0"/>
                  <w:marRight w:val="0"/>
                  <w:marTop w:val="420"/>
                  <w:marBottom w:val="0"/>
                  <w:divBdr>
                    <w:top w:val="none" w:sz="0" w:space="0" w:color="auto"/>
                    <w:left w:val="none" w:sz="0" w:space="0" w:color="auto"/>
                    <w:bottom w:val="none" w:sz="0" w:space="0" w:color="auto"/>
                    <w:right w:val="none" w:sz="0" w:space="0" w:color="auto"/>
                  </w:divBdr>
                </w:div>
                <w:div w:id="317271250">
                  <w:marLeft w:val="0"/>
                  <w:marRight w:val="0"/>
                  <w:marTop w:val="360"/>
                  <w:marBottom w:val="0"/>
                  <w:divBdr>
                    <w:top w:val="none" w:sz="0" w:space="0" w:color="auto"/>
                    <w:left w:val="none" w:sz="0" w:space="0" w:color="auto"/>
                    <w:bottom w:val="none" w:sz="0" w:space="0" w:color="auto"/>
                    <w:right w:val="none" w:sz="0" w:space="0" w:color="auto"/>
                  </w:divBdr>
                </w:div>
                <w:div w:id="474492147">
                  <w:marLeft w:val="0"/>
                  <w:marRight w:val="0"/>
                  <w:marTop w:val="330"/>
                  <w:marBottom w:val="0"/>
                  <w:divBdr>
                    <w:top w:val="none" w:sz="0" w:space="0" w:color="auto"/>
                    <w:left w:val="none" w:sz="0" w:space="0" w:color="auto"/>
                    <w:bottom w:val="none" w:sz="0" w:space="0" w:color="auto"/>
                    <w:right w:val="none" w:sz="0" w:space="0" w:color="auto"/>
                  </w:divBdr>
                  <w:divsChild>
                    <w:div w:id="140654743">
                      <w:marLeft w:val="0"/>
                      <w:marRight w:val="0"/>
                      <w:marTop w:val="0"/>
                      <w:marBottom w:val="0"/>
                      <w:divBdr>
                        <w:top w:val="none" w:sz="0" w:space="0" w:color="auto"/>
                        <w:left w:val="none" w:sz="0" w:space="0" w:color="auto"/>
                        <w:bottom w:val="none" w:sz="0" w:space="0" w:color="auto"/>
                        <w:right w:val="none" w:sz="0" w:space="0" w:color="auto"/>
                      </w:divBdr>
                    </w:div>
                  </w:divsChild>
                </w:div>
                <w:div w:id="1819493391">
                  <w:marLeft w:val="0"/>
                  <w:marRight w:val="0"/>
                  <w:marTop w:val="420"/>
                  <w:marBottom w:val="0"/>
                  <w:divBdr>
                    <w:top w:val="none" w:sz="0" w:space="0" w:color="auto"/>
                    <w:left w:val="none" w:sz="0" w:space="0" w:color="auto"/>
                    <w:bottom w:val="none" w:sz="0" w:space="0" w:color="auto"/>
                    <w:right w:val="none" w:sz="0" w:space="0" w:color="auto"/>
                  </w:divBdr>
                </w:div>
                <w:div w:id="383455659">
                  <w:marLeft w:val="0"/>
                  <w:marRight w:val="0"/>
                  <w:marTop w:val="360"/>
                  <w:marBottom w:val="0"/>
                  <w:divBdr>
                    <w:top w:val="none" w:sz="0" w:space="0" w:color="auto"/>
                    <w:left w:val="none" w:sz="0" w:space="0" w:color="auto"/>
                    <w:bottom w:val="none" w:sz="0" w:space="0" w:color="auto"/>
                    <w:right w:val="none" w:sz="0" w:space="0" w:color="auto"/>
                  </w:divBdr>
                </w:div>
                <w:div w:id="524288789">
                  <w:marLeft w:val="0"/>
                  <w:marRight w:val="0"/>
                  <w:marTop w:val="330"/>
                  <w:marBottom w:val="0"/>
                  <w:divBdr>
                    <w:top w:val="none" w:sz="0" w:space="0" w:color="auto"/>
                    <w:left w:val="none" w:sz="0" w:space="0" w:color="auto"/>
                    <w:bottom w:val="none" w:sz="0" w:space="0" w:color="auto"/>
                    <w:right w:val="none" w:sz="0" w:space="0" w:color="auto"/>
                  </w:divBdr>
                  <w:divsChild>
                    <w:div w:id="1716539415">
                      <w:marLeft w:val="0"/>
                      <w:marRight w:val="0"/>
                      <w:marTop w:val="0"/>
                      <w:marBottom w:val="0"/>
                      <w:divBdr>
                        <w:top w:val="none" w:sz="0" w:space="0" w:color="auto"/>
                        <w:left w:val="none" w:sz="0" w:space="0" w:color="auto"/>
                        <w:bottom w:val="none" w:sz="0" w:space="0" w:color="auto"/>
                        <w:right w:val="none" w:sz="0" w:space="0" w:color="auto"/>
                      </w:divBdr>
                    </w:div>
                  </w:divsChild>
                </w:div>
                <w:div w:id="1357148659">
                  <w:marLeft w:val="0"/>
                  <w:marRight w:val="0"/>
                  <w:marTop w:val="420"/>
                  <w:marBottom w:val="0"/>
                  <w:divBdr>
                    <w:top w:val="none" w:sz="0" w:space="0" w:color="auto"/>
                    <w:left w:val="none" w:sz="0" w:space="0" w:color="auto"/>
                    <w:bottom w:val="none" w:sz="0" w:space="0" w:color="auto"/>
                    <w:right w:val="none" w:sz="0" w:space="0" w:color="auto"/>
                  </w:divBdr>
                </w:div>
                <w:div w:id="551890825">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 w:id="228074383">
      <w:bodyDiv w:val="1"/>
      <w:marLeft w:val="0"/>
      <w:marRight w:val="0"/>
      <w:marTop w:val="0"/>
      <w:marBottom w:val="0"/>
      <w:divBdr>
        <w:top w:val="none" w:sz="0" w:space="0" w:color="auto"/>
        <w:left w:val="none" w:sz="0" w:space="0" w:color="auto"/>
        <w:bottom w:val="none" w:sz="0" w:space="0" w:color="auto"/>
        <w:right w:val="none" w:sz="0" w:space="0" w:color="auto"/>
      </w:divBdr>
      <w:divsChild>
        <w:div w:id="2053798305">
          <w:marLeft w:val="0"/>
          <w:marRight w:val="0"/>
          <w:marTop w:val="0"/>
          <w:marBottom w:val="0"/>
          <w:divBdr>
            <w:top w:val="none" w:sz="0" w:space="0" w:color="auto"/>
            <w:left w:val="none" w:sz="0" w:space="0" w:color="auto"/>
            <w:bottom w:val="single" w:sz="6" w:space="0" w:color="F2F2F2"/>
            <w:right w:val="none" w:sz="0" w:space="0" w:color="auto"/>
          </w:divBdr>
          <w:divsChild>
            <w:div w:id="2082438926">
              <w:marLeft w:val="0"/>
              <w:marRight w:val="0"/>
              <w:marTop w:val="0"/>
              <w:marBottom w:val="0"/>
              <w:divBdr>
                <w:top w:val="none" w:sz="0" w:space="0" w:color="auto"/>
                <w:left w:val="none" w:sz="0" w:space="0" w:color="auto"/>
                <w:bottom w:val="none" w:sz="0" w:space="0" w:color="auto"/>
                <w:right w:val="none" w:sz="0" w:space="0" w:color="auto"/>
              </w:divBdr>
              <w:divsChild>
                <w:div w:id="1684362130">
                  <w:marLeft w:val="0"/>
                  <w:marRight w:val="0"/>
                  <w:marTop w:val="0"/>
                  <w:marBottom w:val="0"/>
                  <w:divBdr>
                    <w:top w:val="none" w:sz="0" w:space="0" w:color="auto"/>
                    <w:left w:val="none" w:sz="0" w:space="0" w:color="auto"/>
                    <w:bottom w:val="none" w:sz="0" w:space="0" w:color="auto"/>
                    <w:right w:val="none" w:sz="0" w:space="0" w:color="auto"/>
                  </w:divBdr>
                  <w:divsChild>
                    <w:div w:id="1661927700">
                      <w:marLeft w:val="180"/>
                      <w:marRight w:val="0"/>
                      <w:marTop w:val="0"/>
                      <w:marBottom w:val="0"/>
                      <w:divBdr>
                        <w:top w:val="none" w:sz="0" w:space="0" w:color="auto"/>
                        <w:left w:val="none" w:sz="0" w:space="0" w:color="auto"/>
                        <w:bottom w:val="none" w:sz="0" w:space="0" w:color="auto"/>
                        <w:right w:val="none" w:sz="0" w:space="0" w:color="auto"/>
                      </w:divBdr>
                    </w:div>
                  </w:divsChild>
                </w:div>
                <w:div w:id="268241620">
                  <w:marLeft w:val="0"/>
                  <w:marRight w:val="0"/>
                  <w:marTop w:val="0"/>
                  <w:marBottom w:val="0"/>
                  <w:divBdr>
                    <w:top w:val="none" w:sz="0" w:space="0" w:color="auto"/>
                    <w:left w:val="none" w:sz="0" w:space="0" w:color="auto"/>
                    <w:bottom w:val="none" w:sz="0" w:space="0" w:color="auto"/>
                    <w:right w:val="none" w:sz="0" w:space="0" w:color="auto"/>
                  </w:divBdr>
                  <w:divsChild>
                    <w:div w:id="828405679">
                      <w:marLeft w:val="0"/>
                      <w:marRight w:val="225"/>
                      <w:marTop w:val="0"/>
                      <w:marBottom w:val="0"/>
                      <w:divBdr>
                        <w:top w:val="none" w:sz="0" w:space="0" w:color="auto"/>
                        <w:left w:val="none" w:sz="0" w:space="0" w:color="auto"/>
                        <w:bottom w:val="none" w:sz="0" w:space="0" w:color="auto"/>
                        <w:right w:val="none" w:sz="0" w:space="0" w:color="auto"/>
                      </w:divBdr>
                    </w:div>
                    <w:div w:id="1073356929">
                      <w:marLeft w:val="0"/>
                      <w:marRight w:val="360"/>
                      <w:marTop w:val="0"/>
                      <w:marBottom w:val="0"/>
                      <w:divBdr>
                        <w:top w:val="none" w:sz="0" w:space="0" w:color="auto"/>
                        <w:left w:val="none" w:sz="0" w:space="0" w:color="auto"/>
                        <w:bottom w:val="none" w:sz="0" w:space="0" w:color="auto"/>
                        <w:right w:val="none" w:sz="0" w:space="0" w:color="auto"/>
                      </w:divBdr>
                      <w:divsChild>
                        <w:div w:id="429007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3944575">
          <w:marLeft w:val="0"/>
          <w:marRight w:val="0"/>
          <w:marTop w:val="0"/>
          <w:marBottom w:val="0"/>
          <w:divBdr>
            <w:top w:val="none" w:sz="0" w:space="0" w:color="auto"/>
            <w:left w:val="none" w:sz="0" w:space="0" w:color="auto"/>
            <w:bottom w:val="none" w:sz="0" w:space="0" w:color="auto"/>
            <w:right w:val="none" w:sz="0" w:space="0" w:color="auto"/>
          </w:divBdr>
          <w:divsChild>
            <w:div w:id="1310358471">
              <w:marLeft w:val="0"/>
              <w:marRight w:val="0"/>
              <w:marTop w:val="0"/>
              <w:marBottom w:val="0"/>
              <w:divBdr>
                <w:top w:val="none" w:sz="0" w:space="0" w:color="auto"/>
                <w:left w:val="none" w:sz="0" w:space="0" w:color="auto"/>
                <w:bottom w:val="single" w:sz="6" w:space="12" w:color="F2F2F2"/>
                <w:right w:val="none" w:sz="0" w:space="0" w:color="auto"/>
              </w:divBdr>
              <w:divsChild>
                <w:div w:id="1140348525">
                  <w:marLeft w:val="0"/>
                  <w:marRight w:val="0"/>
                  <w:marTop w:val="0"/>
                  <w:marBottom w:val="0"/>
                  <w:divBdr>
                    <w:top w:val="none" w:sz="0" w:space="0" w:color="auto"/>
                    <w:left w:val="none" w:sz="0" w:space="0" w:color="auto"/>
                    <w:bottom w:val="none" w:sz="0" w:space="0" w:color="auto"/>
                    <w:right w:val="none" w:sz="0" w:space="0" w:color="auto"/>
                  </w:divBdr>
                </w:div>
                <w:div w:id="872889430">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 w:id="232742284">
      <w:bodyDiv w:val="1"/>
      <w:marLeft w:val="0"/>
      <w:marRight w:val="0"/>
      <w:marTop w:val="0"/>
      <w:marBottom w:val="0"/>
      <w:divBdr>
        <w:top w:val="none" w:sz="0" w:space="0" w:color="auto"/>
        <w:left w:val="none" w:sz="0" w:space="0" w:color="auto"/>
        <w:bottom w:val="none" w:sz="0" w:space="0" w:color="auto"/>
        <w:right w:val="none" w:sz="0" w:space="0" w:color="auto"/>
      </w:divBdr>
      <w:divsChild>
        <w:div w:id="1642535148">
          <w:marLeft w:val="0"/>
          <w:marRight w:val="0"/>
          <w:marTop w:val="0"/>
          <w:marBottom w:val="0"/>
          <w:divBdr>
            <w:top w:val="none" w:sz="0" w:space="0" w:color="auto"/>
            <w:left w:val="none" w:sz="0" w:space="0" w:color="auto"/>
            <w:bottom w:val="single" w:sz="6" w:space="0" w:color="F2F2F2"/>
            <w:right w:val="none" w:sz="0" w:space="0" w:color="auto"/>
          </w:divBdr>
          <w:divsChild>
            <w:div w:id="1256325576">
              <w:marLeft w:val="0"/>
              <w:marRight w:val="0"/>
              <w:marTop w:val="0"/>
              <w:marBottom w:val="0"/>
              <w:divBdr>
                <w:top w:val="none" w:sz="0" w:space="0" w:color="auto"/>
                <w:left w:val="none" w:sz="0" w:space="0" w:color="auto"/>
                <w:bottom w:val="none" w:sz="0" w:space="0" w:color="auto"/>
                <w:right w:val="none" w:sz="0" w:space="0" w:color="auto"/>
              </w:divBdr>
              <w:divsChild>
                <w:div w:id="1122849346">
                  <w:marLeft w:val="0"/>
                  <w:marRight w:val="0"/>
                  <w:marTop w:val="0"/>
                  <w:marBottom w:val="0"/>
                  <w:divBdr>
                    <w:top w:val="none" w:sz="0" w:space="0" w:color="auto"/>
                    <w:left w:val="none" w:sz="0" w:space="0" w:color="auto"/>
                    <w:bottom w:val="none" w:sz="0" w:space="0" w:color="auto"/>
                    <w:right w:val="none" w:sz="0" w:space="0" w:color="auto"/>
                  </w:divBdr>
                  <w:divsChild>
                    <w:div w:id="660498481">
                      <w:marLeft w:val="180"/>
                      <w:marRight w:val="0"/>
                      <w:marTop w:val="0"/>
                      <w:marBottom w:val="0"/>
                      <w:divBdr>
                        <w:top w:val="none" w:sz="0" w:space="0" w:color="auto"/>
                        <w:left w:val="none" w:sz="0" w:space="0" w:color="auto"/>
                        <w:bottom w:val="none" w:sz="0" w:space="0" w:color="auto"/>
                        <w:right w:val="none" w:sz="0" w:space="0" w:color="auto"/>
                      </w:divBdr>
                    </w:div>
                  </w:divsChild>
                </w:div>
                <w:div w:id="1346861306">
                  <w:marLeft w:val="0"/>
                  <w:marRight w:val="0"/>
                  <w:marTop w:val="0"/>
                  <w:marBottom w:val="0"/>
                  <w:divBdr>
                    <w:top w:val="none" w:sz="0" w:space="0" w:color="auto"/>
                    <w:left w:val="none" w:sz="0" w:space="0" w:color="auto"/>
                    <w:bottom w:val="none" w:sz="0" w:space="0" w:color="auto"/>
                    <w:right w:val="none" w:sz="0" w:space="0" w:color="auto"/>
                  </w:divBdr>
                  <w:divsChild>
                    <w:div w:id="1449396376">
                      <w:marLeft w:val="0"/>
                      <w:marRight w:val="225"/>
                      <w:marTop w:val="0"/>
                      <w:marBottom w:val="0"/>
                      <w:divBdr>
                        <w:top w:val="none" w:sz="0" w:space="0" w:color="auto"/>
                        <w:left w:val="none" w:sz="0" w:space="0" w:color="auto"/>
                        <w:bottom w:val="none" w:sz="0" w:space="0" w:color="auto"/>
                        <w:right w:val="none" w:sz="0" w:space="0" w:color="auto"/>
                      </w:divBdr>
                    </w:div>
                    <w:div w:id="833028832">
                      <w:marLeft w:val="0"/>
                      <w:marRight w:val="360"/>
                      <w:marTop w:val="0"/>
                      <w:marBottom w:val="0"/>
                      <w:divBdr>
                        <w:top w:val="none" w:sz="0" w:space="0" w:color="auto"/>
                        <w:left w:val="none" w:sz="0" w:space="0" w:color="auto"/>
                        <w:bottom w:val="none" w:sz="0" w:space="0" w:color="auto"/>
                        <w:right w:val="none" w:sz="0" w:space="0" w:color="auto"/>
                      </w:divBdr>
                      <w:divsChild>
                        <w:div w:id="717509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6869411">
          <w:marLeft w:val="0"/>
          <w:marRight w:val="0"/>
          <w:marTop w:val="0"/>
          <w:marBottom w:val="0"/>
          <w:divBdr>
            <w:top w:val="none" w:sz="0" w:space="0" w:color="auto"/>
            <w:left w:val="none" w:sz="0" w:space="0" w:color="auto"/>
            <w:bottom w:val="none" w:sz="0" w:space="0" w:color="auto"/>
            <w:right w:val="none" w:sz="0" w:space="0" w:color="auto"/>
          </w:divBdr>
          <w:divsChild>
            <w:div w:id="1710179595">
              <w:marLeft w:val="0"/>
              <w:marRight w:val="0"/>
              <w:marTop w:val="0"/>
              <w:marBottom w:val="0"/>
              <w:divBdr>
                <w:top w:val="none" w:sz="0" w:space="0" w:color="auto"/>
                <w:left w:val="none" w:sz="0" w:space="0" w:color="auto"/>
                <w:bottom w:val="single" w:sz="6" w:space="12" w:color="F2F2F2"/>
                <w:right w:val="none" w:sz="0" w:space="0" w:color="auto"/>
              </w:divBdr>
              <w:divsChild>
                <w:div w:id="939143240">
                  <w:marLeft w:val="0"/>
                  <w:marRight w:val="0"/>
                  <w:marTop w:val="0"/>
                  <w:marBottom w:val="0"/>
                  <w:divBdr>
                    <w:top w:val="none" w:sz="0" w:space="0" w:color="auto"/>
                    <w:left w:val="none" w:sz="0" w:space="0" w:color="auto"/>
                    <w:bottom w:val="none" w:sz="0" w:space="0" w:color="auto"/>
                    <w:right w:val="none" w:sz="0" w:space="0" w:color="auto"/>
                  </w:divBdr>
                </w:div>
                <w:div w:id="1083528765">
                  <w:marLeft w:val="0"/>
                  <w:marRight w:val="0"/>
                  <w:marTop w:val="360"/>
                  <w:marBottom w:val="0"/>
                  <w:divBdr>
                    <w:top w:val="none" w:sz="0" w:space="0" w:color="auto"/>
                    <w:left w:val="none" w:sz="0" w:space="0" w:color="auto"/>
                    <w:bottom w:val="none" w:sz="0" w:space="0" w:color="auto"/>
                    <w:right w:val="none" w:sz="0" w:space="0" w:color="auto"/>
                  </w:divBdr>
                </w:div>
                <w:div w:id="2011129717">
                  <w:marLeft w:val="0"/>
                  <w:marRight w:val="0"/>
                  <w:marTop w:val="360"/>
                  <w:marBottom w:val="0"/>
                  <w:divBdr>
                    <w:top w:val="none" w:sz="0" w:space="0" w:color="auto"/>
                    <w:left w:val="none" w:sz="0" w:space="0" w:color="auto"/>
                    <w:bottom w:val="none" w:sz="0" w:space="0" w:color="auto"/>
                    <w:right w:val="none" w:sz="0" w:space="0" w:color="auto"/>
                  </w:divBdr>
                </w:div>
                <w:div w:id="129054088">
                  <w:marLeft w:val="0"/>
                  <w:marRight w:val="0"/>
                  <w:marTop w:val="360"/>
                  <w:marBottom w:val="0"/>
                  <w:divBdr>
                    <w:top w:val="none" w:sz="0" w:space="0" w:color="auto"/>
                    <w:left w:val="none" w:sz="0" w:space="0" w:color="auto"/>
                    <w:bottom w:val="none" w:sz="0" w:space="0" w:color="auto"/>
                    <w:right w:val="none" w:sz="0" w:space="0" w:color="auto"/>
                  </w:divBdr>
                </w:div>
                <w:div w:id="885407661">
                  <w:marLeft w:val="0"/>
                  <w:marRight w:val="0"/>
                  <w:marTop w:val="360"/>
                  <w:marBottom w:val="0"/>
                  <w:divBdr>
                    <w:top w:val="none" w:sz="0" w:space="0" w:color="auto"/>
                    <w:left w:val="none" w:sz="0" w:space="0" w:color="auto"/>
                    <w:bottom w:val="none" w:sz="0" w:space="0" w:color="auto"/>
                    <w:right w:val="none" w:sz="0" w:space="0" w:color="auto"/>
                  </w:divBdr>
                </w:div>
                <w:div w:id="371928529">
                  <w:marLeft w:val="0"/>
                  <w:marRight w:val="0"/>
                  <w:marTop w:val="330"/>
                  <w:marBottom w:val="0"/>
                  <w:divBdr>
                    <w:top w:val="none" w:sz="0" w:space="0" w:color="auto"/>
                    <w:left w:val="none" w:sz="0" w:space="0" w:color="auto"/>
                    <w:bottom w:val="none" w:sz="0" w:space="0" w:color="auto"/>
                    <w:right w:val="none" w:sz="0" w:space="0" w:color="auto"/>
                  </w:divBdr>
                  <w:divsChild>
                    <w:div w:id="1998916663">
                      <w:marLeft w:val="0"/>
                      <w:marRight w:val="0"/>
                      <w:marTop w:val="0"/>
                      <w:marBottom w:val="0"/>
                      <w:divBdr>
                        <w:top w:val="none" w:sz="0" w:space="0" w:color="auto"/>
                        <w:left w:val="none" w:sz="0" w:space="0" w:color="auto"/>
                        <w:bottom w:val="none" w:sz="0" w:space="0" w:color="auto"/>
                        <w:right w:val="none" w:sz="0" w:space="0" w:color="auto"/>
                      </w:divBdr>
                    </w:div>
                  </w:divsChild>
                </w:div>
                <w:div w:id="1251623153">
                  <w:marLeft w:val="0"/>
                  <w:marRight w:val="0"/>
                  <w:marTop w:val="420"/>
                  <w:marBottom w:val="0"/>
                  <w:divBdr>
                    <w:top w:val="none" w:sz="0" w:space="0" w:color="auto"/>
                    <w:left w:val="none" w:sz="0" w:space="0" w:color="auto"/>
                    <w:bottom w:val="none" w:sz="0" w:space="0" w:color="auto"/>
                    <w:right w:val="none" w:sz="0" w:space="0" w:color="auto"/>
                  </w:divBdr>
                </w:div>
                <w:div w:id="118912236">
                  <w:marLeft w:val="0"/>
                  <w:marRight w:val="0"/>
                  <w:marTop w:val="330"/>
                  <w:marBottom w:val="0"/>
                  <w:divBdr>
                    <w:top w:val="none" w:sz="0" w:space="0" w:color="auto"/>
                    <w:left w:val="none" w:sz="0" w:space="0" w:color="auto"/>
                    <w:bottom w:val="none" w:sz="0" w:space="0" w:color="auto"/>
                    <w:right w:val="none" w:sz="0" w:space="0" w:color="auto"/>
                  </w:divBdr>
                  <w:divsChild>
                    <w:div w:id="1783458487">
                      <w:marLeft w:val="0"/>
                      <w:marRight w:val="0"/>
                      <w:marTop w:val="0"/>
                      <w:marBottom w:val="0"/>
                      <w:divBdr>
                        <w:top w:val="none" w:sz="0" w:space="0" w:color="auto"/>
                        <w:left w:val="none" w:sz="0" w:space="0" w:color="auto"/>
                        <w:bottom w:val="none" w:sz="0" w:space="0" w:color="auto"/>
                        <w:right w:val="none" w:sz="0" w:space="0" w:color="auto"/>
                      </w:divBdr>
                    </w:div>
                  </w:divsChild>
                </w:div>
                <w:div w:id="615721791">
                  <w:marLeft w:val="0"/>
                  <w:marRight w:val="0"/>
                  <w:marTop w:val="420"/>
                  <w:marBottom w:val="0"/>
                  <w:divBdr>
                    <w:top w:val="none" w:sz="0" w:space="0" w:color="auto"/>
                    <w:left w:val="none" w:sz="0" w:space="0" w:color="auto"/>
                    <w:bottom w:val="none" w:sz="0" w:space="0" w:color="auto"/>
                    <w:right w:val="none" w:sz="0" w:space="0" w:color="auto"/>
                  </w:divBdr>
                </w:div>
                <w:div w:id="1526938902">
                  <w:marLeft w:val="0"/>
                  <w:marRight w:val="0"/>
                  <w:marTop w:val="330"/>
                  <w:marBottom w:val="0"/>
                  <w:divBdr>
                    <w:top w:val="none" w:sz="0" w:space="0" w:color="auto"/>
                    <w:left w:val="none" w:sz="0" w:space="0" w:color="auto"/>
                    <w:bottom w:val="none" w:sz="0" w:space="0" w:color="auto"/>
                    <w:right w:val="none" w:sz="0" w:space="0" w:color="auto"/>
                  </w:divBdr>
                  <w:divsChild>
                    <w:div w:id="652416267">
                      <w:marLeft w:val="0"/>
                      <w:marRight w:val="0"/>
                      <w:marTop w:val="0"/>
                      <w:marBottom w:val="0"/>
                      <w:divBdr>
                        <w:top w:val="none" w:sz="0" w:space="0" w:color="auto"/>
                        <w:left w:val="none" w:sz="0" w:space="0" w:color="auto"/>
                        <w:bottom w:val="none" w:sz="0" w:space="0" w:color="auto"/>
                        <w:right w:val="none" w:sz="0" w:space="0" w:color="auto"/>
                      </w:divBdr>
                    </w:div>
                  </w:divsChild>
                </w:div>
                <w:div w:id="2138714929">
                  <w:marLeft w:val="0"/>
                  <w:marRight w:val="0"/>
                  <w:marTop w:val="420"/>
                  <w:marBottom w:val="0"/>
                  <w:divBdr>
                    <w:top w:val="none" w:sz="0" w:space="0" w:color="auto"/>
                    <w:left w:val="none" w:sz="0" w:space="0" w:color="auto"/>
                    <w:bottom w:val="none" w:sz="0" w:space="0" w:color="auto"/>
                    <w:right w:val="none" w:sz="0" w:space="0" w:color="auto"/>
                  </w:divBdr>
                </w:div>
                <w:div w:id="566185597">
                  <w:marLeft w:val="0"/>
                  <w:marRight w:val="0"/>
                  <w:marTop w:val="330"/>
                  <w:marBottom w:val="0"/>
                  <w:divBdr>
                    <w:top w:val="none" w:sz="0" w:space="0" w:color="auto"/>
                    <w:left w:val="none" w:sz="0" w:space="0" w:color="auto"/>
                    <w:bottom w:val="none" w:sz="0" w:space="0" w:color="auto"/>
                    <w:right w:val="none" w:sz="0" w:space="0" w:color="auto"/>
                  </w:divBdr>
                  <w:divsChild>
                    <w:div w:id="4669182">
                      <w:marLeft w:val="0"/>
                      <w:marRight w:val="0"/>
                      <w:marTop w:val="0"/>
                      <w:marBottom w:val="0"/>
                      <w:divBdr>
                        <w:top w:val="none" w:sz="0" w:space="0" w:color="auto"/>
                        <w:left w:val="none" w:sz="0" w:space="0" w:color="auto"/>
                        <w:bottom w:val="none" w:sz="0" w:space="0" w:color="auto"/>
                        <w:right w:val="none" w:sz="0" w:space="0" w:color="auto"/>
                      </w:divBdr>
                    </w:div>
                  </w:divsChild>
                </w:div>
                <w:div w:id="682367945">
                  <w:marLeft w:val="0"/>
                  <w:marRight w:val="0"/>
                  <w:marTop w:val="420"/>
                  <w:marBottom w:val="0"/>
                  <w:divBdr>
                    <w:top w:val="none" w:sz="0" w:space="0" w:color="auto"/>
                    <w:left w:val="none" w:sz="0" w:space="0" w:color="auto"/>
                    <w:bottom w:val="none" w:sz="0" w:space="0" w:color="auto"/>
                    <w:right w:val="none" w:sz="0" w:space="0" w:color="auto"/>
                  </w:divBdr>
                </w:div>
                <w:div w:id="1344817811">
                  <w:marLeft w:val="0"/>
                  <w:marRight w:val="0"/>
                  <w:marTop w:val="330"/>
                  <w:marBottom w:val="0"/>
                  <w:divBdr>
                    <w:top w:val="none" w:sz="0" w:space="0" w:color="auto"/>
                    <w:left w:val="none" w:sz="0" w:space="0" w:color="auto"/>
                    <w:bottom w:val="none" w:sz="0" w:space="0" w:color="auto"/>
                    <w:right w:val="none" w:sz="0" w:space="0" w:color="auto"/>
                  </w:divBdr>
                  <w:divsChild>
                    <w:div w:id="1860460743">
                      <w:marLeft w:val="0"/>
                      <w:marRight w:val="0"/>
                      <w:marTop w:val="0"/>
                      <w:marBottom w:val="0"/>
                      <w:divBdr>
                        <w:top w:val="none" w:sz="0" w:space="0" w:color="auto"/>
                        <w:left w:val="none" w:sz="0" w:space="0" w:color="auto"/>
                        <w:bottom w:val="none" w:sz="0" w:space="0" w:color="auto"/>
                        <w:right w:val="none" w:sz="0" w:space="0" w:color="auto"/>
                      </w:divBdr>
                    </w:div>
                  </w:divsChild>
                </w:div>
                <w:div w:id="339743709">
                  <w:marLeft w:val="0"/>
                  <w:marRight w:val="0"/>
                  <w:marTop w:val="420"/>
                  <w:marBottom w:val="0"/>
                  <w:divBdr>
                    <w:top w:val="none" w:sz="0" w:space="0" w:color="auto"/>
                    <w:left w:val="none" w:sz="0" w:space="0" w:color="auto"/>
                    <w:bottom w:val="none" w:sz="0" w:space="0" w:color="auto"/>
                    <w:right w:val="none" w:sz="0" w:space="0" w:color="auto"/>
                  </w:divBdr>
                </w:div>
                <w:div w:id="611859622">
                  <w:marLeft w:val="0"/>
                  <w:marRight w:val="0"/>
                  <w:marTop w:val="360"/>
                  <w:marBottom w:val="0"/>
                  <w:divBdr>
                    <w:top w:val="none" w:sz="0" w:space="0" w:color="auto"/>
                    <w:left w:val="none" w:sz="0" w:space="0" w:color="auto"/>
                    <w:bottom w:val="none" w:sz="0" w:space="0" w:color="auto"/>
                    <w:right w:val="none" w:sz="0" w:space="0" w:color="auto"/>
                  </w:divBdr>
                </w:div>
                <w:div w:id="418912125">
                  <w:marLeft w:val="0"/>
                  <w:marRight w:val="0"/>
                  <w:marTop w:val="330"/>
                  <w:marBottom w:val="0"/>
                  <w:divBdr>
                    <w:top w:val="none" w:sz="0" w:space="0" w:color="auto"/>
                    <w:left w:val="none" w:sz="0" w:space="0" w:color="auto"/>
                    <w:bottom w:val="none" w:sz="0" w:space="0" w:color="auto"/>
                    <w:right w:val="none" w:sz="0" w:space="0" w:color="auto"/>
                  </w:divBdr>
                  <w:divsChild>
                    <w:div w:id="1325668514">
                      <w:marLeft w:val="0"/>
                      <w:marRight w:val="0"/>
                      <w:marTop w:val="0"/>
                      <w:marBottom w:val="0"/>
                      <w:divBdr>
                        <w:top w:val="none" w:sz="0" w:space="0" w:color="auto"/>
                        <w:left w:val="none" w:sz="0" w:space="0" w:color="auto"/>
                        <w:bottom w:val="none" w:sz="0" w:space="0" w:color="auto"/>
                        <w:right w:val="none" w:sz="0" w:space="0" w:color="auto"/>
                      </w:divBdr>
                    </w:div>
                  </w:divsChild>
                </w:div>
                <w:div w:id="791485315">
                  <w:marLeft w:val="0"/>
                  <w:marRight w:val="0"/>
                  <w:marTop w:val="420"/>
                  <w:marBottom w:val="0"/>
                  <w:divBdr>
                    <w:top w:val="none" w:sz="0" w:space="0" w:color="auto"/>
                    <w:left w:val="none" w:sz="0" w:space="0" w:color="auto"/>
                    <w:bottom w:val="none" w:sz="0" w:space="0" w:color="auto"/>
                    <w:right w:val="none" w:sz="0" w:space="0" w:color="auto"/>
                  </w:divBdr>
                </w:div>
                <w:div w:id="1878540315">
                  <w:marLeft w:val="0"/>
                  <w:marRight w:val="0"/>
                  <w:marTop w:val="330"/>
                  <w:marBottom w:val="0"/>
                  <w:divBdr>
                    <w:top w:val="none" w:sz="0" w:space="0" w:color="auto"/>
                    <w:left w:val="none" w:sz="0" w:space="0" w:color="auto"/>
                    <w:bottom w:val="none" w:sz="0" w:space="0" w:color="auto"/>
                    <w:right w:val="none" w:sz="0" w:space="0" w:color="auto"/>
                  </w:divBdr>
                  <w:divsChild>
                    <w:div w:id="163402517">
                      <w:marLeft w:val="0"/>
                      <w:marRight w:val="0"/>
                      <w:marTop w:val="0"/>
                      <w:marBottom w:val="0"/>
                      <w:divBdr>
                        <w:top w:val="none" w:sz="0" w:space="0" w:color="auto"/>
                        <w:left w:val="none" w:sz="0" w:space="0" w:color="auto"/>
                        <w:bottom w:val="none" w:sz="0" w:space="0" w:color="auto"/>
                        <w:right w:val="none" w:sz="0" w:space="0" w:color="auto"/>
                      </w:divBdr>
                    </w:div>
                  </w:divsChild>
                </w:div>
                <w:div w:id="1405762986">
                  <w:marLeft w:val="0"/>
                  <w:marRight w:val="0"/>
                  <w:marTop w:val="420"/>
                  <w:marBottom w:val="0"/>
                  <w:divBdr>
                    <w:top w:val="none" w:sz="0" w:space="0" w:color="auto"/>
                    <w:left w:val="none" w:sz="0" w:space="0" w:color="auto"/>
                    <w:bottom w:val="none" w:sz="0" w:space="0" w:color="auto"/>
                    <w:right w:val="none" w:sz="0" w:space="0" w:color="auto"/>
                  </w:divBdr>
                </w:div>
                <w:div w:id="703678792">
                  <w:marLeft w:val="0"/>
                  <w:marRight w:val="0"/>
                  <w:marTop w:val="360"/>
                  <w:marBottom w:val="0"/>
                  <w:divBdr>
                    <w:top w:val="none" w:sz="0" w:space="0" w:color="auto"/>
                    <w:left w:val="none" w:sz="0" w:space="0" w:color="auto"/>
                    <w:bottom w:val="none" w:sz="0" w:space="0" w:color="auto"/>
                    <w:right w:val="none" w:sz="0" w:space="0" w:color="auto"/>
                  </w:divBdr>
                </w:div>
                <w:div w:id="519702958">
                  <w:marLeft w:val="0"/>
                  <w:marRight w:val="0"/>
                  <w:marTop w:val="330"/>
                  <w:marBottom w:val="0"/>
                  <w:divBdr>
                    <w:top w:val="none" w:sz="0" w:space="0" w:color="auto"/>
                    <w:left w:val="none" w:sz="0" w:space="0" w:color="auto"/>
                    <w:bottom w:val="none" w:sz="0" w:space="0" w:color="auto"/>
                    <w:right w:val="none" w:sz="0" w:space="0" w:color="auto"/>
                  </w:divBdr>
                  <w:divsChild>
                    <w:div w:id="1659457312">
                      <w:marLeft w:val="0"/>
                      <w:marRight w:val="0"/>
                      <w:marTop w:val="0"/>
                      <w:marBottom w:val="0"/>
                      <w:divBdr>
                        <w:top w:val="none" w:sz="0" w:space="0" w:color="auto"/>
                        <w:left w:val="none" w:sz="0" w:space="0" w:color="auto"/>
                        <w:bottom w:val="none" w:sz="0" w:space="0" w:color="auto"/>
                        <w:right w:val="none" w:sz="0" w:space="0" w:color="auto"/>
                      </w:divBdr>
                    </w:div>
                  </w:divsChild>
                </w:div>
                <w:div w:id="1860384503">
                  <w:marLeft w:val="0"/>
                  <w:marRight w:val="0"/>
                  <w:marTop w:val="420"/>
                  <w:marBottom w:val="0"/>
                  <w:divBdr>
                    <w:top w:val="none" w:sz="0" w:space="0" w:color="auto"/>
                    <w:left w:val="none" w:sz="0" w:space="0" w:color="auto"/>
                    <w:bottom w:val="none" w:sz="0" w:space="0" w:color="auto"/>
                    <w:right w:val="none" w:sz="0" w:space="0" w:color="auto"/>
                  </w:divBdr>
                </w:div>
                <w:div w:id="1991791847">
                  <w:marLeft w:val="0"/>
                  <w:marRight w:val="0"/>
                  <w:marTop w:val="330"/>
                  <w:marBottom w:val="0"/>
                  <w:divBdr>
                    <w:top w:val="none" w:sz="0" w:space="0" w:color="auto"/>
                    <w:left w:val="none" w:sz="0" w:space="0" w:color="auto"/>
                    <w:bottom w:val="none" w:sz="0" w:space="0" w:color="auto"/>
                    <w:right w:val="none" w:sz="0" w:space="0" w:color="auto"/>
                  </w:divBdr>
                  <w:divsChild>
                    <w:div w:id="1163010610">
                      <w:marLeft w:val="0"/>
                      <w:marRight w:val="0"/>
                      <w:marTop w:val="0"/>
                      <w:marBottom w:val="0"/>
                      <w:divBdr>
                        <w:top w:val="none" w:sz="0" w:space="0" w:color="auto"/>
                        <w:left w:val="none" w:sz="0" w:space="0" w:color="auto"/>
                        <w:bottom w:val="none" w:sz="0" w:space="0" w:color="auto"/>
                        <w:right w:val="none" w:sz="0" w:space="0" w:color="auto"/>
                      </w:divBdr>
                    </w:div>
                  </w:divsChild>
                </w:div>
                <w:div w:id="1254779216">
                  <w:marLeft w:val="0"/>
                  <w:marRight w:val="0"/>
                  <w:marTop w:val="420"/>
                  <w:marBottom w:val="0"/>
                  <w:divBdr>
                    <w:top w:val="none" w:sz="0" w:space="0" w:color="auto"/>
                    <w:left w:val="none" w:sz="0" w:space="0" w:color="auto"/>
                    <w:bottom w:val="none" w:sz="0" w:space="0" w:color="auto"/>
                    <w:right w:val="none" w:sz="0" w:space="0" w:color="auto"/>
                  </w:divBdr>
                </w:div>
                <w:div w:id="1727299247">
                  <w:marLeft w:val="0"/>
                  <w:marRight w:val="0"/>
                  <w:marTop w:val="330"/>
                  <w:marBottom w:val="0"/>
                  <w:divBdr>
                    <w:top w:val="none" w:sz="0" w:space="0" w:color="auto"/>
                    <w:left w:val="none" w:sz="0" w:space="0" w:color="auto"/>
                    <w:bottom w:val="none" w:sz="0" w:space="0" w:color="auto"/>
                    <w:right w:val="none" w:sz="0" w:space="0" w:color="auto"/>
                  </w:divBdr>
                  <w:divsChild>
                    <w:div w:id="1213345651">
                      <w:marLeft w:val="0"/>
                      <w:marRight w:val="0"/>
                      <w:marTop w:val="0"/>
                      <w:marBottom w:val="0"/>
                      <w:divBdr>
                        <w:top w:val="none" w:sz="0" w:space="0" w:color="auto"/>
                        <w:left w:val="none" w:sz="0" w:space="0" w:color="auto"/>
                        <w:bottom w:val="none" w:sz="0" w:space="0" w:color="auto"/>
                        <w:right w:val="none" w:sz="0" w:space="0" w:color="auto"/>
                      </w:divBdr>
                    </w:div>
                  </w:divsChild>
                </w:div>
                <w:div w:id="666398888">
                  <w:marLeft w:val="0"/>
                  <w:marRight w:val="0"/>
                  <w:marTop w:val="420"/>
                  <w:marBottom w:val="0"/>
                  <w:divBdr>
                    <w:top w:val="none" w:sz="0" w:space="0" w:color="auto"/>
                    <w:left w:val="none" w:sz="0" w:space="0" w:color="auto"/>
                    <w:bottom w:val="none" w:sz="0" w:space="0" w:color="auto"/>
                    <w:right w:val="none" w:sz="0" w:space="0" w:color="auto"/>
                  </w:divBdr>
                </w:div>
                <w:div w:id="33045646">
                  <w:marLeft w:val="0"/>
                  <w:marRight w:val="0"/>
                  <w:marTop w:val="360"/>
                  <w:marBottom w:val="0"/>
                  <w:divBdr>
                    <w:top w:val="none" w:sz="0" w:space="0" w:color="auto"/>
                    <w:left w:val="none" w:sz="0" w:space="0" w:color="auto"/>
                    <w:bottom w:val="none" w:sz="0" w:space="0" w:color="auto"/>
                    <w:right w:val="none" w:sz="0" w:space="0" w:color="auto"/>
                  </w:divBdr>
                </w:div>
                <w:div w:id="521627678">
                  <w:marLeft w:val="0"/>
                  <w:marRight w:val="0"/>
                  <w:marTop w:val="330"/>
                  <w:marBottom w:val="0"/>
                  <w:divBdr>
                    <w:top w:val="none" w:sz="0" w:space="0" w:color="auto"/>
                    <w:left w:val="none" w:sz="0" w:space="0" w:color="auto"/>
                    <w:bottom w:val="none" w:sz="0" w:space="0" w:color="auto"/>
                    <w:right w:val="none" w:sz="0" w:space="0" w:color="auto"/>
                  </w:divBdr>
                  <w:divsChild>
                    <w:div w:id="978998565">
                      <w:marLeft w:val="0"/>
                      <w:marRight w:val="0"/>
                      <w:marTop w:val="0"/>
                      <w:marBottom w:val="0"/>
                      <w:divBdr>
                        <w:top w:val="none" w:sz="0" w:space="0" w:color="auto"/>
                        <w:left w:val="none" w:sz="0" w:space="0" w:color="auto"/>
                        <w:bottom w:val="none" w:sz="0" w:space="0" w:color="auto"/>
                        <w:right w:val="none" w:sz="0" w:space="0" w:color="auto"/>
                      </w:divBdr>
                    </w:div>
                  </w:divsChild>
                </w:div>
                <w:div w:id="16077829">
                  <w:marLeft w:val="0"/>
                  <w:marRight w:val="0"/>
                  <w:marTop w:val="420"/>
                  <w:marBottom w:val="0"/>
                  <w:divBdr>
                    <w:top w:val="none" w:sz="0" w:space="0" w:color="auto"/>
                    <w:left w:val="none" w:sz="0" w:space="0" w:color="auto"/>
                    <w:bottom w:val="none" w:sz="0" w:space="0" w:color="auto"/>
                    <w:right w:val="none" w:sz="0" w:space="0" w:color="auto"/>
                  </w:divBdr>
                </w:div>
                <w:div w:id="514685134">
                  <w:marLeft w:val="0"/>
                  <w:marRight w:val="0"/>
                  <w:marTop w:val="330"/>
                  <w:marBottom w:val="0"/>
                  <w:divBdr>
                    <w:top w:val="none" w:sz="0" w:space="0" w:color="auto"/>
                    <w:left w:val="none" w:sz="0" w:space="0" w:color="auto"/>
                    <w:bottom w:val="none" w:sz="0" w:space="0" w:color="auto"/>
                    <w:right w:val="none" w:sz="0" w:space="0" w:color="auto"/>
                  </w:divBdr>
                  <w:divsChild>
                    <w:div w:id="1799835120">
                      <w:marLeft w:val="0"/>
                      <w:marRight w:val="0"/>
                      <w:marTop w:val="0"/>
                      <w:marBottom w:val="0"/>
                      <w:divBdr>
                        <w:top w:val="none" w:sz="0" w:space="0" w:color="auto"/>
                        <w:left w:val="none" w:sz="0" w:space="0" w:color="auto"/>
                        <w:bottom w:val="none" w:sz="0" w:space="0" w:color="auto"/>
                        <w:right w:val="none" w:sz="0" w:space="0" w:color="auto"/>
                      </w:divBdr>
                    </w:div>
                  </w:divsChild>
                </w:div>
                <w:div w:id="344791242">
                  <w:marLeft w:val="0"/>
                  <w:marRight w:val="0"/>
                  <w:marTop w:val="420"/>
                  <w:marBottom w:val="0"/>
                  <w:divBdr>
                    <w:top w:val="none" w:sz="0" w:space="0" w:color="auto"/>
                    <w:left w:val="none" w:sz="0" w:space="0" w:color="auto"/>
                    <w:bottom w:val="none" w:sz="0" w:space="0" w:color="auto"/>
                    <w:right w:val="none" w:sz="0" w:space="0" w:color="auto"/>
                  </w:divBdr>
                </w:div>
                <w:div w:id="1893349449">
                  <w:marLeft w:val="0"/>
                  <w:marRight w:val="0"/>
                  <w:marTop w:val="330"/>
                  <w:marBottom w:val="0"/>
                  <w:divBdr>
                    <w:top w:val="none" w:sz="0" w:space="0" w:color="auto"/>
                    <w:left w:val="none" w:sz="0" w:space="0" w:color="auto"/>
                    <w:bottom w:val="none" w:sz="0" w:space="0" w:color="auto"/>
                    <w:right w:val="none" w:sz="0" w:space="0" w:color="auto"/>
                  </w:divBdr>
                  <w:divsChild>
                    <w:div w:id="172692307">
                      <w:marLeft w:val="0"/>
                      <w:marRight w:val="0"/>
                      <w:marTop w:val="0"/>
                      <w:marBottom w:val="0"/>
                      <w:divBdr>
                        <w:top w:val="none" w:sz="0" w:space="0" w:color="auto"/>
                        <w:left w:val="none" w:sz="0" w:space="0" w:color="auto"/>
                        <w:bottom w:val="none" w:sz="0" w:space="0" w:color="auto"/>
                        <w:right w:val="none" w:sz="0" w:space="0" w:color="auto"/>
                      </w:divBdr>
                    </w:div>
                  </w:divsChild>
                </w:div>
                <w:div w:id="1645428234">
                  <w:marLeft w:val="0"/>
                  <w:marRight w:val="0"/>
                  <w:marTop w:val="420"/>
                  <w:marBottom w:val="0"/>
                  <w:divBdr>
                    <w:top w:val="none" w:sz="0" w:space="0" w:color="auto"/>
                    <w:left w:val="none" w:sz="0" w:space="0" w:color="auto"/>
                    <w:bottom w:val="none" w:sz="0" w:space="0" w:color="auto"/>
                    <w:right w:val="none" w:sz="0" w:space="0" w:color="auto"/>
                  </w:divBdr>
                </w:div>
                <w:div w:id="556088883">
                  <w:marLeft w:val="0"/>
                  <w:marRight w:val="0"/>
                  <w:marTop w:val="330"/>
                  <w:marBottom w:val="0"/>
                  <w:divBdr>
                    <w:top w:val="none" w:sz="0" w:space="0" w:color="auto"/>
                    <w:left w:val="none" w:sz="0" w:space="0" w:color="auto"/>
                    <w:bottom w:val="none" w:sz="0" w:space="0" w:color="auto"/>
                    <w:right w:val="none" w:sz="0" w:space="0" w:color="auto"/>
                  </w:divBdr>
                  <w:divsChild>
                    <w:div w:id="712846680">
                      <w:marLeft w:val="0"/>
                      <w:marRight w:val="0"/>
                      <w:marTop w:val="0"/>
                      <w:marBottom w:val="0"/>
                      <w:divBdr>
                        <w:top w:val="none" w:sz="0" w:space="0" w:color="auto"/>
                        <w:left w:val="none" w:sz="0" w:space="0" w:color="auto"/>
                        <w:bottom w:val="none" w:sz="0" w:space="0" w:color="auto"/>
                        <w:right w:val="none" w:sz="0" w:space="0" w:color="auto"/>
                      </w:divBdr>
                    </w:div>
                  </w:divsChild>
                </w:div>
                <w:div w:id="1163351801">
                  <w:marLeft w:val="0"/>
                  <w:marRight w:val="0"/>
                  <w:marTop w:val="420"/>
                  <w:marBottom w:val="0"/>
                  <w:divBdr>
                    <w:top w:val="none" w:sz="0" w:space="0" w:color="auto"/>
                    <w:left w:val="none" w:sz="0" w:space="0" w:color="auto"/>
                    <w:bottom w:val="none" w:sz="0" w:space="0" w:color="auto"/>
                    <w:right w:val="none" w:sz="0" w:space="0" w:color="auto"/>
                  </w:divBdr>
                </w:div>
                <w:div w:id="953555273">
                  <w:marLeft w:val="0"/>
                  <w:marRight w:val="0"/>
                  <w:marTop w:val="360"/>
                  <w:marBottom w:val="0"/>
                  <w:divBdr>
                    <w:top w:val="none" w:sz="0" w:space="0" w:color="auto"/>
                    <w:left w:val="none" w:sz="0" w:space="0" w:color="auto"/>
                    <w:bottom w:val="none" w:sz="0" w:space="0" w:color="auto"/>
                    <w:right w:val="none" w:sz="0" w:space="0" w:color="auto"/>
                  </w:divBdr>
                </w:div>
                <w:div w:id="1567763732">
                  <w:marLeft w:val="0"/>
                  <w:marRight w:val="0"/>
                  <w:marTop w:val="330"/>
                  <w:marBottom w:val="0"/>
                  <w:divBdr>
                    <w:top w:val="none" w:sz="0" w:space="0" w:color="auto"/>
                    <w:left w:val="none" w:sz="0" w:space="0" w:color="auto"/>
                    <w:bottom w:val="none" w:sz="0" w:space="0" w:color="auto"/>
                    <w:right w:val="none" w:sz="0" w:space="0" w:color="auto"/>
                  </w:divBdr>
                  <w:divsChild>
                    <w:div w:id="311720687">
                      <w:marLeft w:val="0"/>
                      <w:marRight w:val="0"/>
                      <w:marTop w:val="0"/>
                      <w:marBottom w:val="0"/>
                      <w:divBdr>
                        <w:top w:val="none" w:sz="0" w:space="0" w:color="auto"/>
                        <w:left w:val="none" w:sz="0" w:space="0" w:color="auto"/>
                        <w:bottom w:val="none" w:sz="0" w:space="0" w:color="auto"/>
                        <w:right w:val="none" w:sz="0" w:space="0" w:color="auto"/>
                      </w:divBdr>
                    </w:div>
                  </w:divsChild>
                </w:div>
                <w:div w:id="1964773290">
                  <w:marLeft w:val="0"/>
                  <w:marRight w:val="0"/>
                  <w:marTop w:val="420"/>
                  <w:marBottom w:val="0"/>
                  <w:divBdr>
                    <w:top w:val="none" w:sz="0" w:space="0" w:color="auto"/>
                    <w:left w:val="none" w:sz="0" w:space="0" w:color="auto"/>
                    <w:bottom w:val="none" w:sz="0" w:space="0" w:color="auto"/>
                    <w:right w:val="none" w:sz="0" w:space="0" w:color="auto"/>
                  </w:divBdr>
                </w:div>
                <w:div w:id="271399848">
                  <w:marLeft w:val="0"/>
                  <w:marRight w:val="0"/>
                  <w:marTop w:val="330"/>
                  <w:marBottom w:val="0"/>
                  <w:divBdr>
                    <w:top w:val="none" w:sz="0" w:space="0" w:color="auto"/>
                    <w:left w:val="none" w:sz="0" w:space="0" w:color="auto"/>
                    <w:bottom w:val="none" w:sz="0" w:space="0" w:color="auto"/>
                    <w:right w:val="none" w:sz="0" w:space="0" w:color="auto"/>
                  </w:divBdr>
                  <w:divsChild>
                    <w:div w:id="9844150">
                      <w:marLeft w:val="0"/>
                      <w:marRight w:val="0"/>
                      <w:marTop w:val="0"/>
                      <w:marBottom w:val="0"/>
                      <w:divBdr>
                        <w:top w:val="none" w:sz="0" w:space="0" w:color="auto"/>
                        <w:left w:val="none" w:sz="0" w:space="0" w:color="auto"/>
                        <w:bottom w:val="none" w:sz="0" w:space="0" w:color="auto"/>
                        <w:right w:val="none" w:sz="0" w:space="0" w:color="auto"/>
                      </w:divBdr>
                    </w:div>
                  </w:divsChild>
                </w:div>
                <w:div w:id="615672473">
                  <w:marLeft w:val="0"/>
                  <w:marRight w:val="0"/>
                  <w:marTop w:val="420"/>
                  <w:marBottom w:val="0"/>
                  <w:divBdr>
                    <w:top w:val="none" w:sz="0" w:space="0" w:color="auto"/>
                    <w:left w:val="none" w:sz="0" w:space="0" w:color="auto"/>
                    <w:bottom w:val="none" w:sz="0" w:space="0" w:color="auto"/>
                    <w:right w:val="none" w:sz="0" w:space="0" w:color="auto"/>
                  </w:divBdr>
                </w:div>
                <w:div w:id="1685010016">
                  <w:marLeft w:val="0"/>
                  <w:marRight w:val="0"/>
                  <w:marTop w:val="330"/>
                  <w:marBottom w:val="0"/>
                  <w:divBdr>
                    <w:top w:val="none" w:sz="0" w:space="0" w:color="auto"/>
                    <w:left w:val="none" w:sz="0" w:space="0" w:color="auto"/>
                    <w:bottom w:val="none" w:sz="0" w:space="0" w:color="auto"/>
                    <w:right w:val="none" w:sz="0" w:space="0" w:color="auto"/>
                  </w:divBdr>
                  <w:divsChild>
                    <w:div w:id="228731806">
                      <w:marLeft w:val="0"/>
                      <w:marRight w:val="0"/>
                      <w:marTop w:val="0"/>
                      <w:marBottom w:val="0"/>
                      <w:divBdr>
                        <w:top w:val="none" w:sz="0" w:space="0" w:color="auto"/>
                        <w:left w:val="none" w:sz="0" w:space="0" w:color="auto"/>
                        <w:bottom w:val="none" w:sz="0" w:space="0" w:color="auto"/>
                        <w:right w:val="none" w:sz="0" w:space="0" w:color="auto"/>
                      </w:divBdr>
                    </w:div>
                  </w:divsChild>
                </w:div>
                <w:div w:id="334384364">
                  <w:marLeft w:val="0"/>
                  <w:marRight w:val="0"/>
                  <w:marTop w:val="420"/>
                  <w:marBottom w:val="0"/>
                  <w:divBdr>
                    <w:top w:val="none" w:sz="0" w:space="0" w:color="auto"/>
                    <w:left w:val="none" w:sz="0" w:space="0" w:color="auto"/>
                    <w:bottom w:val="none" w:sz="0" w:space="0" w:color="auto"/>
                    <w:right w:val="none" w:sz="0" w:space="0" w:color="auto"/>
                  </w:divBdr>
                </w:div>
                <w:div w:id="1171019431">
                  <w:marLeft w:val="0"/>
                  <w:marRight w:val="0"/>
                  <w:marTop w:val="330"/>
                  <w:marBottom w:val="0"/>
                  <w:divBdr>
                    <w:top w:val="none" w:sz="0" w:space="0" w:color="auto"/>
                    <w:left w:val="none" w:sz="0" w:space="0" w:color="auto"/>
                    <w:bottom w:val="none" w:sz="0" w:space="0" w:color="auto"/>
                    <w:right w:val="none" w:sz="0" w:space="0" w:color="auto"/>
                  </w:divBdr>
                  <w:divsChild>
                    <w:div w:id="601032663">
                      <w:marLeft w:val="0"/>
                      <w:marRight w:val="0"/>
                      <w:marTop w:val="0"/>
                      <w:marBottom w:val="0"/>
                      <w:divBdr>
                        <w:top w:val="none" w:sz="0" w:space="0" w:color="auto"/>
                        <w:left w:val="none" w:sz="0" w:space="0" w:color="auto"/>
                        <w:bottom w:val="none" w:sz="0" w:space="0" w:color="auto"/>
                        <w:right w:val="none" w:sz="0" w:space="0" w:color="auto"/>
                      </w:divBdr>
                    </w:div>
                  </w:divsChild>
                </w:div>
                <w:div w:id="1890727273">
                  <w:marLeft w:val="0"/>
                  <w:marRight w:val="0"/>
                  <w:marTop w:val="420"/>
                  <w:marBottom w:val="0"/>
                  <w:divBdr>
                    <w:top w:val="none" w:sz="0" w:space="0" w:color="auto"/>
                    <w:left w:val="none" w:sz="0" w:space="0" w:color="auto"/>
                    <w:bottom w:val="none" w:sz="0" w:space="0" w:color="auto"/>
                    <w:right w:val="none" w:sz="0" w:space="0" w:color="auto"/>
                  </w:divBdr>
                </w:div>
                <w:div w:id="635985796">
                  <w:marLeft w:val="0"/>
                  <w:marRight w:val="0"/>
                  <w:marTop w:val="330"/>
                  <w:marBottom w:val="0"/>
                  <w:divBdr>
                    <w:top w:val="none" w:sz="0" w:space="0" w:color="auto"/>
                    <w:left w:val="none" w:sz="0" w:space="0" w:color="auto"/>
                    <w:bottom w:val="none" w:sz="0" w:space="0" w:color="auto"/>
                    <w:right w:val="none" w:sz="0" w:space="0" w:color="auto"/>
                  </w:divBdr>
                  <w:divsChild>
                    <w:div w:id="429396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0212184">
      <w:bodyDiv w:val="1"/>
      <w:marLeft w:val="0"/>
      <w:marRight w:val="0"/>
      <w:marTop w:val="0"/>
      <w:marBottom w:val="0"/>
      <w:divBdr>
        <w:top w:val="none" w:sz="0" w:space="0" w:color="auto"/>
        <w:left w:val="none" w:sz="0" w:space="0" w:color="auto"/>
        <w:bottom w:val="none" w:sz="0" w:space="0" w:color="auto"/>
        <w:right w:val="none" w:sz="0" w:space="0" w:color="auto"/>
      </w:divBdr>
      <w:divsChild>
        <w:div w:id="10030892">
          <w:marLeft w:val="0"/>
          <w:marRight w:val="0"/>
          <w:marTop w:val="0"/>
          <w:marBottom w:val="0"/>
          <w:divBdr>
            <w:top w:val="none" w:sz="0" w:space="0" w:color="auto"/>
            <w:left w:val="none" w:sz="0" w:space="0" w:color="auto"/>
            <w:bottom w:val="none" w:sz="0" w:space="0" w:color="auto"/>
            <w:right w:val="none" w:sz="0" w:space="0" w:color="auto"/>
          </w:divBdr>
        </w:div>
      </w:divsChild>
    </w:div>
    <w:div w:id="245843136">
      <w:bodyDiv w:val="1"/>
      <w:marLeft w:val="0"/>
      <w:marRight w:val="0"/>
      <w:marTop w:val="0"/>
      <w:marBottom w:val="0"/>
      <w:divBdr>
        <w:top w:val="none" w:sz="0" w:space="0" w:color="auto"/>
        <w:left w:val="none" w:sz="0" w:space="0" w:color="auto"/>
        <w:bottom w:val="none" w:sz="0" w:space="0" w:color="auto"/>
        <w:right w:val="none" w:sz="0" w:space="0" w:color="auto"/>
      </w:divBdr>
      <w:divsChild>
        <w:div w:id="1908687764">
          <w:marLeft w:val="0"/>
          <w:marRight w:val="0"/>
          <w:marTop w:val="0"/>
          <w:marBottom w:val="0"/>
          <w:divBdr>
            <w:top w:val="none" w:sz="0" w:space="0" w:color="auto"/>
            <w:left w:val="none" w:sz="0" w:space="0" w:color="auto"/>
            <w:bottom w:val="none" w:sz="0" w:space="0" w:color="auto"/>
            <w:right w:val="none" w:sz="0" w:space="0" w:color="auto"/>
          </w:divBdr>
          <w:divsChild>
            <w:div w:id="334916715">
              <w:marLeft w:val="0"/>
              <w:marRight w:val="0"/>
              <w:marTop w:val="315"/>
              <w:marBottom w:val="0"/>
              <w:divBdr>
                <w:top w:val="none" w:sz="0" w:space="0" w:color="auto"/>
                <w:left w:val="none" w:sz="0" w:space="0" w:color="auto"/>
                <w:bottom w:val="none" w:sz="0" w:space="0" w:color="auto"/>
                <w:right w:val="none" w:sz="0" w:space="0" w:color="auto"/>
              </w:divBdr>
            </w:div>
          </w:divsChild>
        </w:div>
      </w:divsChild>
    </w:div>
    <w:div w:id="246888676">
      <w:bodyDiv w:val="1"/>
      <w:marLeft w:val="0"/>
      <w:marRight w:val="0"/>
      <w:marTop w:val="0"/>
      <w:marBottom w:val="0"/>
      <w:divBdr>
        <w:top w:val="none" w:sz="0" w:space="0" w:color="auto"/>
        <w:left w:val="none" w:sz="0" w:space="0" w:color="auto"/>
        <w:bottom w:val="none" w:sz="0" w:space="0" w:color="auto"/>
        <w:right w:val="none" w:sz="0" w:space="0" w:color="auto"/>
      </w:divBdr>
      <w:divsChild>
        <w:div w:id="1653026372">
          <w:marLeft w:val="0"/>
          <w:marRight w:val="0"/>
          <w:marTop w:val="0"/>
          <w:marBottom w:val="0"/>
          <w:divBdr>
            <w:top w:val="none" w:sz="0" w:space="0" w:color="auto"/>
            <w:left w:val="none" w:sz="0" w:space="0" w:color="auto"/>
            <w:bottom w:val="none" w:sz="0" w:space="0" w:color="auto"/>
            <w:right w:val="none" w:sz="0" w:space="0" w:color="auto"/>
          </w:divBdr>
          <w:divsChild>
            <w:div w:id="1923100614">
              <w:marLeft w:val="0"/>
              <w:marRight w:val="0"/>
              <w:marTop w:val="315"/>
              <w:marBottom w:val="0"/>
              <w:divBdr>
                <w:top w:val="none" w:sz="0" w:space="0" w:color="auto"/>
                <w:left w:val="none" w:sz="0" w:space="0" w:color="auto"/>
                <w:bottom w:val="none" w:sz="0" w:space="0" w:color="auto"/>
                <w:right w:val="none" w:sz="0" w:space="0" w:color="auto"/>
              </w:divBdr>
            </w:div>
          </w:divsChild>
        </w:div>
      </w:divsChild>
    </w:div>
    <w:div w:id="344327618">
      <w:bodyDiv w:val="1"/>
      <w:marLeft w:val="0"/>
      <w:marRight w:val="0"/>
      <w:marTop w:val="0"/>
      <w:marBottom w:val="0"/>
      <w:divBdr>
        <w:top w:val="none" w:sz="0" w:space="0" w:color="auto"/>
        <w:left w:val="none" w:sz="0" w:space="0" w:color="auto"/>
        <w:bottom w:val="none" w:sz="0" w:space="0" w:color="auto"/>
        <w:right w:val="none" w:sz="0" w:space="0" w:color="auto"/>
      </w:divBdr>
      <w:divsChild>
        <w:div w:id="968587917">
          <w:marLeft w:val="0"/>
          <w:marRight w:val="0"/>
          <w:marTop w:val="0"/>
          <w:marBottom w:val="0"/>
          <w:divBdr>
            <w:top w:val="none" w:sz="0" w:space="0" w:color="auto"/>
            <w:left w:val="none" w:sz="0" w:space="0" w:color="auto"/>
            <w:bottom w:val="single" w:sz="6" w:space="0" w:color="F2F2F2"/>
            <w:right w:val="none" w:sz="0" w:space="0" w:color="auto"/>
          </w:divBdr>
          <w:divsChild>
            <w:div w:id="1377389154">
              <w:marLeft w:val="0"/>
              <w:marRight w:val="0"/>
              <w:marTop w:val="0"/>
              <w:marBottom w:val="0"/>
              <w:divBdr>
                <w:top w:val="none" w:sz="0" w:space="0" w:color="auto"/>
                <w:left w:val="none" w:sz="0" w:space="0" w:color="auto"/>
                <w:bottom w:val="none" w:sz="0" w:space="0" w:color="auto"/>
                <w:right w:val="none" w:sz="0" w:space="0" w:color="auto"/>
              </w:divBdr>
              <w:divsChild>
                <w:div w:id="1344940486">
                  <w:marLeft w:val="180"/>
                  <w:marRight w:val="0"/>
                  <w:marTop w:val="0"/>
                  <w:marBottom w:val="0"/>
                  <w:divBdr>
                    <w:top w:val="none" w:sz="0" w:space="0" w:color="auto"/>
                    <w:left w:val="none" w:sz="0" w:space="0" w:color="auto"/>
                    <w:bottom w:val="none" w:sz="0" w:space="0" w:color="auto"/>
                    <w:right w:val="none" w:sz="0" w:space="0" w:color="auto"/>
                  </w:divBdr>
                </w:div>
                <w:div w:id="958145530">
                  <w:marLeft w:val="0"/>
                  <w:marRight w:val="0"/>
                  <w:marTop w:val="0"/>
                  <w:marBottom w:val="0"/>
                  <w:divBdr>
                    <w:top w:val="none" w:sz="0" w:space="0" w:color="auto"/>
                    <w:left w:val="none" w:sz="0" w:space="0" w:color="auto"/>
                    <w:bottom w:val="none" w:sz="0" w:space="0" w:color="auto"/>
                    <w:right w:val="none" w:sz="0" w:space="0" w:color="auto"/>
                  </w:divBdr>
                  <w:divsChild>
                    <w:div w:id="591473944">
                      <w:marLeft w:val="0"/>
                      <w:marRight w:val="225"/>
                      <w:marTop w:val="0"/>
                      <w:marBottom w:val="0"/>
                      <w:divBdr>
                        <w:top w:val="none" w:sz="0" w:space="0" w:color="auto"/>
                        <w:left w:val="none" w:sz="0" w:space="0" w:color="auto"/>
                        <w:bottom w:val="none" w:sz="0" w:space="0" w:color="auto"/>
                        <w:right w:val="none" w:sz="0" w:space="0" w:color="auto"/>
                      </w:divBdr>
                    </w:div>
                    <w:div w:id="1232933323">
                      <w:marLeft w:val="0"/>
                      <w:marRight w:val="360"/>
                      <w:marTop w:val="0"/>
                      <w:marBottom w:val="0"/>
                      <w:divBdr>
                        <w:top w:val="none" w:sz="0" w:space="0" w:color="auto"/>
                        <w:left w:val="none" w:sz="0" w:space="0" w:color="auto"/>
                        <w:bottom w:val="none" w:sz="0" w:space="0" w:color="auto"/>
                        <w:right w:val="none" w:sz="0" w:space="0" w:color="auto"/>
                      </w:divBdr>
                      <w:divsChild>
                        <w:div w:id="2063940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8104477">
          <w:marLeft w:val="0"/>
          <w:marRight w:val="0"/>
          <w:marTop w:val="0"/>
          <w:marBottom w:val="0"/>
          <w:divBdr>
            <w:top w:val="none" w:sz="0" w:space="0" w:color="auto"/>
            <w:left w:val="none" w:sz="0" w:space="0" w:color="auto"/>
            <w:bottom w:val="none" w:sz="0" w:space="0" w:color="auto"/>
            <w:right w:val="none" w:sz="0" w:space="0" w:color="auto"/>
          </w:divBdr>
          <w:divsChild>
            <w:div w:id="16782017">
              <w:marLeft w:val="0"/>
              <w:marRight w:val="0"/>
              <w:marTop w:val="0"/>
              <w:marBottom w:val="0"/>
              <w:divBdr>
                <w:top w:val="none" w:sz="0" w:space="0" w:color="auto"/>
                <w:left w:val="none" w:sz="0" w:space="0" w:color="auto"/>
                <w:bottom w:val="single" w:sz="6" w:space="12" w:color="F2F2F2"/>
                <w:right w:val="none" w:sz="0" w:space="0" w:color="auto"/>
              </w:divBdr>
              <w:divsChild>
                <w:div w:id="455295087">
                  <w:marLeft w:val="0"/>
                  <w:marRight w:val="0"/>
                  <w:marTop w:val="0"/>
                  <w:marBottom w:val="0"/>
                  <w:divBdr>
                    <w:top w:val="none" w:sz="0" w:space="0" w:color="auto"/>
                    <w:left w:val="none" w:sz="0" w:space="0" w:color="auto"/>
                    <w:bottom w:val="none" w:sz="0" w:space="0" w:color="auto"/>
                    <w:right w:val="none" w:sz="0" w:space="0" w:color="auto"/>
                  </w:divBdr>
                </w:div>
                <w:div w:id="1843205545">
                  <w:marLeft w:val="0"/>
                  <w:marRight w:val="0"/>
                  <w:marTop w:val="360"/>
                  <w:marBottom w:val="0"/>
                  <w:divBdr>
                    <w:top w:val="none" w:sz="0" w:space="0" w:color="auto"/>
                    <w:left w:val="none" w:sz="0" w:space="0" w:color="auto"/>
                    <w:bottom w:val="none" w:sz="0" w:space="0" w:color="auto"/>
                    <w:right w:val="none" w:sz="0" w:space="0" w:color="auto"/>
                  </w:divBdr>
                </w:div>
                <w:div w:id="2011635665">
                  <w:marLeft w:val="0"/>
                  <w:marRight w:val="0"/>
                  <w:marTop w:val="360"/>
                  <w:marBottom w:val="0"/>
                  <w:divBdr>
                    <w:top w:val="none" w:sz="0" w:space="0" w:color="auto"/>
                    <w:left w:val="none" w:sz="0" w:space="0" w:color="auto"/>
                    <w:bottom w:val="none" w:sz="0" w:space="0" w:color="auto"/>
                    <w:right w:val="none" w:sz="0" w:space="0" w:color="auto"/>
                  </w:divBdr>
                </w:div>
                <w:div w:id="444154621">
                  <w:marLeft w:val="0"/>
                  <w:marRight w:val="0"/>
                  <w:marTop w:val="330"/>
                  <w:marBottom w:val="0"/>
                  <w:divBdr>
                    <w:top w:val="none" w:sz="0" w:space="0" w:color="auto"/>
                    <w:left w:val="none" w:sz="0" w:space="0" w:color="auto"/>
                    <w:bottom w:val="none" w:sz="0" w:space="0" w:color="auto"/>
                    <w:right w:val="none" w:sz="0" w:space="0" w:color="auto"/>
                  </w:divBdr>
                  <w:divsChild>
                    <w:div w:id="620769257">
                      <w:marLeft w:val="0"/>
                      <w:marRight w:val="0"/>
                      <w:marTop w:val="0"/>
                      <w:marBottom w:val="0"/>
                      <w:divBdr>
                        <w:top w:val="none" w:sz="0" w:space="0" w:color="auto"/>
                        <w:left w:val="none" w:sz="0" w:space="0" w:color="auto"/>
                        <w:bottom w:val="none" w:sz="0" w:space="0" w:color="auto"/>
                        <w:right w:val="none" w:sz="0" w:space="0" w:color="auto"/>
                      </w:divBdr>
                    </w:div>
                  </w:divsChild>
                </w:div>
                <w:div w:id="70155973">
                  <w:marLeft w:val="0"/>
                  <w:marRight w:val="0"/>
                  <w:marTop w:val="420"/>
                  <w:marBottom w:val="0"/>
                  <w:divBdr>
                    <w:top w:val="none" w:sz="0" w:space="0" w:color="auto"/>
                    <w:left w:val="none" w:sz="0" w:space="0" w:color="auto"/>
                    <w:bottom w:val="none" w:sz="0" w:space="0" w:color="auto"/>
                    <w:right w:val="none" w:sz="0" w:space="0" w:color="auto"/>
                  </w:divBdr>
                </w:div>
              </w:divsChild>
            </w:div>
          </w:divsChild>
        </w:div>
      </w:divsChild>
    </w:div>
    <w:div w:id="353311814">
      <w:bodyDiv w:val="1"/>
      <w:marLeft w:val="0"/>
      <w:marRight w:val="0"/>
      <w:marTop w:val="0"/>
      <w:marBottom w:val="0"/>
      <w:divBdr>
        <w:top w:val="none" w:sz="0" w:space="0" w:color="auto"/>
        <w:left w:val="none" w:sz="0" w:space="0" w:color="auto"/>
        <w:bottom w:val="none" w:sz="0" w:space="0" w:color="auto"/>
        <w:right w:val="none" w:sz="0" w:space="0" w:color="auto"/>
      </w:divBdr>
      <w:divsChild>
        <w:div w:id="348991201">
          <w:marLeft w:val="0"/>
          <w:marRight w:val="0"/>
          <w:marTop w:val="150"/>
          <w:marBottom w:val="0"/>
          <w:divBdr>
            <w:top w:val="none" w:sz="0" w:space="0" w:color="auto"/>
            <w:left w:val="none" w:sz="0" w:space="0" w:color="auto"/>
            <w:bottom w:val="none" w:sz="0" w:space="0" w:color="auto"/>
            <w:right w:val="none" w:sz="0" w:space="0" w:color="auto"/>
          </w:divBdr>
        </w:div>
        <w:div w:id="2023432632">
          <w:marLeft w:val="0"/>
          <w:marRight w:val="0"/>
          <w:marTop w:val="375"/>
          <w:marBottom w:val="0"/>
          <w:divBdr>
            <w:top w:val="none" w:sz="0" w:space="0" w:color="auto"/>
            <w:left w:val="none" w:sz="0" w:space="0" w:color="auto"/>
            <w:bottom w:val="none" w:sz="0" w:space="0" w:color="auto"/>
            <w:right w:val="none" w:sz="0" w:space="0" w:color="auto"/>
          </w:divBdr>
        </w:div>
      </w:divsChild>
    </w:div>
    <w:div w:id="371998792">
      <w:bodyDiv w:val="1"/>
      <w:marLeft w:val="0"/>
      <w:marRight w:val="0"/>
      <w:marTop w:val="0"/>
      <w:marBottom w:val="0"/>
      <w:divBdr>
        <w:top w:val="none" w:sz="0" w:space="0" w:color="auto"/>
        <w:left w:val="none" w:sz="0" w:space="0" w:color="auto"/>
        <w:bottom w:val="none" w:sz="0" w:space="0" w:color="auto"/>
        <w:right w:val="none" w:sz="0" w:space="0" w:color="auto"/>
      </w:divBdr>
      <w:divsChild>
        <w:div w:id="117841009">
          <w:marLeft w:val="0"/>
          <w:marRight w:val="0"/>
          <w:marTop w:val="0"/>
          <w:marBottom w:val="0"/>
          <w:divBdr>
            <w:top w:val="none" w:sz="0" w:space="0" w:color="auto"/>
            <w:left w:val="none" w:sz="0" w:space="0" w:color="auto"/>
            <w:bottom w:val="single" w:sz="6" w:space="0" w:color="F2F2F2"/>
            <w:right w:val="none" w:sz="0" w:space="0" w:color="auto"/>
          </w:divBdr>
          <w:divsChild>
            <w:div w:id="1682512204">
              <w:marLeft w:val="0"/>
              <w:marRight w:val="0"/>
              <w:marTop w:val="0"/>
              <w:marBottom w:val="0"/>
              <w:divBdr>
                <w:top w:val="none" w:sz="0" w:space="0" w:color="auto"/>
                <w:left w:val="none" w:sz="0" w:space="0" w:color="auto"/>
                <w:bottom w:val="none" w:sz="0" w:space="0" w:color="auto"/>
                <w:right w:val="none" w:sz="0" w:space="0" w:color="auto"/>
              </w:divBdr>
              <w:divsChild>
                <w:div w:id="1518159458">
                  <w:marLeft w:val="180"/>
                  <w:marRight w:val="0"/>
                  <w:marTop w:val="0"/>
                  <w:marBottom w:val="0"/>
                  <w:divBdr>
                    <w:top w:val="none" w:sz="0" w:space="0" w:color="auto"/>
                    <w:left w:val="none" w:sz="0" w:space="0" w:color="auto"/>
                    <w:bottom w:val="none" w:sz="0" w:space="0" w:color="auto"/>
                    <w:right w:val="none" w:sz="0" w:space="0" w:color="auto"/>
                  </w:divBdr>
                </w:div>
                <w:div w:id="1301378516">
                  <w:marLeft w:val="0"/>
                  <w:marRight w:val="0"/>
                  <w:marTop w:val="0"/>
                  <w:marBottom w:val="0"/>
                  <w:divBdr>
                    <w:top w:val="none" w:sz="0" w:space="0" w:color="auto"/>
                    <w:left w:val="none" w:sz="0" w:space="0" w:color="auto"/>
                    <w:bottom w:val="none" w:sz="0" w:space="0" w:color="auto"/>
                    <w:right w:val="none" w:sz="0" w:space="0" w:color="auto"/>
                  </w:divBdr>
                  <w:divsChild>
                    <w:div w:id="1271205327">
                      <w:marLeft w:val="0"/>
                      <w:marRight w:val="225"/>
                      <w:marTop w:val="0"/>
                      <w:marBottom w:val="0"/>
                      <w:divBdr>
                        <w:top w:val="none" w:sz="0" w:space="0" w:color="auto"/>
                        <w:left w:val="none" w:sz="0" w:space="0" w:color="auto"/>
                        <w:bottom w:val="none" w:sz="0" w:space="0" w:color="auto"/>
                        <w:right w:val="none" w:sz="0" w:space="0" w:color="auto"/>
                      </w:divBdr>
                    </w:div>
                    <w:div w:id="1117138589">
                      <w:marLeft w:val="0"/>
                      <w:marRight w:val="360"/>
                      <w:marTop w:val="0"/>
                      <w:marBottom w:val="0"/>
                      <w:divBdr>
                        <w:top w:val="none" w:sz="0" w:space="0" w:color="auto"/>
                        <w:left w:val="none" w:sz="0" w:space="0" w:color="auto"/>
                        <w:bottom w:val="none" w:sz="0" w:space="0" w:color="auto"/>
                        <w:right w:val="none" w:sz="0" w:space="0" w:color="auto"/>
                      </w:divBdr>
                      <w:divsChild>
                        <w:div w:id="1103914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7366844">
          <w:marLeft w:val="0"/>
          <w:marRight w:val="0"/>
          <w:marTop w:val="0"/>
          <w:marBottom w:val="0"/>
          <w:divBdr>
            <w:top w:val="none" w:sz="0" w:space="0" w:color="auto"/>
            <w:left w:val="none" w:sz="0" w:space="0" w:color="auto"/>
            <w:bottom w:val="none" w:sz="0" w:space="0" w:color="auto"/>
            <w:right w:val="none" w:sz="0" w:space="0" w:color="auto"/>
          </w:divBdr>
          <w:divsChild>
            <w:div w:id="1860194569">
              <w:marLeft w:val="0"/>
              <w:marRight w:val="0"/>
              <w:marTop w:val="0"/>
              <w:marBottom w:val="0"/>
              <w:divBdr>
                <w:top w:val="none" w:sz="0" w:space="0" w:color="auto"/>
                <w:left w:val="none" w:sz="0" w:space="0" w:color="auto"/>
                <w:bottom w:val="single" w:sz="6" w:space="12" w:color="F2F2F2"/>
                <w:right w:val="none" w:sz="0" w:space="0" w:color="auto"/>
              </w:divBdr>
              <w:divsChild>
                <w:div w:id="974144739">
                  <w:marLeft w:val="0"/>
                  <w:marRight w:val="0"/>
                  <w:marTop w:val="0"/>
                  <w:marBottom w:val="0"/>
                  <w:divBdr>
                    <w:top w:val="none" w:sz="0" w:space="0" w:color="auto"/>
                    <w:left w:val="none" w:sz="0" w:space="0" w:color="auto"/>
                    <w:bottom w:val="none" w:sz="0" w:space="0" w:color="auto"/>
                    <w:right w:val="none" w:sz="0" w:space="0" w:color="auto"/>
                  </w:divBdr>
                </w:div>
                <w:div w:id="1022629431">
                  <w:marLeft w:val="0"/>
                  <w:marRight w:val="0"/>
                  <w:marTop w:val="330"/>
                  <w:marBottom w:val="0"/>
                  <w:divBdr>
                    <w:top w:val="none" w:sz="0" w:space="0" w:color="auto"/>
                    <w:left w:val="none" w:sz="0" w:space="0" w:color="auto"/>
                    <w:bottom w:val="none" w:sz="0" w:space="0" w:color="auto"/>
                    <w:right w:val="none" w:sz="0" w:space="0" w:color="auto"/>
                  </w:divBdr>
                  <w:divsChild>
                    <w:div w:id="1129588006">
                      <w:marLeft w:val="0"/>
                      <w:marRight w:val="0"/>
                      <w:marTop w:val="0"/>
                      <w:marBottom w:val="0"/>
                      <w:divBdr>
                        <w:top w:val="none" w:sz="0" w:space="0" w:color="auto"/>
                        <w:left w:val="none" w:sz="0" w:space="0" w:color="auto"/>
                        <w:bottom w:val="none" w:sz="0" w:space="0" w:color="auto"/>
                        <w:right w:val="none" w:sz="0" w:space="0" w:color="auto"/>
                      </w:divBdr>
                    </w:div>
                  </w:divsChild>
                </w:div>
                <w:div w:id="1343970586">
                  <w:marLeft w:val="0"/>
                  <w:marRight w:val="0"/>
                  <w:marTop w:val="420"/>
                  <w:marBottom w:val="0"/>
                  <w:divBdr>
                    <w:top w:val="none" w:sz="0" w:space="0" w:color="auto"/>
                    <w:left w:val="none" w:sz="0" w:space="0" w:color="auto"/>
                    <w:bottom w:val="none" w:sz="0" w:space="0" w:color="auto"/>
                    <w:right w:val="none" w:sz="0" w:space="0" w:color="auto"/>
                  </w:divBdr>
                </w:div>
                <w:div w:id="1687949048">
                  <w:marLeft w:val="0"/>
                  <w:marRight w:val="0"/>
                  <w:marTop w:val="360"/>
                  <w:marBottom w:val="0"/>
                  <w:divBdr>
                    <w:top w:val="none" w:sz="0" w:space="0" w:color="auto"/>
                    <w:left w:val="none" w:sz="0" w:space="0" w:color="auto"/>
                    <w:bottom w:val="none" w:sz="0" w:space="0" w:color="auto"/>
                    <w:right w:val="none" w:sz="0" w:space="0" w:color="auto"/>
                  </w:divBdr>
                </w:div>
                <w:div w:id="1843356161">
                  <w:marLeft w:val="0"/>
                  <w:marRight w:val="0"/>
                  <w:marTop w:val="330"/>
                  <w:marBottom w:val="0"/>
                  <w:divBdr>
                    <w:top w:val="none" w:sz="0" w:space="0" w:color="auto"/>
                    <w:left w:val="none" w:sz="0" w:space="0" w:color="auto"/>
                    <w:bottom w:val="none" w:sz="0" w:space="0" w:color="auto"/>
                    <w:right w:val="none" w:sz="0" w:space="0" w:color="auto"/>
                  </w:divBdr>
                  <w:divsChild>
                    <w:div w:id="1534808720">
                      <w:marLeft w:val="0"/>
                      <w:marRight w:val="0"/>
                      <w:marTop w:val="0"/>
                      <w:marBottom w:val="0"/>
                      <w:divBdr>
                        <w:top w:val="none" w:sz="0" w:space="0" w:color="auto"/>
                        <w:left w:val="none" w:sz="0" w:space="0" w:color="auto"/>
                        <w:bottom w:val="none" w:sz="0" w:space="0" w:color="auto"/>
                        <w:right w:val="none" w:sz="0" w:space="0" w:color="auto"/>
                      </w:divBdr>
                    </w:div>
                  </w:divsChild>
                </w:div>
                <w:div w:id="1761639986">
                  <w:marLeft w:val="0"/>
                  <w:marRight w:val="0"/>
                  <w:marTop w:val="420"/>
                  <w:marBottom w:val="0"/>
                  <w:divBdr>
                    <w:top w:val="none" w:sz="0" w:space="0" w:color="auto"/>
                    <w:left w:val="none" w:sz="0" w:space="0" w:color="auto"/>
                    <w:bottom w:val="none" w:sz="0" w:space="0" w:color="auto"/>
                    <w:right w:val="none" w:sz="0" w:space="0" w:color="auto"/>
                  </w:divBdr>
                </w:div>
                <w:div w:id="1793787975">
                  <w:marLeft w:val="0"/>
                  <w:marRight w:val="0"/>
                  <w:marTop w:val="360"/>
                  <w:marBottom w:val="0"/>
                  <w:divBdr>
                    <w:top w:val="none" w:sz="0" w:space="0" w:color="auto"/>
                    <w:left w:val="none" w:sz="0" w:space="0" w:color="auto"/>
                    <w:bottom w:val="none" w:sz="0" w:space="0" w:color="auto"/>
                    <w:right w:val="none" w:sz="0" w:space="0" w:color="auto"/>
                  </w:divBdr>
                </w:div>
                <w:div w:id="1308703340">
                  <w:marLeft w:val="0"/>
                  <w:marRight w:val="0"/>
                  <w:marTop w:val="330"/>
                  <w:marBottom w:val="0"/>
                  <w:divBdr>
                    <w:top w:val="none" w:sz="0" w:space="0" w:color="auto"/>
                    <w:left w:val="none" w:sz="0" w:space="0" w:color="auto"/>
                    <w:bottom w:val="none" w:sz="0" w:space="0" w:color="auto"/>
                    <w:right w:val="none" w:sz="0" w:space="0" w:color="auto"/>
                  </w:divBdr>
                  <w:divsChild>
                    <w:div w:id="296571088">
                      <w:marLeft w:val="0"/>
                      <w:marRight w:val="0"/>
                      <w:marTop w:val="0"/>
                      <w:marBottom w:val="0"/>
                      <w:divBdr>
                        <w:top w:val="none" w:sz="0" w:space="0" w:color="auto"/>
                        <w:left w:val="none" w:sz="0" w:space="0" w:color="auto"/>
                        <w:bottom w:val="none" w:sz="0" w:space="0" w:color="auto"/>
                        <w:right w:val="none" w:sz="0" w:space="0" w:color="auto"/>
                      </w:divBdr>
                    </w:div>
                  </w:divsChild>
                </w:div>
                <w:div w:id="1632831271">
                  <w:marLeft w:val="0"/>
                  <w:marRight w:val="0"/>
                  <w:marTop w:val="420"/>
                  <w:marBottom w:val="0"/>
                  <w:divBdr>
                    <w:top w:val="none" w:sz="0" w:space="0" w:color="auto"/>
                    <w:left w:val="none" w:sz="0" w:space="0" w:color="auto"/>
                    <w:bottom w:val="none" w:sz="0" w:space="0" w:color="auto"/>
                    <w:right w:val="none" w:sz="0" w:space="0" w:color="auto"/>
                  </w:divBdr>
                </w:div>
                <w:div w:id="2115440635">
                  <w:marLeft w:val="0"/>
                  <w:marRight w:val="0"/>
                  <w:marTop w:val="360"/>
                  <w:marBottom w:val="0"/>
                  <w:divBdr>
                    <w:top w:val="none" w:sz="0" w:space="0" w:color="auto"/>
                    <w:left w:val="none" w:sz="0" w:space="0" w:color="auto"/>
                    <w:bottom w:val="none" w:sz="0" w:space="0" w:color="auto"/>
                    <w:right w:val="none" w:sz="0" w:space="0" w:color="auto"/>
                  </w:divBdr>
                </w:div>
                <w:div w:id="304091550">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 w:id="374044638">
      <w:bodyDiv w:val="1"/>
      <w:marLeft w:val="0"/>
      <w:marRight w:val="0"/>
      <w:marTop w:val="0"/>
      <w:marBottom w:val="0"/>
      <w:divBdr>
        <w:top w:val="none" w:sz="0" w:space="0" w:color="auto"/>
        <w:left w:val="none" w:sz="0" w:space="0" w:color="auto"/>
        <w:bottom w:val="none" w:sz="0" w:space="0" w:color="auto"/>
        <w:right w:val="none" w:sz="0" w:space="0" w:color="auto"/>
      </w:divBdr>
      <w:divsChild>
        <w:div w:id="751242592">
          <w:marLeft w:val="0"/>
          <w:marRight w:val="0"/>
          <w:marTop w:val="0"/>
          <w:marBottom w:val="300"/>
          <w:divBdr>
            <w:top w:val="none" w:sz="0" w:space="0" w:color="auto"/>
            <w:left w:val="none" w:sz="0" w:space="0" w:color="auto"/>
            <w:bottom w:val="dashed" w:sz="6" w:space="0" w:color="DDDDDD"/>
            <w:right w:val="none" w:sz="0" w:space="0" w:color="auto"/>
          </w:divBdr>
        </w:div>
      </w:divsChild>
    </w:div>
    <w:div w:id="380247654">
      <w:bodyDiv w:val="1"/>
      <w:marLeft w:val="0"/>
      <w:marRight w:val="0"/>
      <w:marTop w:val="0"/>
      <w:marBottom w:val="0"/>
      <w:divBdr>
        <w:top w:val="none" w:sz="0" w:space="0" w:color="auto"/>
        <w:left w:val="none" w:sz="0" w:space="0" w:color="auto"/>
        <w:bottom w:val="none" w:sz="0" w:space="0" w:color="auto"/>
        <w:right w:val="none" w:sz="0" w:space="0" w:color="auto"/>
      </w:divBdr>
      <w:divsChild>
        <w:div w:id="164249931">
          <w:marLeft w:val="0"/>
          <w:marRight w:val="0"/>
          <w:marTop w:val="0"/>
          <w:marBottom w:val="0"/>
          <w:divBdr>
            <w:top w:val="none" w:sz="0" w:space="0" w:color="auto"/>
            <w:left w:val="none" w:sz="0" w:space="0" w:color="auto"/>
            <w:bottom w:val="single" w:sz="6" w:space="0" w:color="F2F2F2"/>
            <w:right w:val="none" w:sz="0" w:space="0" w:color="auto"/>
          </w:divBdr>
          <w:divsChild>
            <w:div w:id="329139875">
              <w:marLeft w:val="0"/>
              <w:marRight w:val="0"/>
              <w:marTop w:val="0"/>
              <w:marBottom w:val="0"/>
              <w:divBdr>
                <w:top w:val="none" w:sz="0" w:space="0" w:color="auto"/>
                <w:left w:val="none" w:sz="0" w:space="0" w:color="auto"/>
                <w:bottom w:val="none" w:sz="0" w:space="0" w:color="auto"/>
                <w:right w:val="none" w:sz="0" w:space="0" w:color="auto"/>
              </w:divBdr>
              <w:divsChild>
                <w:div w:id="697198329">
                  <w:marLeft w:val="180"/>
                  <w:marRight w:val="0"/>
                  <w:marTop w:val="0"/>
                  <w:marBottom w:val="0"/>
                  <w:divBdr>
                    <w:top w:val="none" w:sz="0" w:space="0" w:color="auto"/>
                    <w:left w:val="none" w:sz="0" w:space="0" w:color="auto"/>
                    <w:bottom w:val="none" w:sz="0" w:space="0" w:color="auto"/>
                    <w:right w:val="none" w:sz="0" w:space="0" w:color="auto"/>
                  </w:divBdr>
                </w:div>
                <w:div w:id="641039339">
                  <w:marLeft w:val="0"/>
                  <w:marRight w:val="0"/>
                  <w:marTop w:val="0"/>
                  <w:marBottom w:val="0"/>
                  <w:divBdr>
                    <w:top w:val="none" w:sz="0" w:space="0" w:color="auto"/>
                    <w:left w:val="none" w:sz="0" w:space="0" w:color="auto"/>
                    <w:bottom w:val="none" w:sz="0" w:space="0" w:color="auto"/>
                    <w:right w:val="none" w:sz="0" w:space="0" w:color="auto"/>
                  </w:divBdr>
                  <w:divsChild>
                    <w:div w:id="244192435">
                      <w:marLeft w:val="0"/>
                      <w:marRight w:val="225"/>
                      <w:marTop w:val="0"/>
                      <w:marBottom w:val="0"/>
                      <w:divBdr>
                        <w:top w:val="none" w:sz="0" w:space="0" w:color="auto"/>
                        <w:left w:val="none" w:sz="0" w:space="0" w:color="auto"/>
                        <w:bottom w:val="none" w:sz="0" w:space="0" w:color="auto"/>
                        <w:right w:val="none" w:sz="0" w:space="0" w:color="auto"/>
                      </w:divBdr>
                    </w:div>
                    <w:div w:id="501511818">
                      <w:marLeft w:val="0"/>
                      <w:marRight w:val="360"/>
                      <w:marTop w:val="0"/>
                      <w:marBottom w:val="0"/>
                      <w:divBdr>
                        <w:top w:val="none" w:sz="0" w:space="0" w:color="auto"/>
                        <w:left w:val="none" w:sz="0" w:space="0" w:color="auto"/>
                        <w:bottom w:val="none" w:sz="0" w:space="0" w:color="auto"/>
                        <w:right w:val="none" w:sz="0" w:space="0" w:color="auto"/>
                      </w:divBdr>
                      <w:divsChild>
                        <w:div w:id="397753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0612088">
          <w:marLeft w:val="0"/>
          <w:marRight w:val="0"/>
          <w:marTop w:val="0"/>
          <w:marBottom w:val="0"/>
          <w:divBdr>
            <w:top w:val="none" w:sz="0" w:space="0" w:color="auto"/>
            <w:left w:val="none" w:sz="0" w:space="0" w:color="auto"/>
            <w:bottom w:val="none" w:sz="0" w:space="0" w:color="auto"/>
            <w:right w:val="none" w:sz="0" w:space="0" w:color="auto"/>
          </w:divBdr>
          <w:divsChild>
            <w:div w:id="1540779411">
              <w:marLeft w:val="0"/>
              <w:marRight w:val="0"/>
              <w:marTop w:val="0"/>
              <w:marBottom w:val="0"/>
              <w:divBdr>
                <w:top w:val="none" w:sz="0" w:space="0" w:color="auto"/>
                <w:left w:val="none" w:sz="0" w:space="0" w:color="auto"/>
                <w:bottom w:val="single" w:sz="6" w:space="12" w:color="F2F2F2"/>
                <w:right w:val="none" w:sz="0" w:space="0" w:color="auto"/>
              </w:divBdr>
              <w:divsChild>
                <w:div w:id="2077776643">
                  <w:marLeft w:val="0"/>
                  <w:marRight w:val="0"/>
                  <w:marTop w:val="0"/>
                  <w:marBottom w:val="0"/>
                  <w:divBdr>
                    <w:top w:val="none" w:sz="0" w:space="0" w:color="auto"/>
                    <w:left w:val="none" w:sz="0" w:space="0" w:color="auto"/>
                    <w:bottom w:val="none" w:sz="0" w:space="0" w:color="auto"/>
                    <w:right w:val="none" w:sz="0" w:space="0" w:color="auto"/>
                  </w:divBdr>
                  <w:divsChild>
                    <w:div w:id="1942059430">
                      <w:marLeft w:val="0"/>
                      <w:marRight w:val="0"/>
                      <w:marTop w:val="0"/>
                      <w:marBottom w:val="0"/>
                      <w:divBdr>
                        <w:top w:val="none" w:sz="0" w:space="0" w:color="auto"/>
                        <w:left w:val="none" w:sz="0" w:space="0" w:color="auto"/>
                        <w:bottom w:val="none" w:sz="0" w:space="0" w:color="auto"/>
                        <w:right w:val="none" w:sz="0" w:space="0" w:color="auto"/>
                      </w:divBdr>
                    </w:div>
                  </w:divsChild>
                </w:div>
                <w:div w:id="932400078">
                  <w:marLeft w:val="0"/>
                  <w:marRight w:val="0"/>
                  <w:marTop w:val="420"/>
                  <w:marBottom w:val="0"/>
                  <w:divBdr>
                    <w:top w:val="none" w:sz="0" w:space="0" w:color="auto"/>
                    <w:left w:val="none" w:sz="0" w:space="0" w:color="auto"/>
                    <w:bottom w:val="none" w:sz="0" w:space="0" w:color="auto"/>
                    <w:right w:val="none" w:sz="0" w:space="0" w:color="auto"/>
                  </w:divBdr>
                </w:div>
                <w:div w:id="1094127869">
                  <w:marLeft w:val="0"/>
                  <w:marRight w:val="0"/>
                  <w:marTop w:val="360"/>
                  <w:marBottom w:val="0"/>
                  <w:divBdr>
                    <w:top w:val="none" w:sz="0" w:space="0" w:color="auto"/>
                    <w:left w:val="none" w:sz="0" w:space="0" w:color="auto"/>
                    <w:bottom w:val="none" w:sz="0" w:space="0" w:color="auto"/>
                    <w:right w:val="none" w:sz="0" w:space="0" w:color="auto"/>
                  </w:divBdr>
                </w:div>
                <w:div w:id="1314749271">
                  <w:marLeft w:val="0"/>
                  <w:marRight w:val="0"/>
                  <w:marTop w:val="360"/>
                  <w:marBottom w:val="0"/>
                  <w:divBdr>
                    <w:top w:val="none" w:sz="0" w:space="0" w:color="auto"/>
                    <w:left w:val="none" w:sz="0" w:space="0" w:color="auto"/>
                    <w:bottom w:val="none" w:sz="0" w:space="0" w:color="auto"/>
                    <w:right w:val="none" w:sz="0" w:space="0" w:color="auto"/>
                  </w:divBdr>
                </w:div>
                <w:div w:id="1806656683">
                  <w:marLeft w:val="0"/>
                  <w:marRight w:val="0"/>
                  <w:marTop w:val="360"/>
                  <w:marBottom w:val="0"/>
                  <w:divBdr>
                    <w:top w:val="none" w:sz="0" w:space="0" w:color="auto"/>
                    <w:left w:val="none" w:sz="0" w:space="0" w:color="auto"/>
                    <w:bottom w:val="none" w:sz="0" w:space="0" w:color="auto"/>
                    <w:right w:val="none" w:sz="0" w:space="0" w:color="auto"/>
                  </w:divBdr>
                </w:div>
                <w:div w:id="618608329">
                  <w:marLeft w:val="0"/>
                  <w:marRight w:val="0"/>
                  <w:marTop w:val="330"/>
                  <w:marBottom w:val="0"/>
                  <w:divBdr>
                    <w:top w:val="none" w:sz="0" w:space="0" w:color="auto"/>
                    <w:left w:val="none" w:sz="0" w:space="0" w:color="auto"/>
                    <w:bottom w:val="none" w:sz="0" w:space="0" w:color="auto"/>
                    <w:right w:val="none" w:sz="0" w:space="0" w:color="auto"/>
                  </w:divBdr>
                  <w:divsChild>
                    <w:div w:id="614561514">
                      <w:marLeft w:val="0"/>
                      <w:marRight w:val="0"/>
                      <w:marTop w:val="0"/>
                      <w:marBottom w:val="0"/>
                      <w:divBdr>
                        <w:top w:val="none" w:sz="0" w:space="0" w:color="auto"/>
                        <w:left w:val="none" w:sz="0" w:space="0" w:color="auto"/>
                        <w:bottom w:val="none" w:sz="0" w:space="0" w:color="auto"/>
                        <w:right w:val="none" w:sz="0" w:space="0" w:color="auto"/>
                      </w:divBdr>
                    </w:div>
                  </w:divsChild>
                </w:div>
                <w:div w:id="1213078723">
                  <w:marLeft w:val="0"/>
                  <w:marRight w:val="0"/>
                  <w:marTop w:val="420"/>
                  <w:marBottom w:val="0"/>
                  <w:divBdr>
                    <w:top w:val="none" w:sz="0" w:space="0" w:color="auto"/>
                    <w:left w:val="none" w:sz="0" w:space="0" w:color="auto"/>
                    <w:bottom w:val="none" w:sz="0" w:space="0" w:color="auto"/>
                    <w:right w:val="none" w:sz="0" w:space="0" w:color="auto"/>
                  </w:divBdr>
                </w:div>
                <w:div w:id="1819613413">
                  <w:marLeft w:val="0"/>
                  <w:marRight w:val="0"/>
                  <w:marTop w:val="360"/>
                  <w:marBottom w:val="0"/>
                  <w:divBdr>
                    <w:top w:val="none" w:sz="0" w:space="0" w:color="auto"/>
                    <w:left w:val="none" w:sz="0" w:space="0" w:color="auto"/>
                    <w:bottom w:val="none" w:sz="0" w:space="0" w:color="auto"/>
                    <w:right w:val="none" w:sz="0" w:space="0" w:color="auto"/>
                  </w:divBdr>
                </w:div>
                <w:div w:id="115607787">
                  <w:marLeft w:val="0"/>
                  <w:marRight w:val="0"/>
                  <w:marTop w:val="360"/>
                  <w:marBottom w:val="0"/>
                  <w:divBdr>
                    <w:top w:val="none" w:sz="0" w:space="0" w:color="auto"/>
                    <w:left w:val="none" w:sz="0" w:space="0" w:color="auto"/>
                    <w:bottom w:val="none" w:sz="0" w:space="0" w:color="auto"/>
                    <w:right w:val="none" w:sz="0" w:space="0" w:color="auto"/>
                  </w:divBdr>
                </w:div>
                <w:div w:id="848259063">
                  <w:marLeft w:val="0"/>
                  <w:marRight w:val="0"/>
                  <w:marTop w:val="360"/>
                  <w:marBottom w:val="0"/>
                  <w:divBdr>
                    <w:top w:val="none" w:sz="0" w:space="0" w:color="auto"/>
                    <w:left w:val="none" w:sz="0" w:space="0" w:color="auto"/>
                    <w:bottom w:val="none" w:sz="0" w:space="0" w:color="auto"/>
                    <w:right w:val="none" w:sz="0" w:space="0" w:color="auto"/>
                  </w:divBdr>
                </w:div>
                <w:div w:id="426999676">
                  <w:marLeft w:val="0"/>
                  <w:marRight w:val="0"/>
                  <w:marTop w:val="360"/>
                  <w:marBottom w:val="0"/>
                  <w:divBdr>
                    <w:top w:val="none" w:sz="0" w:space="0" w:color="auto"/>
                    <w:left w:val="none" w:sz="0" w:space="0" w:color="auto"/>
                    <w:bottom w:val="none" w:sz="0" w:space="0" w:color="auto"/>
                    <w:right w:val="none" w:sz="0" w:space="0" w:color="auto"/>
                  </w:divBdr>
                </w:div>
                <w:div w:id="1562250323">
                  <w:marLeft w:val="0"/>
                  <w:marRight w:val="0"/>
                  <w:marTop w:val="360"/>
                  <w:marBottom w:val="0"/>
                  <w:divBdr>
                    <w:top w:val="none" w:sz="0" w:space="0" w:color="auto"/>
                    <w:left w:val="none" w:sz="0" w:space="0" w:color="auto"/>
                    <w:bottom w:val="none" w:sz="0" w:space="0" w:color="auto"/>
                    <w:right w:val="none" w:sz="0" w:space="0" w:color="auto"/>
                  </w:divBdr>
                </w:div>
                <w:div w:id="1617979191">
                  <w:marLeft w:val="0"/>
                  <w:marRight w:val="0"/>
                  <w:marTop w:val="360"/>
                  <w:marBottom w:val="0"/>
                  <w:divBdr>
                    <w:top w:val="none" w:sz="0" w:space="0" w:color="auto"/>
                    <w:left w:val="none" w:sz="0" w:space="0" w:color="auto"/>
                    <w:bottom w:val="none" w:sz="0" w:space="0" w:color="auto"/>
                    <w:right w:val="none" w:sz="0" w:space="0" w:color="auto"/>
                  </w:divBdr>
                </w:div>
                <w:div w:id="1022706221">
                  <w:marLeft w:val="0"/>
                  <w:marRight w:val="0"/>
                  <w:marTop w:val="360"/>
                  <w:marBottom w:val="0"/>
                  <w:divBdr>
                    <w:top w:val="none" w:sz="0" w:space="0" w:color="auto"/>
                    <w:left w:val="none" w:sz="0" w:space="0" w:color="auto"/>
                    <w:bottom w:val="none" w:sz="0" w:space="0" w:color="auto"/>
                    <w:right w:val="none" w:sz="0" w:space="0" w:color="auto"/>
                  </w:divBdr>
                </w:div>
                <w:div w:id="1328553258">
                  <w:marLeft w:val="0"/>
                  <w:marRight w:val="0"/>
                  <w:marTop w:val="360"/>
                  <w:marBottom w:val="0"/>
                  <w:divBdr>
                    <w:top w:val="none" w:sz="0" w:space="0" w:color="auto"/>
                    <w:left w:val="none" w:sz="0" w:space="0" w:color="auto"/>
                    <w:bottom w:val="none" w:sz="0" w:space="0" w:color="auto"/>
                    <w:right w:val="none" w:sz="0" w:space="0" w:color="auto"/>
                  </w:divBdr>
                </w:div>
                <w:div w:id="1723021819">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 w:id="410346839">
      <w:bodyDiv w:val="1"/>
      <w:marLeft w:val="0"/>
      <w:marRight w:val="0"/>
      <w:marTop w:val="0"/>
      <w:marBottom w:val="0"/>
      <w:divBdr>
        <w:top w:val="none" w:sz="0" w:space="0" w:color="auto"/>
        <w:left w:val="none" w:sz="0" w:space="0" w:color="auto"/>
        <w:bottom w:val="none" w:sz="0" w:space="0" w:color="auto"/>
        <w:right w:val="none" w:sz="0" w:space="0" w:color="auto"/>
      </w:divBdr>
      <w:divsChild>
        <w:div w:id="385421253">
          <w:marLeft w:val="0"/>
          <w:marRight w:val="0"/>
          <w:marTop w:val="0"/>
          <w:marBottom w:val="0"/>
          <w:divBdr>
            <w:top w:val="none" w:sz="0" w:space="0" w:color="auto"/>
            <w:left w:val="none" w:sz="0" w:space="0" w:color="auto"/>
            <w:bottom w:val="single" w:sz="6" w:space="0" w:color="F2F2F2"/>
            <w:right w:val="none" w:sz="0" w:space="0" w:color="auto"/>
          </w:divBdr>
          <w:divsChild>
            <w:div w:id="1051198548">
              <w:marLeft w:val="0"/>
              <w:marRight w:val="0"/>
              <w:marTop w:val="0"/>
              <w:marBottom w:val="0"/>
              <w:divBdr>
                <w:top w:val="none" w:sz="0" w:space="0" w:color="auto"/>
                <w:left w:val="none" w:sz="0" w:space="0" w:color="auto"/>
                <w:bottom w:val="none" w:sz="0" w:space="0" w:color="auto"/>
                <w:right w:val="none" w:sz="0" w:space="0" w:color="auto"/>
              </w:divBdr>
              <w:divsChild>
                <w:div w:id="447553099">
                  <w:marLeft w:val="180"/>
                  <w:marRight w:val="0"/>
                  <w:marTop w:val="0"/>
                  <w:marBottom w:val="0"/>
                  <w:divBdr>
                    <w:top w:val="none" w:sz="0" w:space="0" w:color="auto"/>
                    <w:left w:val="none" w:sz="0" w:space="0" w:color="auto"/>
                    <w:bottom w:val="none" w:sz="0" w:space="0" w:color="auto"/>
                    <w:right w:val="none" w:sz="0" w:space="0" w:color="auto"/>
                  </w:divBdr>
                </w:div>
                <w:div w:id="1410424960">
                  <w:marLeft w:val="0"/>
                  <w:marRight w:val="0"/>
                  <w:marTop w:val="0"/>
                  <w:marBottom w:val="0"/>
                  <w:divBdr>
                    <w:top w:val="none" w:sz="0" w:space="0" w:color="auto"/>
                    <w:left w:val="none" w:sz="0" w:space="0" w:color="auto"/>
                    <w:bottom w:val="none" w:sz="0" w:space="0" w:color="auto"/>
                    <w:right w:val="none" w:sz="0" w:space="0" w:color="auto"/>
                  </w:divBdr>
                  <w:divsChild>
                    <w:div w:id="1106001928">
                      <w:marLeft w:val="0"/>
                      <w:marRight w:val="225"/>
                      <w:marTop w:val="0"/>
                      <w:marBottom w:val="0"/>
                      <w:divBdr>
                        <w:top w:val="none" w:sz="0" w:space="0" w:color="auto"/>
                        <w:left w:val="none" w:sz="0" w:space="0" w:color="auto"/>
                        <w:bottom w:val="none" w:sz="0" w:space="0" w:color="auto"/>
                        <w:right w:val="none" w:sz="0" w:space="0" w:color="auto"/>
                      </w:divBdr>
                    </w:div>
                    <w:div w:id="1759908867">
                      <w:marLeft w:val="0"/>
                      <w:marRight w:val="360"/>
                      <w:marTop w:val="0"/>
                      <w:marBottom w:val="0"/>
                      <w:divBdr>
                        <w:top w:val="none" w:sz="0" w:space="0" w:color="auto"/>
                        <w:left w:val="none" w:sz="0" w:space="0" w:color="auto"/>
                        <w:bottom w:val="none" w:sz="0" w:space="0" w:color="auto"/>
                        <w:right w:val="none" w:sz="0" w:space="0" w:color="auto"/>
                      </w:divBdr>
                      <w:divsChild>
                        <w:div w:id="468058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610758">
          <w:marLeft w:val="0"/>
          <w:marRight w:val="0"/>
          <w:marTop w:val="0"/>
          <w:marBottom w:val="0"/>
          <w:divBdr>
            <w:top w:val="none" w:sz="0" w:space="0" w:color="auto"/>
            <w:left w:val="none" w:sz="0" w:space="0" w:color="auto"/>
            <w:bottom w:val="none" w:sz="0" w:space="0" w:color="auto"/>
            <w:right w:val="none" w:sz="0" w:space="0" w:color="auto"/>
          </w:divBdr>
          <w:divsChild>
            <w:div w:id="1295330200">
              <w:marLeft w:val="0"/>
              <w:marRight w:val="0"/>
              <w:marTop w:val="0"/>
              <w:marBottom w:val="0"/>
              <w:divBdr>
                <w:top w:val="none" w:sz="0" w:space="0" w:color="auto"/>
                <w:left w:val="none" w:sz="0" w:space="0" w:color="auto"/>
                <w:bottom w:val="single" w:sz="6" w:space="12" w:color="F2F2F2"/>
                <w:right w:val="none" w:sz="0" w:space="0" w:color="auto"/>
              </w:divBdr>
              <w:divsChild>
                <w:div w:id="1030107575">
                  <w:marLeft w:val="0"/>
                  <w:marRight w:val="0"/>
                  <w:marTop w:val="0"/>
                  <w:marBottom w:val="0"/>
                  <w:divBdr>
                    <w:top w:val="none" w:sz="0" w:space="0" w:color="auto"/>
                    <w:left w:val="none" w:sz="0" w:space="0" w:color="auto"/>
                    <w:bottom w:val="none" w:sz="0" w:space="0" w:color="auto"/>
                    <w:right w:val="none" w:sz="0" w:space="0" w:color="auto"/>
                  </w:divBdr>
                  <w:divsChild>
                    <w:div w:id="303319066">
                      <w:marLeft w:val="0"/>
                      <w:marRight w:val="0"/>
                      <w:marTop w:val="0"/>
                      <w:marBottom w:val="0"/>
                      <w:divBdr>
                        <w:top w:val="none" w:sz="0" w:space="0" w:color="auto"/>
                        <w:left w:val="none" w:sz="0" w:space="0" w:color="auto"/>
                        <w:bottom w:val="none" w:sz="0" w:space="0" w:color="auto"/>
                        <w:right w:val="none" w:sz="0" w:space="0" w:color="auto"/>
                      </w:divBdr>
                    </w:div>
                  </w:divsChild>
                </w:div>
                <w:div w:id="1041596174">
                  <w:marLeft w:val="0"/>
                  <w:marRight w:val="0"/>
                  <w:marTop w:val="420"/>
                  <w:marBottom w:val="0"/>
                  <w:divBdr>
                    <w:top w:val="none" w:sz="0" w:space="0" w:color="auto"/>
                    <w:left w:val="none" w:sz="0" w:space="0" w:color="auto"/>
                    <w:bottom w:val="none" w:sz="0" w:space="0" w:color="auto"/>
                    <w:right w:val="none" w:sz="0" w:space="0" w:color="auto"/>
                  </w:divBdr>
                </w:div>
                <w:div w:id="1701005725">
                  <w:marLeft w:val="0"/>
                  <w:marRight w:val="0"/>
                  <w:marTop w:val="360"/>
                  <w:marBottom w:val="0"/>
                  <w:divBdr>
                    <w:top w:val="none" w:sz="0" w:space="0" w:color="auto"/>
                    <w:left w:val="none" w:sz="0" w:space="0" w:color="auto"/>
                    <w:bottom w:val="none" w:sz="0" w:space="0" w:color="auto"/>
                    <w:right w:val="none" w:sz="0" w:space="0" w:color="auto"/>
                  </w:divBdr>
                </w:div>
                <w:div w:id="752706283">
                  <w:marLeft w:val="0"/>
                  <w:marRight w:val="0"/>
                  <w:marTop w:val="360"/>
                  <w:marBottom w:val="0"/>
                  <w:divBdr>
                    <w:top w:val="none" w:sz="0" w:space="0" w:color="auto"/>
                    <w:left w:val="none" w:sz="0" w:space="0" w:color="auto"/>
                    <w:bottom w:val="none" w:sz="0" w:space="0" w:color="auto"/>
                    <w:right w:val="none" w:sz="0" w:space="0" w:color="auto"/>
                  </w:divBdr>
                </w:div>
                <w:div w:id="115567499">
                  <w:marLeft w:val="0"/>
                  <w:marRight w:val="0"/>
                  <w:marTop w:val="360"/>
                  <w:marBottom w:val="0"/>
                  <w:divBdr>
                    <w:top w:val="none" w:sz="0" w:space="0" w:color="auto"/>
                    <w:left w:val="none" w:sz="0" w:space="0" w:color="auto"/>
                    <w:bottom w:val="none" w:sz="0" w:space="0" w:color="auto"/>
                    <w:right w:val="none" w:sz="0" w:space="0" w:color="auto"/>
                  </w:divBdr>
                </w:div>
                <w:div w:id="227613333">
                  <w:marLeft w:val="0"/>
                  <w:marRight w:val="0"/>
                  <w:marTop w:val="330"/>
                  <w:marBottom w:val="0"/>
                  <w:divBdr>
                    <w:top w:val="none" w:sz="0" w:space="0" w:color="auto"/>
                    <w:left w:val="none" w:sz="0" w:space="0" w:color="auto"/>
                    <w:bottom w:val="none" w:sz="0" w:space="0" w:color="auto"/>
                    <w:right w:val="none" w:sz="0" w:space="0" w:color="auto"/>
                  </w:divBdr>
                  <w:divsChild>
                    <w:div w:id="1490633956">
                      <w:marLeft w:val="0"/>
                      <w:marRight w:val="0"/>
                      <w:marTop w:val="0"/>
                      <w:marBottom w:val="0"/>
                      <w:divBdr>
                        <w:top w:val="none" w:sz="0" w:space="0" w:color="auto"/>
                        <w:left w:val="none" w:sz="0" w:space="0" w:color="auto"/>
                        <w:bottom w:val="none" w:sz="0" w:space="0" w:color="auto"/>
                        <w:right w:val="none" w:sz="0" w:space="0" w:color="auto"/>
                      </w:divBdr>
                    </w:div>
                  </w:divsChild>
                </w:div>
                <w:div w:id="1751386934">
                  <w:marLeft w:val="0"/>
                  <w:marRight w:val="0"/>
                  <w:marTop w:val="420"/>
                  <w:marBottom w:val="0"/>
                  <w:divBdr>
                    <w:top w:val="none" w:sz="0" w:space="0" w:color="auto"/>
                    <w:left w:val="none" w:sz="0" w:space="0" w:color="auto"/>
                    <w:bottom w:val="none" w:sz="0" w:space="0" w:color="auto"/>
                    <w:right w:val="none" w:sz="0" w:space="0" w:color="auto"/>
                  </w:divBdr>
                </w:div>
                <w:div w:id="401174324">
                  <w:marLeft w:val="0"/>
                  <w:marRight w:val="0"/>
                  <w:marTop w:val="360"/>
                  <w:marBottom w:val="0"/>
                  <w:divBdr>
                    <w:top w:val="none" w:sz="0" w:space="0" w:color="auto"/>
                    <w:left w:val="none" w:sz="0" w:space="0" w:color="auto"/>
                    <w:bottom w:val="none" w:sz="0" w:space="0" w:color="auto"/>
                    <w:right w:val="none" w:sz="0" w:space="0" w:color="auto"/>
                  </w:divBdr>
                </w:div>
                <w:div w:id="1468939393">
                  <w:marLeft w:val="0"/>
                  <w:marRight w:val="0"/>
                  <w:marTop w:val="360"/>
                  <w:marBottom w:val="0"/>
                  <w:divBdr>
                    <w:top w:val="none" w:sz="0" w:space="0" w:color="auto"/>
                    <w:left w:val="none" w:sz="0" w:space="0" w:color="auto"/>
                    <w:bottom w:val="none" w:sz="0" w:space="0" w:color="auto"/>
                    <w:right w:val="none" w:sz="0" w:space="0" w:color="auto"/>
                  </w:divBdr>
                </w:div>
                <w:div w:id="705372096">
                  <w:marLeft w:val="0"/>
                  <w:marRight w:val="0"/>
                  <w:marTop w:val="360"/>
                  <w:marBottom w:val="0"/>
                  <w:divBdr>
                    <w:top w:val="none" w:sz="0" w:space="0" w:color="auto"/>
                    <w:left w:val="none" w:sz="0" w:space="0" w:color="auto"/>
                    <w:bottom w:val="none" w:sz="0" w:space="0" w:color="auto"/>
                    <w:right w:val="none" w:sz="0" w:space="0" w:color="auto"/>
                  </w:divBdr>
                </w:div>
                <w:div w:id="520240285">
                  <w:marLeft w:val="0"/>
                  <w:marRight w:val="0"/>
                  <w:marTop w:val="360"/>
                  <w:marBottom w:val="0"/>
                  <w:divBdr>
                    <w:top w:val="none" w:sz="0" w:space="0" w:color="auto"/>
                    <w:left w:val="none" w:sz="0" w:space="0" w:color="auto"/>
                    <w:bottom w:val="none" w:sz="0" w:space="0" w:color="auto"/>
                    <w:right w:val="none" w:sz="0" w:space="0" w:color="auto"/>
                  </w:divBdr>
                </w:div>
                <w:div w:id="1513303923">
                  <w:marLeft w:val="0"/>
                  <w:marRight w:val="0"/>
                  <w:marTop w:val="360"/>
                  <w:marBottom w:val="0"/>
                  <w:divBdr>
                    <w:top w:val="none" w:sz="0" w:space="0" w:color="auto"/>
                    <w:left w:val="none" w:sz="0" w:space="0" w:color="auto"/>
                    <w:bottom w:val="none" w:sz="0" w:space="0" w:color="auto"/>
                    <w:right w:val="none" w:sz="0" w:space="0" w:color="auto"/>
                  </w:divBdr>
                </w:div>
                <w:div w:id="1451360771">
                  <w:marLeft w:val="0"/>
                  <w:marRight w:val="0"/>
                  <w:marTop w:val="360"/>
                  <w:marBottom w:val="0"/>
                  <w:divBdr>
                    <w:top w:val="none" w:sz="0" w:space="0" w:color="auto"/>
                    <w:left w:val="none" w:sz="0" w:space="0" w:color="auto"/>
                    <w:bottom w:val="none" w:sz="0" w:space="0" w:color="auto"/>
                    <w:right w:val="none" w:sz="0" w:space="0" w:color="auto"/>
                  </w:divBdr>
                </w:div>
                <w:div w:id="1019233942">
                  <w:marLeft w:val="0"/>
                  <w:marRight w:val="0"/>
                  <w:marTop w:val="360"/>
                  <w:marBottom w:val="0"/>
                  <w:divBdr>
                    <w:top w:val="none" w:sz="0" w:space="0" w:color="auto"/>
                    <w:left w:val="none" w:sz="0" w:space="0" w:color="auto"/>
                    <w:bottom w:val="none" w:sz="0" w:space="0" w:color="auto"/>
                    <w:right w:val="none" w:sz="0" w:space="0" w:color="auto"/>
                  </w:divBdr>
                </w:div>
                <w:div w:id="1936669031">
                  <w:marLeft w:val="0"/>
                  <w:marRight w:val="0"/>
                  <w:marTop w:val="360"/>
                  <w:marBottom w:val="0"/>
                  <w:divBdr>
                    <w:top w:val="none" w:sz="0" w:space="0" w:color="auto"/>
                    <w:left w:val="none" w:sz="0" w:space="0" w:color="auto"/>
                    <w:bottom w:val="none" w:sz="0" w:space="0" w:color="auto"/>
                    <w:right w:val="none" w:sz="0" w:space="0" w:color="auto"/>
                  </w:divBdr>
                </w:div>
                <w:div w:id="892231685">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 w:id="423114622">
      <w:bodyDiv w:val="1"/>
      <w:marLeft w:val="0"/>
      <w:marRight w:val="0"/>
      <w:marTop w:val="0"/>
      <w:marBottom w:val="0"/>
      <w:divBdr>
        <w:top w:val="none" w:sz="0" w:space="0" w:color="auto"/>
        <w:left w:val="none" w:sz="0" w:space="0" w:color="auto"/>
        <w:bottom w:val="none" w:sz="0" w:space="0" w:color="auto"/>
        <w:right w:val="none" w:sz="0" w:space="0" w:color="auto"/>
      </w:divBdr>
      <w:divsChild>
        <w:div w:id="619341148">
          <w:marLeft w:val="0"/>
          <w:marRight w:val="0"/>
          <w:marTop w:val="0"/>
          <w:marBottom w:val="0"/>
          <w:divBdr>
            <w:top w:val="none" w:sz="0" w:space="0" w:color="auto"/>
            <w:left w:val="none" w:sz="0" w:space="0" w:color="auto"/>
            <w:bottom w:val="none" w:sz="0" w:space="0" w:color="auto"/>
            <w:right w:val="none" w:sz="0" w:space="0" w:color="auto"/>
          </w:divBdr>
          <w:divsChild>
            <w:div w:id="1133988980">
              <w:marLeft w:val="0"/>
              <w:marRight w:val="0"/>
              <w:marTop w:val="315"/>
              <w:marBottom w:val="0"/>
              <w:divBdr>
                <w:top w:val="none" w:sz="0" w:space="0" w:color="auto"/>
                <w:left w:val="none" w:sz="0" w:space="0" w:color="auto"/>
                <w:bottom w:val="none" w:sz="0" w:space="0" w:color="auto"/>
                <w:right w:val="none" w:sz="0" w:space="0" w:color="auto"/>
              </w:divBdr>
            </w:div>
          </w:divsChild>
        </w:div>
      </w:divsChild>
    </w:div>
    <w:div w:id="450175995">
      <w:bodyDiv w:val="1"/>
      <w:marLeft w:val="0"/>
      <w:marRight w:val="0"/>
      <w:marTop w:val="0"/>
      <w:marBottom w:val="0"/>
      <w:divBdr>
        <w:top w:val="none" w:sz="0" w:space="0" w:color="auto"/>
        <w:left w:val="none" w:sz="0" w:space="0" w:color="auto"/>
        <w:bottom w:val="none" w:sz="0" w:space="0" w:color="auto"/>
        <w:right w:val="none" w:sz="0" w:space="0" w:color="auto"/>
      </w:divBdr>
      <w:divsChild>
        <w:div w:id="1200044594">
          <w:marLeft w:val="0"/>
          <w:marRight w:val="0"/>
          <w:marTop w:val="0"/>
          <w:marBottom w:val="0"/>
          <w:divBdr>
            <w:top w:val="none" w:sz="0" w:space="0" w:color="auto"/>
            <w:left w:val="none" w:sz="0" w:space="0" w:color="auto"/>
            <w:bottom w:val="single" w:sz="6" w:space="0" w:color="F2F2F2"/>
            <w:right w:val="none" w:sz="0" w:space="0" w:color="auto"/>
          </w:divBdr>
          <w:divsChild>
            <w:div w:id="477655166">
              <w:marLeft w:val="0"/>
              <w:marRight w:val="0"/>
              <w:marTop w:val="0"/>
              <w:marBottom w:val="0"/>
              <w:divBdr>
                <w:top w:val="none" w:sz="0" w:space="0" w:color="auto"/>
                <w:left w:val="none" w:sz="0" w:space="0" w:color="auto"/>
                <w:bottom w:val="none" w:sz="0" w:space="0" w:color="auto"/>
                <w:right w:val="none" w:sz="0" w:space="0" w:color="auto"/>
              </w:divBdr>
              <w:divsChild>
                <w:div w:id="760220501">
                  <w:marLeft w:val="0"/>
                  <w:marRight w:val="0"/>
                  <w:marTop w:val="0"/>
                  <w:marBottom w:val="0"/>
                  <w:divBdr>
                    <w:top w:val="none" w:sz="0" w:space="0" w:color="auto"/>
                    <w:left w:val="none" w:sz="0" w:space="0" w:color="auto"/>
                    <w:bottom w:val="none" w:sz="0" w:space="0" w:color="auto"/>
                    <w:right w:val="none" w:sz="0" w:space="0" w:color="auto"/>
                  </w:divBdr>
                  <w:divsChild>
                    <w:div w:id="441919365">
                      <w:marLeft w:val="180"/>
                      <w:marRight w:val="0"/>
                      <w:marTop w:val="0"/>
                      <w:marBottom w:val="0"/>
                      <w:divBdr>
                        <w:top w:val="none" w:sz="0" w:space="0" w:color="auto"/>
                        <w:left w:val="none" w:sz="0" w:space="0" w:color="auto"/>
                        <w:bottom w:val="none" w:sz="0" w:space="0" w:color="auto"/>
                        <w:right w:val="none" w:sz="0" w:space="0" w:color="auto"/>
                      </w:divBdr>
                    </w:div>
                  </w:divsChild>
                </w:div>
                <w:div w:id="1296643190">
                  <w:marLeft w:val="0"/>
                  <w:marRight w:val="0"/>
                  <w:marTop w:val="0"/>
                  <w:marBottom w:val="0"/>
                  <w:divBdr>
                    <w:top w:val="none" w:sz="0" w:space="0" w:color="auto"/>
                    <w:left w:val="none" w:sz="0" w:space="0" w:color="auto"/>
                    <w:bottom w:val="none" w:sz="0" w:space="0" w:color="auto"/>
                    <w:right w:val="none" w:sz="0" w:space="0" w:color="auto"/>
                  </w:divBdr>
                  <w:divsChild>
                    <w:div w:id="1188640599">
                      <w:marLeft w:val="0"/>
                      <w:marRight w:val="225"/>
                      <w:marTop w:val="0"/>
                      <w:marBottom w:val="0"/>
                      <w:divBdr>
                        <w:top w:val="none" w:sz="0" w:space="0" w:color="auto"/>
                        <w:left w:val="none" w:sz="0" w:space="0" w:color="auto"/>
                        <w:bottom w:val="none" w:sz="0" w:space="0" w:color="auto"/>
                        <w:right w:val="none" w:sz="0" w:space="0" w:color="auto"/>
                      </w:divBdr>
                    </w:div>
                    <w:div w:id="1752265127">
                      <w:marLeft w:val="0"/>
                      <w:marRight w:val="360"/>
                      <w:marTop w:val="0"/>
                      <w:marBottom w:val="0"/>
                      <w:divBdr>
                        <w:top w:val="none" w:sz="0" w:space="0" w:color="auto"/>
                        <w:left w:val="none" w:sz="0" w:space="0" w:color="auto"/>
                        <w:bottom w:val="none" w:sz="0" w:space="0" w:color="auto"/>
                        <w:right w:val="none" w:sz="0" w:space="0" w:color="auto"/>
                      </w:divBdr>
                      <w:divsChild>
                        <w:div w:id="801583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8844170">
          <w:marLeft w:val="0"/>
          <w:marRight w:val="0"/>
          <w:marTop w:val="0"/>
          <w:marBottom w:val="0"/>
          <w:divBdr>
            <w:top w:val="none" w:sz="0" w:space="0" w:color="auto"/>
            <w:left w:val="none" w:sz="0" w:space="0" w:color="auto"/>
            <w:bottom w:val="none" w:sz="0" w:space="0" w:color="auto"/>
            <w:right w:val="none" w:sz="0" w:space="0" w:color="auto"/>
          </w:divBdr>
          <w:divsChild>
            <w:div w:id="1043676517">
              <w:marLeft w:val="0"/>
              <w:marRight w:val="0"/>
              <w:marTop w:val="0"/>
              <w:marBottom w:val="0"/>
              <w:divBdr>
                <w:top w:val="none" w:sz="0" w:space="0" w:color="auto"/>
                <w:left w:val="none" w:sz="0" w:space="0" w:color="auto"/>
                <w:bottom w:val="single" w:sz="6" w:space="12" w:color="F2F2F2"/>
                <w:right w:val="none" w:sz="0" w:space="0" w:color="auto"/>
              </w:divBdr>
              <w:divsChild>
                <w:div w:id="1017535924">
                  <w:marLeft w:val="0"/>
                  <w:marRight w:val="0"/>
                  <w:marTop w:val="0"/>
                  <w:marBottom w:val="0"/>
                  <w:divBdr>
                    <w:top w:val="none" w:sz="0" w:space="0" w:color="auto"/>
                    <w:left w:val="none" w:sz="0" w:space="0" w:color="auto"/>
                    <w:bottom w:val="none" w:sz="0" w:space="0" w:color="auto"/>
                    <w:right w:val="none" w:sz="0" w:space="0" w:color="auto"/>
                  </w:divBdr>
                </w:div>
                <w:div w:id="1641812711">
                  <w:marLeft w:val="0"/>
                  <w:marRight w:val="0"/>
                  <w:marTop w:val="330"/>
                  <w:marBottom w:val="0"/>
                  <w:divBdr>
                    <w:top w:val="none" w:sz="0" w:space="0" w:color="auto"/>
                    <w:left w:val="none" w:sz="0" w:space="0" w:color="auto"/>
                    <w:bottom w:val="none" w:sz="0" w:space="0" w:color="auto"/>
                    <w:right w:val="none" w:sz="0" w:space="0" w:color="auto"/>
                  </w:divBdr>
                </w:div>
              </w:divsChild>
            </w:div>
            <w:div w:id="60098969">
              <w:marLeft w:val="0"/>
              <w:marRight w:val="0"/>
              <w:marTop w:val="0"/>
              <w:marBottom w:val="0"/>
              <w:divBdr>
                <w:top w:val="none" w:sz="0" w:space="0" w:color="auto"/>
                <w:left w:val="none" w:sz="0" w:space="0" w:color="auto"/>
                <w:bottom w:val="none" w:sz="0" w:space="0" w:color="auto"/>
                <w:right w:val="none" w:sz="0" w:space="0" w:color="auto"/>
              </w:divBdr>
              <w:divsChild>
                <w:div w:id="1586986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7672011">
      <w:bodyDiv w:val="1"/>
      <w:marLeft w:val="0"/>
      <w:marRight w:val="0"/>
      <w:marTop w:val="0"/>
      <w:marBottom w:val="0"/>
      <w:divBdr>
        <w:top w:val="none" w:sz="0" w:space="0" w:color="auto"/>
        <w:left w:val="none" w:sz="0" w:space="0" w:color="auto"/>
        <w:bottom w:val="none" w:sz="0" w:space="0" w:color="auto"/>
        <w:right w:val="none" w:sz="0" w:space="0" w:color="auto"/>
      </w:divBdr>
      <w:divsChild>
        <w:div w:id="1058088036">
          <w:marLeft w:val="0"/>
          <w:marRight w:val="0"/>
          <w:marTop w:val="0"/>
          <w:marBottom w:val="330"/>
          <w:divBdr>
            <w:top w:val="none" w:sz="0" w:space="0" w:color="auto"/>
            <w:left w:val="none" w:sz="0" w:space="0" w:color="auto"/>
            <w:bottom w:val="none" w:sz="0" w:space="0" w:color="auto"/>
            <w:right w:val="none" w:sz="0" w:space="0" w:color="auto"/>
          </w:divBdr>
        </w:div>
      </w:divsChild>
    </w:div>
    <w:div w:id="468061898">
      <w:bodyDiv w:val="1"/>
      <w:marLeft w:val="0"/>
      <w:marRight w:val="0"/>
      <w:marTop w:val="0"/>
      <w:marBottom w:val="0"/>
      <w:divBdr>
        <w:top w:val="none" w:sz="0" w:space="0" w:color="auto"/>
        <w:left w:val="none" w:sz="0" w:space="0" w:color="auto"/>
        <w:bottom w:val="none" w:sz="0" w:space="0" w:color="auto"/>
        <w:right w:val="none" w:sz="0" w:space="0" w:color="auto"/>
      </w:divBdr>
      <w:divsChild>
        <w:div w:id="878475591">
          <w:marLeft w:val="0"/>
          <w:marRight w:val="0"/>
          <w:marTop w:val="0"/>
          <w:marBottom w:val="0"/>
          <w:divBdr>
            <w:top w:val="single" w:sz="6" w:space="0" w:color="DDDDDD"/>
            <w:left w:val="none" w:sz="0" w:space="0" w:color="auto"/>
            <w:bottom w:val="single" w:sz="6" w:space="0" w:color="DDDDDD"/>
            <w:right w:val="none" w:sz="0" w:space="0" w:color="auto"/>
          </w:divBdr>
        </w:div>
        <w:div w:id="1645354814">
          <w:marLeft w:val="0"/>
          <w:marRight w:val="0"/>
          <w:marTop w:val="0"/>
          <w:marBottom w:val="0"/>
          <w:divBdr>
            <w:top w:val="none" w:sz="0" w:space="0" w:color="auto"/>
            <w:left w:val="none" w:sz="0" w:space="0" w:color="auto"/>
            <w:bottom w:val="none" w:sz="0" w:space="0" w:color="auto"/>
            <w:right w:val="none" w:sz="0" w:space="0" w:color="auto"/>
          </w:divBdr>
          <w:divsChild>
            <w:div w:id="962998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336368">
      <w:bodyDiv w:val="1"/>
      <w:marLeft w:val="0"/>
      <w:marRight w:val="0"/>
      <w:marTop w:val="0"/>
      <w:marBottom w:val="0"/>
      <w:divBdr>
        <w:top w:val="none" w:sz="0" w:space="0" w:color="auto"/>
        <w:left w:val="none" w:sz="0" w:space="0" w:color="auto"/>
        <w:bottom w:val="none" w:sz="0" w:space="0" w:color="auto"/>
        <w:right w:val="none" w:sz="0" w:space="0" w:color="auto"/>
      </w:divBdr>
      <w:divsChild>
        <w:div w:id="240526903">
          <w:marLeft w:val="0"/>
          <w:marRight w:val="0"/>
          <w:marTop w:val="0"/>
          <w:marBottom w:val="0"/>
          <w:divBdr>
            <w:top w:val="none" w:sz="0" w:space="0" w:color="auto"/>
            <w:left w:val="none" w:sz="0" w:space="0" w:color="auto"/>
            <w:bottom w:val="none" w:sz="0" w:space="0" w:color="auto"/>
            <w:right w:val="none" w:sz="0" w:space="0" w:color="auto"/>
          </w:divBdr>
        </w:div>
      </w:divsChild>
    </w:div>
    <w:div w:id="479734186">
      <w:bodyDiv w:val="1"/>
      <w:marLeft w:val="0"/>
      <w:marRight w:val="0"/>
      <w:marTop w:val="0"/>
      <w:marBottom w:val="0"/>
      <w:divBdr>
        <w:top w:val="none" w:sz="0" w:space="0" w:color="auto"/>
        <w:left w:val="none" w:sz="0" w:space="0" w:color="auto"/>
        <w:bottom w:val="none" w:sz="0" w:space="0" w:color="auto"/>
        <w:right w:val="none" w:sz="0" w:space="0" w:color="auto"/>
      </w:divBdr>
      <w:divsChild>
        <w:div w:id="1810438380">
          <w:marLeft w:val="0"/>
          <w:marRight w:val="0"/>
          <w:marTop w:val="0"/>
          <w:marBottom w:val="330"/>
          <w:divBdr>
            <w:top w:val="none" w:sz="0" w:space="0" w:color="auto"/>
            <w:left w:val="none" w:sz="0" w:space="0" w:color="auto"/>
            <w:bottom w:val="none" w:sz="0" w:space="0" w:color="auto"/>
            <w:right w:val="none" w:sz="0" w:space="0" w:color="auto"/>
          </w:divBdr>
        </w:div>
      </w:divsChild>
    </w:div>
    <w:div w:id="486676776">
      <w:bodyDiv w:val="1"/>
      <w:marLeft w:val="0"/>
      <w:marRight w:val="0"/>
      <w:marTop w:val="0"/>
      <w:marBottom w:val="0"/>
      <w:divBdr>
        <w:top w:val="none" w:sz="0" w:space="0" w:color="auto"/>
        <w:left w:val="none" w:sz="0" w:space="0" w:color="auto"/>
        <w:bottom w:val="none" w:sz="0" w:space="0" w:color="auto"/>
        <w:right w:val="none" w:sz="0" w:space="0" w:color="auto"/>
      </w:divBdr>
      <w:divsChild>
        <w:div w:id="2067214523">
          <w:marLeft w:val="0"/>
          <w:marRight w:val="0"/>
          <w:marTop w:val="0"/>
          <w:marBottom w:val="0"/>
          <w:divBdr>
            <w:top w:val="none" w:sz="0" w:space="0" w:color="auto"/>
            <w:left w:val="none" w:sz="0" w:space="0" w:color="auto"/>
            <w:bottom w:val="single" w:sz="6" w:space="0" w:color="F2F2F2"/>
            <w:right w:val="none" w:sz="0" w:space="0" w:color="auto"/>
          </w:divBdr>
          <w:divsChild>
            <w:div w:id="1263758427">
              <w:marLeft w:val="0"/>
              <w:marRight w:val="0"/>
              <w:marTop w:val="0"/>
              <w:marBottom w:val="0"/>
              <w:divBdr>
                <w:top w:val="none" w:sz="0" w:space="0" w:color="auto"/>
                <w:left w:val="none" w:sz="0" w:space="0" w:color="auto"/>
                <w:bottom w:val="none" w:sz="0" w:space="0" w:color="auto"/>
                <w:right w:val="none" w:sz="0" w:space="0" w:color="auto"/>
              </w:divBdr>
              <w:divsChild>
                <w:div w:id="1378167775">
                  <w:marLeft w:val="180"/>
                  <w:marRight w:val="0"/>
                  <w:marTop w:val="0"/>
                  <w:marBottom w:val="0"/>
                  <w:divBdr>
                    <w:top w:val="none" w:sz="0" w:space="0" w:color="auto"/>
                    <w:left w:val="none" w:sz="0" w:space="0" w:color="auto"/>
                    <w:bottom w:val="none" w:sz="0" w:space="0" w:color="auto"/>
                    <w:right w:val="none" w:sz="0" w:space="0" w:color="auto"/>
                  </w:divBdr>
                </w:div>
                <w:div w:id="1364670847">
                  <w:marLeft w:val="0"/>
                  <w:marRight w:val="0"/>
                  <w:marTop w:val="0"/>
                  <w:marBottom w:val="0"/>
                  <w:divBdr>
                    <w:top w:val="none" w:sz="0" w:space="0" w:color="auto"/>
                    <w:left w:val="none" w:sz="0" w:space="0" w:color="auto"/>
                    <w:bottom w:val="none" w:sz="0" w:space="0" w:color="auto"/>
                    <w:right w:val="none" w:sz="0" w:space="0" w:color="auto"/>
                  </w:divBdr>
                  <w:divsChild>
                    <w:div w:id="390422639">
                      <w:marLeft w:val="0"/>
                      <w:marRight w:val="225"/>
                      <w:marTop w:val="0"/>
                      <w:marBottom w:val="0"/>
                      <w:divBdr>
                        <w:top w:val="none" w:sz="0" w:space="0" w:color="auto"/>
                        <w:left w:val="none" w:sz="0" w:space="0" w:color="auto"/>
                        <w:bottom w:val="none" w:sz="0" w:space="0" w:color="auto"/>
                        <w:right w:val="none" w:sz="0" w:space="0" w:color="auto"/>
                      </w:divBdr>
                    </w:div>
                    <w:div w:id="1723867717">
                      <w:marLeft w:val="0"/>
                      <w:marRight w:val="360"/>
                      <w:marTop w:val="0"/>
                      <w:marBottom w:val="0"/>
                      <w:divBdr>
                        <w:top w:val="none" w:sz="0" w:space="0" w:color="auto"/>
                        <w:left w:val="none" w:sz="0" w:space="0" w:color="auto"/>
                        <w:bottom w:val="none" w:sz="0" w:space="0" w:color="auto"/>
                        <w:right w:val="none" w:sz="0" w:space="0" w:color="auto"/>
                      </w:divBdr>
                      <w:divsChild>
                        <w:div w:id="803811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5324932">
          <w:marLeft w:val="0"/>
          <w:marRight w:val="0"/>
          <w:marTop w:val="0"/>
          <w:marBottom w:val="0"/>
          <w:divBdr>
            <w:top w:val="none" w:sz="0" w:space="0" w:color="auto"/>
            <w:left w:val="none" w:sz="0" w:space="0" w:color="auto"/>
            <w:bottom w:val="none" w:sz="0" w:space="0" w:color="auto"/>
            <w:right w:val="none" w:sz="0" w:space="0" w:color="auto"/>
          </w:divBdr>
          <w:divsChild>
            <w:div w:id="1562519090">
              <w:marLeft w:val="0"/>
              <w:marRight w:val="0"/>
              <w:marTop w:val="0"/>
              <w:marBottom w:val="0"/>
              <w:divBdr>
                <w:top w:val="none" w:sz="0" w:space="0" w:color="auto"/>
                <w:left w:val="none" w:sz="0" w:space="0" w:color="auto"/>
                <w:bottom w:val="single" w:sz="6" w:space="12" w:color="F2F2F2"/>
                <w:right w:val="none" w:sz="0" w:space="0" w:color="auto"/>
              </w:divBdr>
              <w:divsChild>
                <w:div w:id="494340320">
                  <w:marLeft w:val="0"/>
                  <w:marRight w:val="0"/>
                  <w:marTop w:val="0"/>
                  <w:marBottom w:val="0"/>
                  <w:divBdr>
                    <w:top w:val="none" w:sz="0" w:space="0" w:color="auto"/>
                    <w:left w:val="none" w:sz="0" w:space="0" w:color="auto"/>
                    <w:bottom w:val="none" w:sz="0" w:space="0" w:color="auto"/>
                    <w:right w:val="none" w:sz="0" w:space="0" w:color="auto"/>
                  </w:divBdr>
                </w:div>
                <w:div w:id="104816383">
                  <w:marLeft w:val="0"/>
                  <w:marRight w:val="0"/>
                  <w:marTop w:val="330"/>
                  <w:marBottom w:val="0"/>
                  <w:divBdr>
                    <w:top w:val="none" w:sz="0" w:space="0" w:color="auto"/>
                    <w:left w:val="none" w:sz="0" w:space="0" w:color="auto"/>
                    <w:bottom w:val="none" w:sz="0" w:space="0" w:color="auto"/>
                    <w:right w:val="none" w:sz="0" w:space="0" w:color="auto"/>
                  </w:divBdr>
                  <w:divsChild>
                    <w:div w:id="2075884820">
                      <w:marLeft w:val="0"/>
                      <w:marRight w:val="0"/>
                      <w:marTop w:val="0"/>
                      <w:marBottom w:val="0"/>
                      <w:divBdr>
                        <w:top w:val="none" w:sz="0" w:space="0" w:color="auto"/>
                        <w:left w:val="none" w:sz="0" w:space="0" w:color="auto"/>
                        <w:bottom w:val="none" w:sz="0" w:space="0" w:color="auto"/>
                        <w:right w:val="none" w:sz="0" w:space="0" w:color="auto"/>
                      </w:divBdr>
                    </w:div>
                  </w:divsChild>
                </w:div>
                <w:div w:id="1975403122">
                  <w:marLeft w:val="0"/>
                  <w:marRight w:val="0"/>
                  <w:marTop w:val="420"/>
                  <w:marBottom w:val="0"/>
                  <w:divBdr>
                    <w:top w:val="none" w:sz="0" w:space="0" w:color="auto"/>
                    <w:left w:val="none" w:sz="0" w:space="0" w:color="auto"/>
                    <w:bottom w:val="none" w:sz="0" w:space="0" w:color="auto"/>
                    <w:right w:val="none" w:sz="0" w:space="0" w:color="auto"/>
                  </w:divBdr>
                </w:div>
                <w:div w:id="546600729">
                  <w:marLeft w:val="0"/>
                  <w:marRight w:val="0"/>
                  <w:marTop w:val="360"/>
                  <w:marBottom w:val="0"/>
                  <w:divBdr>
                    <w:top w:val="none" w:sz="0" w:space="0" w:color="auto"/>
                    <w:left w:val="none" w:sz="0" w:space="0" w:color="auto"/>
                    <w:bottom w:val="none" w:sz="0" w:space="0" w:color="auto"/>
                    <w:right w:val="none" w:sz="0" w:space="0" w:color="auto"/>
                  </w:divBdr>
                </w:div>
                <w:div w:id="1648392077">
                  <w:marLeft w:val="0"/>
                  <w:marRight w:val="0"/>
                  <w:marTop w:val="330"/>
                  <w:marBottom w:val="0"/>
                  <w:divBdr>
                    <w:top w:val="none" w:sz="0" w:space="0" w:color="auto"/>
                    <w:left w:val="none" w:sz="0" w:space="0" w:color="auto"/>
                    <w:bottom w:val="none" w:sz="0" w:space="0" w:color="auto"/>
                    <w:right w:val="none" w:sz="0" w:space="0" w:color="auto"/>
                  </w:divBdr>
                  <w:divsChild>
                    <w:div w:id="814299596">
                      <w:marLeft w:val="0"/>
                      <w:marRight w:val="0"/>
                      <w:marTop w:val="0"/>
                      <w:marBottom w:val="0"/>
                      <w:divBdr>
                        <w:top w:val="none" w:sz="0" w:space="0" w:color="auto"/>
                        <w:left w:val="none" w:sz="0" w:space="0" w:color="auto"/>
                        <w:bottom w:val="none" w:sz="0" w:space="0" w:color="auto"/>
                        <w:right w:val="none" w:sz="0" w:space="0" w:color="auto"/>
                      </w:divBdr>
                    </w:div>
                  </w:divsChild>
                </w:div>
                <w:div w:id="2061589908">
                  <w:marLeft w:val="0"/>
                  <w:marRight w:val="0"/>
                  <w:marTop w:val="420"/>
                  <w:marBottom w:val="0"/>
                  <w:divBdr>
                    <w:top w:val="none" w:sz="0" w:space="0" w:color="auto"/>
                    <w:left w:val="none" w:sz="0" w:space="0" w:color="auto"/>
                    <w:bottom w:val="none" w:sz="0" w:space="0" w:color="auto"/>
                    <w:right w:val="none" w:sz="0" w:space="0" w:color="auto"/>
                  </w:divBdr>
                </w:div>
                <w:div w:id="195430548">
                  <w:marLeft w:val="0"/>
                  <w:marRight w:val="0"/>
                  <w:marTop w:val="360"/>
                  <w:marBottom w:val="0"/>
                  <w:divBdr>
                    <w:top w:val="none" w:sz="0" w:space="0" w:color="auto"/>
                    <w:left w:val="none" w:sz="0" w:space="0" w:color="auto"/>
                    <w:bottom w:val="none" w:sz="0" w:space="0" w:color="auto"/>
                    <w:right w:val="none" w:sz="0" w:space="0" w:color="auto"/>
                  </w:divBdr>
                </w:div>
                <w:div w:id="1734430010">
                  <w:marLeft w:val="0"/>
                  <w:marRight w:val="0"/>
                  <w:marTop w:val="330"/>
                  <w:marBottom w:val="0"/>
                  <w:divBdr>
                    <w:top w:val="none" w:sz="0" w:space="0" w:color="auto"/>
                    <w:left w:val="none" w:sz="0" w:space="0" w:color="auto"/>
                    <w:bottom w:val="none" w:sz="0" w:space="0" w:color="auto"/>
                    <w:right w:val="none" w:sz="0" w:space="0" w:color="auto"/>
                  </w:divBdr>
                  <w:divsChild>
                    <w:div w:id="702901275">
                      <w:marLeft w:val="0"/>
                      <w:marRight w:val="0"/>
                      <w:marTop w:val="0"/>
                      <w:marBottom w:val="0"/>
                      <w:divBdr>
                        <w:top w:val="none" w:sz="0" w:space="0" w:color="auto"/>
                        <w:left w:val="none" w:sz="0" w:space="0" w:color="auto"/>
                        <w:bottom w:val="none" w:sz="0" w:space="0" w:color="auto"/>
                        <w:right w:val="none" w:sz="0" w:space="0" w:color="auto"/>
                      </w:divBdr>
                    </w:div>
                  </w:divsChild>
                </w:div>
                <w:div w:id="1063064529">
                  <w:marLeft w:val="0"/>
                  <w:marRight w:val="0"/>
                  <w:marTop w:val="420"/>
                  <w:marBottom w:val="0"/>
                  <w:divBdr>
                    <w:top w:val="none" w:sz="0" w:space="0" w:color="auto"/>
                    <w:left w:val="none" w:sz="0" w:space="0" w:color="auto"/>
                    <w:bottom w:val="none" w:sz="0" w:space="0" w:color="auto"/>
                    <w:right w:val="none" w:sz="0" w:space="0" w:color="auto"/>
                  </w:divBdr>
                </w:div>
                <w:div w:id="1502961987">
                  <w:marLeft w:val="0"/>
                  <w:marRight w:val="0"/>
                  <w:marTop w:val="360"/>
                  <w:marBottom w:val="0"/>
                  <w:divBdr>
                    <w:top w:val="none" w:sz="0" w:space="0" w:color="auto"/>
                    <w:left w:val="none" w:sz="0" w:space="0" w:color="auto"/>
                    <w:bottom w:val="none" w:sz="0" w:space="0" w:color="auto"/>
                    <w:right w:val="none" w:sz="0" w:space="0" w:color="auto"/>
                  </w:divBdr>
                </w:div>
                <w:div w:id="1892761754">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 w:id="489560171">
      <w:bodyDiv w:val="1"/>
      <w:marLeft w:val="0"/>
      <w:marRight w:val="0"/>
      <w:marTop w:val="0"/>
      <w:marBottom w:val="0"/>
      <w:divBdr>
        <w:top w:val="none" w:sz="0" w:space="0" w:color="auto"/>
        <w:left w:val="none" w:sz="0" w:space="0" w:color="auto"/>
        <w:bottom w:val="none" w:sz="0" w:space="0" w:color="auto"/>
        <w:right w:val="none" w:sz="0" w:space="0" w:color="auto"/>
      </w:divBdr>
      <w:divsChild>
        <w:div w:id="2110083722">
          <w:marLeft w:val="0"/>
          <w:marRight w:val="0"/>
          <w:marTop w:val="0"/>
          <w:marBottom w:val="330"/>
          <w:divBdr>
            <w:top w:val="none" w:sz="0" w:space="0" w:color="auto"/>
            <w:left w:val="none" w:sz="0" w:space="0" w:color="auto"/>
            <w:bottom w:val="none" w:sz="0" w:space="0" w:color="auto"/>
            <w:right w:val="none" w:sz="0" w:space="0" w:color="auto"/>
          </w:divBdr>
        </w:div>
      </w:divsChild>
    </w:div>
    <w:div w:id="502162974">
      <w:bodyDiv w:val="1"/>
      <w:marLeft w:val="0"/>
      <w:marRight w:val="0"/>
      <w:marTop w:val="0"/>
      <w:marBottom w:val="0"/>
      <w:divBdr>
        <w:top w:val="none" w:sz="0" w:space="0" w:color="auto"/>
        <w:left w:val="none" w:sz="0" w:space="0" w:color="auto"/>
        <w:bottom w:val="none" w:sz="0" w:space="0" w:color="auto"/>
        <w:right w:val="none" w:sz="0" w:space="0" w:color="auto"/>
      </w:divBdr>
      <w:divsChild>
        <w:div w:id="1598557521">
          <w:marLeft w:val="0"/>
          <w:marRight w:val="0"/>
          <w:marTop w:val="0"/>
          <w:marBottom w:val="300"/>
          <w:divBdr>
            <w:top w:val="single" w:sz="6" w:space="11" w:color="FAEBCC"/>
            <w:left w:val="single" w:sz="6" w:space="11" w:color="FAEBCC"/>
            <w:bottom w:val="single" w:sz="6" w:space="11" w:color="FAEBCC"/>
            <w:right w:val="single" w:sz="6" w:space="11" w:color="FAEBCC"/>
          </w:divBdr>
        </w:div>
        <w:div w:id="1927419769">
          <w:marLeft w:val="0"/>
          <w:marRight w:val="0"/>
          <w:marTop w:val="0"/>
          <w:marBottom w:val="0"/>
          <w:divBdr>
            <w:top w:val="none" w:sz="0" w:space="0" w:color="auto"/>
            <w:left w:val="none" w:sz="0" w:space="0" w:color="auto"/>
            <w:bottom w:val="none" w:sz="0" w:space="0" w:color="auto"/>
            <w:right w:val="none" w:sz="0" w:space="0" w:color="auto"/>
          </w:divBdr>
        </w:div>
      </w:divsChild>
    </w:div>
    <w:div w:id="528183419">
      <w:bodyDiv w:val="1"/>
      <w:marLeft w:val="0"/>
      <w:marRight w:val="0"/>
      <w:marTop w:val="0"/>
      <w:marBottom w:val="0"/>
      <w:divBdr>
        <w:top w:val="none" w:sz="0" w:space="0" w:color="auto"/>
        <w:left w:val="none" w:sz="0" w:space="0" w:color="auto"/>
        <w:bottom w:val="none" w:sz="0" w:space="0" w:color="auto"/>
        <w:right w:val="none" w:sz="0" w:space="0" w:color="auto"/>
      </w:divBdr>
      <w:divsChild>
        <w:div w:id="80688459">
          <w:marLeft w:val="0"/>
          <w:marRight w:val="0"/>
          <w:marTop w:val="0"/>
          <w:marBottom w:val="0"/>
          <w:divBdr>
            <w:top w:val="none" w:sz="0" w:space="0" w:color="auto"/>
            <w:left w:val="none" w:sz="0" w:space="0" w:color="auto"/>
            <w:bottom w:val="single" w:sz="6" w:space="0" w:color="F2F2F2"/>
            <w:right w:val="none" w:sz="0" w:space="0" w:color="auto"/>
          </w:divBdr>
          <w:divsChild>
            <w:div w:id="1167746719">
              <w:marLeft w:val="0"/>
              <w:marRight w:val="0"/>
              <w:marTop w:val="0"/>
              <w:marBottom w:val="0"/>
              <w:divBdr>
                <w:top w:val="none" w:sz="0" w:space="0" w:color="auto"/>
                <w:left w:val="none" w:sz="0" w:space="0" w:color="auto"/>
                <w:bottom w:val="none" w:sz="0" w:space="0" w:color="auto"/>
                <w:right w:val="none" w:sz="0" w:space="0" w:color="auto"/>
              </w:divBdr>
              <w:divsChild>
                <w:div w:id="1628076477">
                  <w:marLeft w:val="180"/>
                  <w:marRight w:val="0"/>
                  <w:marTop w:val="0"/>
                  <w:marBottom w:val="0"/>
                  <w:divBdr>
                    <w:top w:val="none" w:sz="0" w:space="0" w:color="auto"/>
                    <w:left w:val="none" w:sz="0" w:space="0" w:color="auto"/>
                    <w:bottom w:val="none" w:sz="0" w:space="0" w:color="auto"/>
                    <w:right w:val="none" w:sz="0" w:space="0" w:color="auto"/>
                  </w:divBdr>
                </w:div>
                <w:div w:id="1112942676">
                  <w:marLeft w:val="0"/>
                  <w:marRight w:val="0"/>
                  <w:marTop w:val="0"/>
                  <w:marBottom w:val="0"/>
                  <w:divBdr>
                    <w:top w:val="none" w:sz="0" w:space="0" w:color="auto"/>
                    <w:left w:val="none" w:sz="0" w:space="0" w:color="auto"/>
                    <w:bottom w:val="none" w:sz="0" w:space="0" w:color="auto"/>
                    <w:right w:val="none" w:sz="0" w:space="0" w:color="auto"/>
                  </w:divBdr>
                  <w:divsChild>
                    <w:div w:id="2118479272">
                      <w:marLeft w:val="0"/>
                      <w:marRight w:val="225"/>
                      <w:marTop w:val="0"/>
                      <w:marBottom w:val="0"/>
                      <w:divBdr>
                        <w:top w:val="none" w:sz="0" w:space="0" w:color="auto"/>
                        <w:left w:val="none" w:sz="0" w:space="0" w:color="auto"/>
                        <w:bottom w:val="none" w:sz="0" w:space="0" w:color="auto"/>
                        <w:right w:val="none" w:sz="0" w:space="0" w:color="auto"/>
                      </w:divBdr>
                    </w:div>
                    <w:div w:id="1421023289">
                      <w:marLeft w:val="0"/>
                      <w:marRight w:val="360"/>
                      <w:marTop w:val="0"/>
                      <w:marBottom w:val="0"/>
                      <w:divBdr>
                        <w:top w:val="none" w:sz="0" w:space="0" w:color="auto"/>
                        <w:left w:val="none" w:sz="0" w:space="0" w:color="auto"/>
                        <w:bottom w:val="none" w:sz="0" w:space="0" w:color="auto"/>
                        <w:right w:val="none" w:sz="0" w:space="0" w:color="auto"/>
                      </w:divBdr>
                      <w:divsChild>
                        <w:div w:id="1745882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968082">
          <w:marLeft w:val="0"/>
          <w:marRight w:val="0"/>
          <w:marTop w:val="0"/>
          <w:marBottom w:val="0"/>
          <w:divBdr>
            <w:top w:val="none" w:sz="0" w:space="0" w:color="auto"/>
            <w:left w:val="none" w:sz="0" w:space="0" w:color="auto"/>
            <w:bottom w:val="none" w:sz="0" w:space="0" w:color="auto"/>
            <w:right w:val="none" w:sz="0" w:space="0" w:color="auto"/>
          </w:divBdr>
          <w:divsChild>
            <w:div w:id="687295634">
              <w:marLeft w:val="0"/>
              <w:marRight w:val="0"/>
              <w:marTop w:val="0"/>
              <w:marBottom w:val="0"/>
              <w:divBdr>
                <w:top w:val="none" w:sz="0" w:space="0" w:color="auto"/>
                <w:left w:val="none" w:sz="0" w:space="0" w:color="auto"/>
                <w:bottom w:val="single" w:sz="6" w:space="12" w:color="F2F2F2"/>
                <w:right w:val="none" w:sz="0" w:space="0" w:color="auto"/>
              </w:divBdr>
              <w:divsChild>
                <w:div w:id="74865784">
                  <w:marLeft w:val="0"/>
                  <w:marRight w:val="0"/>
                  <w:marTop w:val="0"/>
                  <w:marBottom w:val="0"/>
                  <w:divBdr>
                    <w:top w:val="none" w:sz="0" w:space="0" w:color="auto"/>
                    <w:left w:val="none" w:sz="0" w:space="0" w:color="auto"/>
                    <w:bottom w:val="none" w:sz="0" w:space="0" w:color="auto"/>
                    <w:right w:val="none" w:sz="0" w:space="0" w:color="auto"/>
                  </w:divBdr>
                  <w:divsChild>
                    <w:div w:id="352847455">
                      <w:marLeft w:val="0"/>
                      <w:marRight w:val="0"/>
                      <w:marTop w:val="0"/>
                      <w:marBottom w:val="0"/>
                      <w:divBdr>
                        <w:top w:val="none" w:sz="0" w:space="0" w:color="auto"/>
                        <w:left w:val="none" w:sz="0" w:space="0" w:color="auto"/>
                        <w:bottom w:val="none" w:sz="0" w:space="0" w:color="auto"/>
                        <w:right w:val="none" w:sz="0" w:space="0" w:color="auto"/>
                      </w:divBdr>
                    </w:div>
                  </w:divsChild>
                </w:div>
                <w:div w:id="265771446">
                  <w:marLeft w:val="0"/>
                  <w:marRight w:val="0"/>
                  <w:marTop w:val="420"/>
                  <w:marBottom w:val="0"/>
                  <w:divBdr>
                    <w:top w:val="none" w:sz="0" w:space="0" w:color="auto"/>
                    <w:left w:val="none" w:sz="0" w:space="0" w:color="auto"/>
                    <w:bottom w:val="none" w:sz="0" w:space="0" w:color="auto"/>
                    <w:right w:val="none" w:sz="0" w:space="0" w:color="auto"/>
                  </w:divBdr>
                </w:div>
                <w:div w:id="1195727438">
                  <w:marLeft w:val="0"/>
                  <w:marRight w:val="0"/>
                  <w:marTop w:val="360"/>
                  <w:marBottom w:val="0"/>
                  <w:divBdr>
                    <w:top w:val="none" w:sz="0" w:space="0" w:color="auto"/>
                    <w:left w:val="none" w:sz="0" w:space="0" w:color="auto"/>
                    <w:bottom w:val="none" w:sz="0" w:space="0" w:color="auto"/>
                    <w:right w:val="none" w:sz="0" w:space="0" w:color="auto"/>
                  </w:divBdr>
                </w:div>
                <w:div w:id="1953781258">
                  <w:marLeft w:val="0"/>
                  <w:marRight w:val="0"/>
                  <w:marTop w:val="360"/>
                  <w:marBottom w:val="0"/>
                  <w:divBdr>
                    <w:top w:val="none" w:sz="0" w:space="0" w:color="auto"/>
                    <w:left w:val="none" w:sz="0" w:space="0" w:color="auto"/>
                    <w:bottom w:val="none" w:sz="0" w:space="0" w:color="auto"/>
                    <w:right w:val="none" w:sz="0" w:space="0" w:color="auto"/>
                  </w:divBdr>
                </w:div>
                <w:div w:id="1623919987">
                  <w:marLeft w:val="0"/>
                  <w:marRight w:val="0"/>
                  <w:marTop w:val="360"/>
                  <w:marBottom w:val="0"/>
                  <w:divBdr>
                    <w:top w:val="none" w:sz="0" w:space="0" w:color="auto"/>
                    <w:left w:val="none" w:sz="0" w:space="0" w:color="auto"/>
                    <w:bottom w:val="none" w:sz="0" w:space="0" w:color="auto"/>
                    <w:right w:val="none" w:sz="0" w:space="0" w:color="auto"/>
                  </w:divBdr>
                </w:div>
                <w:div w:id="238253491">
                  <w:marLeft w:val="0"/>
                  <w:marRight w:val="0"/>
                  <w:marTop w:val="360"/>
                  <w:marBottom w:val="0"/>
                  <w:divBdr>
                    <w:top w:val="none" w:sz="0" w:space="0" w:color="auto"/>
                    <w:left w:val="none" w:sz="0" w:space="0" w:color="auto"/>
                    <w:bottom w:val="none" w:sz="0" w:space="0" w:color="auto"/>
                    <w:right w:val="none" w:sz="0" w:space="0" w:color="auto"/>
                  </w:divBdr>
                </w:div>
                <w:div w:id="300234851">
                  <w:marLeft w:val="0"/>
                  <w:marRight w:val="0"/>
                  <w:marTop w:val="360"/>
                  <w:marBottom w:val="0"/>
                  <w:divBdr>
                    <w:top w:val="none" w:sz="0" w:space="0" w:color="auto"/>
                    <w:left w:val="none" w:sz="0" w:space="0" w:color="auto"/>
                    <w:bottom w:val="none" w:sz="0" w:space="0" w:color="auto"/>
                    <w:right w:val="none" w:sz="0" w:space="0" w:color="auto"/>
                  </w:divBdr>
                </w:div>
                <w:div w:id="1331565276">
                  <w:marLeft w:val="0"/>
                  <w:marRight w:val="0"/>
                  <w:marTop w:val="360"/>
                  <w:marBottom w:val="0"/>
                  <w:divBdr>
                    <w:top w:val="none" w:sz="0" w:space="0" w:color="auto"/>
                    <w:left w:val="none" w:sz="0" w:space="0" w:color="auto"/>
                    <w:bottom w:val="none" w:sz="0" w:space="0" w:color="auto"/>
                    <w:right w:val="none" w:sz="0" w:space="0" w:color="auto"/>
                  </w:divBdr>
                </w:div>
                <w:div w:id="434714355">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 w:id="582374871">
      <w:bodyDiv w:val="1"/>
      <w:marLeft w:val="0"/>
      <w:marRight w:val="0"/>
      <w:marTop w:val="0"/>
      <w:marBottom w:val="0"/>
      <w:divBdr>
        <w:top w:val="none" w:sz="0" w:space="0" w:color="auto"/>
        <w:left w:val="none" w:sz="0" w:space="0" w:color="auto"/>
        <w:bottom w:val="none" w:sz="0" w:space="0" w:color="auto"/>
        <w:right w:val="none" w:sz="0" w:space="0" w:color="auto"/>
      </w:divBdr>
      <w:divsChild>
        <w:div w:id="1604919885">
          <w:marLeft w:val="0"/>
          <w:marRight w:val="0"/>
          <w:marTop w:val="0"/>
          <w:marBottom w:val="0"/>
          <w:divBdr>
            <w:top w:val="none" w:sz="0" w:space="0" w:color="auto"/>
            <w:left w:val="none" w:sz="0" w:space="0" w:color="auto"/>
            <w:bottom w:val="single" w:sz="6" w:space="0" w:color="F2F2F2"/>
            <w:right w:val="none" w:sz="0" w:space="0" w:color="auto"/>
          </w:divBdr>
          <w:divsChild>
            <w:div w:id="1048187677">
              <w:marLeft w:val="0"/>
              <w:marRight w:val="0"/>
              <w:marTop w:val="0"/>
              <w:marBottom w:val="0"/>
              <w:divBdr>
                <w:top w:val="none" w:sz="0" w:space="0" w:color="auto"/>
                <w:left w:val="none" w:sz="0" w:space="0" w:color="auto"/>
                <w:bottom w:val="none" w:sz="0" w:space="0" w:color="auto"/>
                <w:right w:val="none" w:sz="0" w:space="0" w:color="auto"/>
              </w:divBdr>
              <w:divsChild>
                <w:div w:id="1302231036">
                  <w:marLeft w:val="0"/>
                  <w:marRight w:val="0"/>
                  <w:marTop w:val="0"/>
                  <w:marBottom w:val="0"/>
                  <w:divBdr>
                    <w:top w:val="none" w:sz="0" w:space="0" w:color="auto"/>
                    <w:left w:val="none" w:sz="0" w:space="0" w:color="auto"/>
                    <w:bottom w:val="none" w:sz="0" w:space="0" w:color="auto"/>
                    <w:right w:val="none" w:sz="0" w:space="0" w:color="auto"/>
                  </w:divBdr>
                  <w:divsChild>
                    <w:div w:id="737823891">
                      <w:marLeft w:val="180"/>
                      <w:marRight w:val="0"/>
                      <w:marTop w:val="0"/>
                      <w:marBottom w:val="0"/>
                      <w:divBdr>
                        <w:top w:val="none" w:sz="0" w:space="0" w:color="auto"/>
                        <w:left w:val="none" w:sz="0" w:space="0" w:color="auto"/>
                        <w:bottom w:val="none" w:sz="0" w:space="0" w:color="auto"/>
                        <w:right w:val="none" w:sz="0" w:space="0" w:color="auto"/>
                      </w:divBdr>
                    </w:div>
                  </w:divsChild>
                </w:div>
                <w:div w:id="611010053">
                  <w:marLeft w:val="0"/>
                  <w:marRight w:val="0"/>
                  <w:marTop w:val="0"/>
                  <w:marBottom w:val="0"/>
                  <w:divBdr>
                    <w:top w:val="none" w:sz="0" w:space="0" w:color="auto"/>
                    <w:left w:val="none" w:sz="0" w:space="0" w:color="auto"/>
                    <w:bottom w:val="none" w:sz="0" w:space="0" w:color="auto"/>
                    <w:right w:val="none" w:sz="0" w:space="0" w:color="auto"/>
                  </w:divBdr>
                  <w:divsChild>
                    <w:div w:id="893079607">
                      <w:marLeft w:val="0"/>
                      <w:marRight w:val="225"/>
                      <w:marTop w:val="0"/>
                      <w:marBottom w:val="0"/>
                      <w:divBdr>
                        <w:top w:val="none" w:sz="0" w:space="0" w:color="auto"/>
                        <w:left w:val="none" w:sz="0" w:space="0" w:color="auto"/>
                        <w:bottom w:val="none" w:sz="0" w:space="0" w:color="auto"/>
                        <w:right w:val="none" w:sz="0" w:space="0" w:color="auto"/>
                      </w:divBdr>
                    </w:div>
                    <w:div w:id="581378178">
                      <w:marLeft w:val="0"/>
                      <w:marRight w:val="360"/>
                      <w:marTop w:val="0"/>
                      <w:marBottom w:val="0"/>
                      <w:divBdr>
                        <w:top w:val="none" w:sz="0" w:space="0" w:color="auto"/>
                        <w:left w:val="none" w:sz="0" w:space="0" w:color="auto"/>
                        <w:bottom w:val="none" w:sz="0" w:space="0" w:color="auto"/>
                        <w:right w:val="none" w:sz="0" w:space="0" w:color="auto"/>
                      </w:divBdr>
                      <w:divsChild>
                        <w:div w:id="1926180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2547690">
          <w:marLeft w:val="0"/>
          <w:marRight w:val="0"/>
          <w:marTop w:val="0"/>
          <w:marBottom w:val="0"/>
          <w:divBdr>
            <w:top w:val="none" w:sz="0" w:space="0" w:color="auto"/>
            <w:left w:val="none" w:sz="0" w:space="0" w:color="auto"/>
            <w:bottom w:val="none" w:sz="0" w:space="0" w:color="auto"/>
            <w:right w:val="none" w:sz="0" w:space="0" w:color="auto"/>
          </w:divBdr>
          <w:divsChild>
            <w:div w:id="117917190">
              <w:marLeft w:val="0"/>
              <w:marRight w:val="0"/>
              <w:marTop w:val="0"/>
              <w:marBottom w:val="0"/>
              <w:divBdr>
                <w:top w:val="none" w:sz="0" w:space="0" w:color="auto"/>
                <w:left w:val="none" w:sz="0" w:space="0" w:color="auto"/>
                <w:bottom w:val="single" w:sz="6" w:space="12" w:color="F2F2F2"/>
                <w:right w:val="none" w:sz="0" w:space="0" w:color="auto"/>
              </w:divBdr>
              <w:divsChild>
                <w:div w:id="1710762396">
                  <w:marLeft w:val="0"/>
                  <w:marRight w:val="0"/>
                  <w:marTop w:val="0"/>
                  <w:marBottom w:val="0"/>
                  <w:divBdr>
                    <w:top w:val="none" w:sz="0" w:space="0" w:color="auto"/>
                    <w:left w:val="none" w:sz="0" w:space="0" w:color="auto"/>
                    <w:bottom w:val="none" w:sz="0" w:space="0" w:color="auto"/>
                    <w:right w:val="none" w:sz="0" w:space="0" w:color="auto"/>
                  </w:divBdr>
                </w:div>
                <w:div w:id="1353334913">
                  <w:marLeft w:val="0"/>
                  <w:marRight w:val="0"/>
                  <w:marTop w:val="360"/>
                  <w:marBottom w:val="0"/>
                  <w:divBdr>
                    <w:top w:val="none" w:sz="0" w:space="0" w:color="auto"/>
                    <w:left w:val="none" w:sz="0" w:space="0" w:color="auto"/>
                    <w:bottom w:val="none" w:sz="0" w:space="0" w:color="auto"/>
                    <w:right w:val="none" w:sz="0" w:space="0" w:color="auto"/>
                  </w:divBdr>
                </w:div>
                <w:div w:id="1082870206">
                  <w:marLeft w:val="0"/>
                  <w:marRight w:val="0"/>
                  <w:marTop w:val="360"/>
                  <w:marBottom w:val="0"/>
                  <w:divBdr>
                    <w:top w:val="none" w:sz="0" w:space="0" w:color="auto"/>
                    <w:left w:val="none" w:sz="0" w:space="0" w:color="auto"/>
                    <w:bottom w:val="none" w:sz="0" w:space="0" w:color="auto"/>
                    <w:right w:val="none" w:sz="0" w:space="0" w:color="auto"/>
                  </w:divBdr>
                </w:div>
                <w:div w:id="499349952">
                  <w:marLeft w:val="0"/>
                  <w:marRight w:val="0"/>
                  <w:marTop w:val="360"/>
                  <w:marBottom w:val="0"/>
                  <w:divBdr>
                    <w:top w:val="none" w:sz="0" w:space="0" w:color="auto"/>
                    <w:left w:val="none" w:sz="0" w:space="0" w:color="auto"/>
                    <w:bottom w:val="none" w:sz="0" w:space="0" w:color="auto"/>
                    <w:right w:val="none" w:sz="0" w:space="0" w:color="auto"/>
                  </w:divBdr>
                </w:div>
                <w:div w:id="1516728653">
                  <w:marLeft w:val="0"/>
                  <w:marRight w:val="0"/>
                  <w:marTop w:val="360"/>
                  <w:marBottom w:val="0"/>
                  <w:divBdr>
                    <w:top w:val="none" w:sz="0" w:space="0" w:color="auto"/>
                    <w:left w:val="none" w:sz="0" w:space="0" w:color="auto"/>
                    <w:bottom w:val="none" w:sz="0" w:space="0" w:color="auto"/>
                    <w:right w:val="none" w:sz="0" w:space="0" w:color="auto"/>
                  </w:divBdr>
                </w:div>
                <w:div w:id="1555384104">
                  <w:marLeft w:val="0"/>
                  <w:marRight w:val="0"/>
                  <w:marTop w:val="330"/>
                  <w:marBottom w:val="0"/>
                  <w:divBdr>
                    <w:top w:val="none" w:sz="0" w:space="0" w:color="auto"/>
                    <w:left w:val="none" w:sz="0" w:space="0" w:color="auto"/>
                    <w:bottom w:val="none" w:sz="0" w:space="0" w:color="auto"/>
                    <w:right w:val="none" w:sz="0" w:space="0" w:color="auto"/>
                  </w:divBdr>
                  <w:divsChild>
                    <w:div w:id="1330643727">
                      <w:marLeft w:val="0"/>
                      <w:marRight w:val="0"/>
                      <w:marTop w:val="0"/>
                      <w:marBottom w:val="0"/>
                      <w:divBdr>
                        <w:top w:val="none" w:sz="0" w:space="0" w:color="auto"/>
                        <w:left w:val="none" w:sz="0" w:space="0" w:color="auto"/>
                        <w:bottom w:val="none" w:sz="0" w:space="0" w:color="auto"/>
                        <w:right w:val="none" w:sz="0" w:space="0" w:color="auto"/>
                      </w:divBdr>
                    </w:div>
                  </w:divsChild>
                </w:div>
                <w:div w:id="1851795076">
                  <w:marLeft w:val="0"/>
                  <w:marRight w:val="0"/>
                  <w:marTop w:val="420"/>
                  <w:marBottom w:val="0"/>
                  <w:divBdr>
                    <w:top w:val="none" w:sz="0" w:space="0" w:color="auto"/>
                    <w:left w:val="none" w:sz="0" w:space="0" w:color="auto"/>
                    <w:bottom w:val="none" w:sz="0" w:space="0" w:color="auto"/>
                    <w:right w:val="none" w:sz="0" w:space="0" w:color="auto"/>
                  </w:divBdr>
                </w:div>
                <w:div w:id="993610488">
                  <w:marLeft w:val="0"/>
                  <w:marRight w:val="0"/>
                  <w:marTop w:val="360"/>
                  <w:marBottom w:val="0"/>
                  <w:divBdr>
                    <w:top w:val="none" w:sz="0" w:space="0" w:color="auto"/>
                    <w:left w:val="none" w:sz="0" w:space="0" w:color="auto"/>
                    <w:bottom w:val="none" w:sz="0" w:space="0" w:color="auto"/>
                    <w:right w:val="none" w:sz="0" w:space="0" w:color="auto"/>
                  </w:divBdr>
                </w:div>
                <w:div w:id="959259653">
                  <w:marLeft w:val="0"/>
                  <w:marRight w:val="0"/>
                  <w:marTop w:val="360"/>
                  <w:marBottom w:val="0"/>
                  <w:divBdr>
                    <w:top w:val="none" w:sz="0" w:space="0" w:color="auto"/>
                    <w:left w:val="none" w:sz="0" w:space="0" w:color="auto"/>
                    <w:bottom w:val="none" w:sz="0" w:space="0" w:color="auto"/>
                    <w:right w:val="none" w:sz="0" w:space="0" w:color="auto"/>
                  </w:divBdr>
                </w:div>
                <w:div w:id="1664165975">
                  <w:marLeft w:val="0"/>
                  <w:marRight w:val="0"/>
                  <w:marTop w:val="360"/>
                  <w:marBottom w:val="0"/>
                  <w:divBdr>
                    <w:top w:val="none" w:sz="0" w:space="0" w:color="auto"/>
                    <w:left w:val="none" w:sz="0" w:space="0" w:color="auto"/>
                    <w:bottom w:val="none" w:sz="0" w:space="0" w:color="auto"/>
                    <w:right w:val="none" w:sz="0" w:space="0" w:color="auto"/>
                  </w:divBdr>
                </w:div>
                <w:div w:id="621423528">
                  <w:marLeft w:val="0"/>
                  <w:marRight w:val="0"/>
                  <w:marTop w:val="360"/>
                  <w:marBottom w:val="0"/>
                  <w:divBdr>
                    <w:top w:val="none" w:sz="0" w:space="0" w:color="auto"/>
                    <w:left w:val="none" w:sz="0" w:space="0" w:color="auto"/>
                    <w:bottom w:val="none" w:sz="0" w:space="0" w:color="auto"/>
                    <w:right w:val="none" w:sz="0" w:space="0" w:color="auto"/>
                  </w:divBdr>
                </w:div>
                <w:div w:id="1481773514">
                  <w:marLeft w:val="0"/>
                  <w:marRight w:val="0"/>
                  <w:marTop w:val="360"/>
                  <w:marBottom w:val="0"/>
                  <w:divBdr>
                    <w:top w:val="none" w:sz="0" w:space="0" w:color="auto"/>
                    <w:left w:val="none" w:sz="0" w:space="0" w:color="auto"/>
                    <w:bottom w:val="none" w:sz="0" w:space="0" w:color="auto"/>
                    <w:right w:val="none" w:sz="0" w:space="0" w:color="auto"/>
                  </w:divBdr>
                </w:div>
                <w:div w:id="1901088949">
                  <w:marLeft w:val="0"/>
                  <w:marRight w:val="0"/>
                  <w:marTop w:val="360"/>
                  <w:marBottom w:val="0"/>
                  <w:divBdr>
                    <w:top w:val="none" w:sz="0" w:space="0" w:color="auto"/>
                    <w:left w:val="none" w:sz="0" w:space="0" w:color="auto"/>
                    <w:bottom w:val="none" w:sz="0" w:space="0" w:color="auto"/>
                    <w:right w:val="none" w:sz="0" w:space="0" w:color="auto"/>
                  </w:divBdr>
                </w:div>
                <w:div w:id="1474979168">
                  <w:marLeft w:val="0"/>
                  <w:marRight w:val="0"/>
                  <w:marTop w:val="360"/>
                  <w:marBottom w:val="0"/>
                  <w:divBdr>
                    <w:top w:val="none" w:sz="0" w:space="0" w:color="auto"/>
                    <w:left w:val="none" w:sz="0" w:space="0" w:color="auto"/>
                    <w:bottom w:val="none" w:sz="0" w:space="0" w:color="auto"/>
                    <w:right w:val="none" w:sz="0" w:space="0" w:color="auto"/>
                  </w:divBdr>
                </w:div>
                <w:div w:id="664093974">
                  <w:marLeft w:val="0"/>
                  <w:marRight w:val="0"/>
                  <w:marTop w:val="360"/>
                  <w:marBottom w:val="0"/>
                  <w:divBdr>
                    <w:top w:val="none" w:sz="0" w:space="0" w:color="auto"/>
                    <w:left w:val="none" w:sz="0" w:space="0" w:color="auto"/>
                    <w:bottom w:val="none" w:sz="0" w:space="0" w:color="auto"/>
                    <w:right w:val="none" w:sz="0" w:space="0" w:color="auto"/>
                  </w:divBdr>
                </w:div>
                <w:div w:id="61947235">
                  <w:marLeft w:val="0"/>
                  <w:marRight w:val="0"/>
                  <w:marTop w:val="360"/>
                  <w:marBottom w:val="0"/>
                  <w:divBdr>
                    <w:top w:val="none" w:sz="0" w:space="0" w:color="auto"/>
                    <w:left w:val="none" w:sz="0" w:space="0" w:color="auto"/>
                    <w:bottom w:val="none" w:sz="0" w:space="0" w:color="auto"/>
                    <w:right w:val="none" w:sz="0" w:space="0" w:color="auto"/>
                  </w:divBdr>
                </w:div>
                <w:div w:id="22947872">
                  <w:marLeft w:val="0"/>
                  <w:marRight w:val="0"/>
                  <w:marTop w:val="330"/>
                  <w:marBottom w:val="0"/>
                  <w:divBdr>
                    <w:top w:val="none" w:sz="0" w:space="0" w:color="auto"/>
                    <w:left w:val="none" w:sz="0" w:space="0" w:color="auto"/>
                    <w:bottom w:val="none" w:sz="0" w:space="0" w:color="auto"/>
                    <w:right w:val="none" w:sz="0" w:space="0" w:color="auto"/>
                  </w:divBdr>
                  <w:divsChild>
                    <w:div w:id="416025327">
                      <w:marLeft w:val="0"/>
                      <w:marRight w:val="0"/>
                      <w:marTop w:val="0"/>
                      <w:marBottom w:val="0"/>
                      <w:divBdr>
                        <w:top w:val="none" w:sz="0" w:space="0" w:color="auto"/>
                        <w:left w:val="none" w:sz="0" w:space="0" w:color="auto"/>
                        <w:bottom w:val="none" w:sz="0" w:space="0" w:color="auto"/>
                        <w:right w:val="none" w:sz="0" w:space="0" w:color="auto"/>
                      </w:divBdr>
                    </w:div>
                  </w:divsChild>
                </w:div>
                <w:div w:id="1910461148">
                  <w:marLeft w:val="0"/>
                  <w:marRight w:val="0"/>
                  <w:marTop w:val="420"/>
                  <w:marBottom w:val="0"/>
                  <w:divBdr>
                    <w:top w:val="none" w:sz="0" w:space="0" w:color="auto"/>
                    <w:left w:val="none" w:sz="0" w:space="0" w:color="auto"/>
                    <w:bottom w:val="none" w:sz="0" w:space="0" w:color="auto"/>
                    <w:right w:val="none" w:sz="0" w:space="0" w:color="auto"/>
                  </w:divBdr>
                </w:div>
                <w:div w:id="1349598454">
                  <w:marLeft w:val="0"/>
                  <w:marRight w:val="0"/>
                  <w:marTop w:val="360"/>
                  <w:marBottom w:val="0"/>
                  <w:divBdr>
                    <w:top w:val="none" w:sz="0" w:space="0" w:color="auto"/>
                    <w:left w:val="none" w:sz="0" w:space="0" w:color="auto"/>
                    <w:bottom w:val="none" w:sz="0" w:space="0" w:color="auto"/>
                    <w:right w:val="none" w:sz="0" w:space="0" w:color="auto"/>
                  </w:divBdr>
                </w:div>
                <w:div w:id="1171917980">
                  <w:marLeft w:val="0"/>
                  <w:marRight w:val="0"/>
                  <w:marTop w:val="360"/>
                  <w:marBottom w:val="0"/>
                  <w:divBdr>
                    <w:top w:val="none" w:sz="0" w:space="0" w:color="auto"/>
                    <w:left w:val="none" w:sz="0" w:space="0" w:color="auto"/>
                    <w:bottom w:val="none" w:sz="0" w:space="0" w:color="auto"/>
                    <w:right w:val="none" w:sz="0" w:space="0" w:color="auto"/>
                  </w:divBdr>
                </w:div>
                <w:div w:id="1163932915">
                  <w:marLeft w:val="0"/>
                  <w:marRight w:val="0"/>
                  <w:marTop w:val="360"/>
                  <w:marBottom w:val="0"/>
                  <w:divBdr>
                    <w:top w:val="none" w:sz="0" w:space="0" w:color="auto"/>
                    <w:left w:val="none" w:sz="0" w:space="0" w:color="auto"/>
                    <w:bottom w:val="none" w:sz="0" w:space="0" w:color="auto"/>
                    <w:right w:val="none" w:sz="0" w:space="0" w:color="auto"/>
                  </w:divBdr>
                </w:div>
                <w:div w:id="2025858828">
                  <w:marLeft w:val="0"/>
                  <w:marRight w:val="0"/>
                  <w:marTop w:val="360"/>
                  <w:marBottom w:val="0"/>
                  <w:divBdr>
                    <w:top w:val="none" w:sz="0" w:space="0" w:color="auto"/>
                    <w:left w:val="none" w:sz="0" w:space="0" w:color="auto"/>
                    <w:bottom w:val="none" w:sz="0" w:space="0" w:color="auto"/>
                    <w:right w:val="none" w:sz="0" w:space="0" w:color="auto"/>
                  </w:divBdr>
                </w:div>
                <w:div w:id="21052770">
                  <w:marLeft w:val="0"/>
                  <w:marRight w:val="0"/>
                  <w:marTop w:val="360"/>
                  <w:marBottom w:val="0"/>
                  <w:divBdr>
                    <w:top w:val="none" w:sz="0" w:space="0" w:color="auto"/>
                    <w:left w:val="none" w:sz="0" w:space="0" w:color="auto"/>
                    <w:bottom w:val="none" w:sz="0" w:space="0" w:color="auto"/>
                    <w:right w:val="none" w:sz="0" w:space="0" w:color="auto"/>
                  </w:divBdr>
                </w:div>
                <w:div w:id="1835409828">
                  <w:marLeft w:val="0"/>
                  <w:marRight w:val="0"/>
                  <w:marTop w:val="360"/>
                  <w:marBottom w:val="0"/>
                  <w:divBdr>
                    <w:top w:val="none" w:sz="0" w:space="0" w:color="auto"/>
                    <w:left w:val="none" w:sz="0" w:space="0" w:color="auto"/>
                    <w:bottom w:val="none" w:sz="0" w:space="0" w:color="auto"/>
                    <w:right w:val="none" w:sz="0" w:space="0" w:color="auto"/>
                  </w:divBdr>
                </w:div>
                <w:div w:id="785000731">
                  <w:marLeft w:val="0"/>
                  <w:marRight w:val="0"/>
                  <w:marTop w:val="360"/>
                  <w:marBottom w:val="0"/>
                  <w:divBdr>
                    <w:top w:val="none" w:sz="0" w:space="0" w:color="auto"/>
                    <w:left w:val="none" w:sz="0" w:space="0" w:color="auto"/>
                    <w:bottom w:val="none" w:sz="0" w:space="0" w:color="auto"/>
                    <w:right w:val="none" w:sz="0" w:space="0" w:color="auto"/>
                  </w:divBdr>
                </w:div>
                <w:div w:id="322896436">
                  <w:marLeft w:val="0"/>
                  <w:marRight w:val="0"/>
                  <w:marTop w:val="360"/>
                  <w:marBottom w:val="0"/>
                  <w:divBdr>
                    <w:top w:val="none" w:sz="0" w:space="0" w:color="auto"/>
                    <w:left w:val="none" w:sz="0" w:space="0" w:color="auto"/>
                    <w:bottom w:val="none" w:sz="0" w:space="0" w:color="auto"/>
                    <w:right w:val="none" w:sz="0" w:space="0" w:color="auto"/>
                  </w:divBdr>
                </w:div>
                <w:div w:id="442651224">
                  <w:marLeft w:val="0"/>
                  <w:marRight w:val="0"/>
                  <w:marTop w:val="330"/>
                  <w:marBottom w:val="0"/>
                  <w:divBdr>
                    <w:top w:val="none" w:sz="0" w:space="0" w:color="auto"/>
                    <w:left w:val="none" w:sz="0" w:space="0" w:color="auto"/>
                    <w:bottom w:val="none" w:sz="0" w:space="0" w:color="auto"/>
                    <w:right w:val="none" w:sz="0" w:space="0" w:color="auto"/>
                  </w:divBdr>
                  <w:divsChild>
                    <w:div w:id="258486026">
                      <w:marLeft w:val="0"/>
                      <w:marRight w:val="0"/>
                      <w:marTop w:val="0"/>
                      <w:marBottom w:val="0"/>
                      <w:divBdr>
                        <w:top w:val="none" w:sz="0" w:space="0" w:color="auto"/>
                        <w:left w:val="none" w:sz="0" w:space="0" w:color="auto"/>
                        <w:bottom w:val="none" w:sz="0" w:space="0" w:color="auto"/>
                        <w:right w:val="none" w:sz="0" w:space="0" w:color="auto"/>
                      </w:divBdr>
                    </w:div>
                  </w:divsChild>
                </w:div>
                <w:div w:id="613102094">
                  <w:marLeft w:val="0"/>
                  <w:marRight w:val="0"/>
                  <w:marTop w:val="420"/>
                  <w:marBottom w:val="0"/>
                  <w:divBdr>
                    <w:top w:val="none" w:sz="0" w:space="0" w:color="auto"/>
                    <w:left w:val="none" w:sz="0" w:space="0" w:color="auto"/>
                    <w:bottom w:val="none" w:sz="0" w:space="0" w:color="auto"/>
                    <w:right w:val="none" w:sz="0" w:space="0" w:color="auto"/>
                  </w:divBdr>
                </w:div>
                <w:div w:id="1444224105">
                  <w:marLeft w:val="0"/>
                  <w:marRight w:val="0"/>
                  <w:marTop w:val="360"/>
                  <w:marBottom w:val="0"/>
                  <w:divBdr>
                    <w:top w:val="none" w:sz="0" w:space="0" w:color="auto"/>
                    <w:left w:val="none" w:sz="0" w:space="0" w:color="auto"/>
                    <w:bottom w:val="none" w:sz="0" w:space="0" w:color="auto"/>
                    <w:right w:val="none" w:sz="0" w:space="0" w:color="auto"/>
                  </w:divBdr>
                </w:div>
                <w:div w:id="1816604258">
                  <w:marLeft w:val="0"/>
                  <w:marRight w:val="0"/>
                  <w:marTop w:val="360"/>
                  <w:marBottom w:val="0"/>
                  <w:divBdr>
                    <w:top w:val="none" w:sz="0" w:space="0" w:color="auto"/>
                    <w:left w:val="none" w:sz="0" w:space="0" w:color="auto"/>
                    <w:bottom w:val="none" w:sz="0" w:space="0" w:color="auto"/>
                    <w:right w:val="none" w:sz="0" w:space="0" w:color="auto"/>
                  </w:divBdr>
                </w:div>
                <w:div w:id="1890415447">
                  <w:marLeft w:val="0"/>
                  <w:marRight w:val="0"/>
                  <w:marTop w:val="360"/>
                  <w:marBottom w:val="0"/>
                  <w:divBdr>
                    <w:top w:val="none" w:sz="0" w:space="0" w:color="auto"/>
                    <w:left w:val="none" w:sz="0" w:space="0" w:color="auto"/>
                    <w:bottom w:val="none" w:sz="0" w:space="0" w:color="auto"/>
                    <w:right w:val="none" w:sz="0" w:space="0" w:color="auto"/>
                  </w:divBdr>
                </w:div>
                <w:div w:id="147333230">
                  <w:marLeft w:val="0"/>
                  <w:marRight w:val="0"/>
                  <w:marTop w:val="360"/>
                  <w:marBottom w:val="0"/>
                  <w:divBdr>
                    <w:top w:val="none" w:sz="0" w:space="0" w:color="auto"/>
                    <w:left w:val="none" w:sz="0" w:space="0" w:color="auto"/>
                    <w:bottom w:val="none" w:sz="0" w:space="0" w:color="auto"/>
                    <w:right w:val="none" w:sz="0" w:space="0" w:color="auto"/>
                  </w:divBdr>
                </w:div>
                <w:div w:id="884220920">
                  <w:marLeft w:val="0"/>
                  <w:marRight w:val="0"/>
                  <w:marTop w:val="360"/>
                  <w:marBottom w:val="0"/>
                  <w:divBdr>
                    <w:top w:val="none" w:sz="0" w:space="0" w:color="auto"/>
                    <w:left w:val="none" w:sz="0" w:space="0" w:color="auto"/>
                    <w:bottom w:val="none" w:sz="0" w:space="0" w:color="auto"/>
                    <w:right w:val="none" w:sz="0" w:space="0" w:color="auto"/>
                  </w:divBdr>
                </w:div>
                <w:div w:id="1981571000">
                  <w:marLeft w:val="0"/>
                  <w:marRight w:val="0"/>
                  <w:marTop w:val="360"/>
                  <w:marBottom w:val="0"/>
                  <w:divBdr>
                    <w:top w:val="none" w:sz="0" w:space="0" w:color="auto"/>
                    <w:left w:val="none" w:sz="0" w:space="0" w:color="auto"/>
                    <w:bottom w:val="none" w:sz="0" w:space="0" w:color="auto"/>
                    <w:right w:val="none" w:sz="0" w:space="0" w:color="auto"/>
                  </w:divBdr>
                </w:div>
                <w:div w:id="684399444">
                  <w:marLeft w:val="0"/>
                  <w:marRight w:val="0"/>
                  <w:marTop w:val="360"/>
                  <w:marBottom w:val="0"/>
                  <w:divBdr>
                    <w:top w:val="none" w:sz="0" w:space="0" w:color="auto"/>
                    <w:left w:val="none" w:sz="0" w:space="0" w:color="auto"/>
                    <w:bottom w:val="none" w:sz="0" w:space="0" w:color="auto"/>
                    <w:right w:val="none" w:sz="0" w:space="0" w:color="auto"/>
                  </w:divBdr>
                </w:div>
                <w:div w:id="1682926779">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 w:id="584732058">
      <w:bodyDiv w:val="1"/>
      <w:marLeft w:val="0"/>
      <w:marRight w:val="0"/>
      <w:marTop w:val="0"/>
      <w:marBottom w:val="0"/>
      <w:divBdr>
        <w:top w:val="none" w:sz="0" w:space="0" w:color="auto"/>
        <w:left w:val="none" w:sz="0" w:space="0" w:color="auto"/>
        <w:bottom w:val="none" w:sz="0" w:space="0" w:color="auto"/>
        <w:right w:val="none" w:sz="0" w:space="0" w:color="auto"/>
      </w:divBdr>
    </w:div>
    <w:div w:id="619915333">
      <w:bodyDiv w:val="1"/>
      <w:marLeft w:val="0"/>
      <w:marRight w:val="0"/>
      <w:marTop w:val="0"/>
      <w:marBottom w:val="0"/>
      <w:divBdr>
        <w:top w:val="none" w:sz="0" w:space="0" w:color="auto"/>
        <w:left w:val="none" w:sz="0" w:space="0" w:color="auto"/>
        <w:bottom w:val="none" w:sz="0" w:space="0" w:color="auto"/>
        <w:right w:val="none" w:sz="0" w:space="0" w:color="auto"/>
      </w:divBdr>
      <w:divsChild>
        <w:div w:id="1958176915">
          <w:marLeft w:val="0"/>
          <w:marRight w:val="0"/>
          <w:marTop w:val="0"/>
          <w:marBottom w:val="0"/>
          <w:divBdr>
            <w:top w:val="none" w:sz="0" w:space="0" w:color="auto"/>
            <w:left w:val="none" w:sz="0" w:space="0" w:color="auto"/>
            <w:bottom w:val="single" w:sz="6" w:space="0" w:color="F2F2F2"/>
            <w:right w:val="none" w:sz="0" w:space="0" w:color="auto"/>
          </w:divBdr>
          <w:divsChild>
            <w:div w:id="1229266108">
              <w:marLeft w:val="0"/>
              <w:marRight w:val="0"/>
              <w:marTop w:val="0"/>
              <w:marBottom w:val="0"/>
              <w:divBdr>
                <w:top w:val="none" w:sz="0" w:space="0" w:color="auto"/>
                <w:left w:val="none" w:sz="0" w:space="0" w:color="auto"/>
                <w:bottom w:val="none" w:sz="0" w:space="0" w:color="auto"/>
                <w:right w:val="none" w:sz="0" w:space="0" w:color="auto"/>
              </w:divBdr>
              <w:divsChild>
                <w:div w:id="146212336">
                  <w:marLeft w:val="0"/>
                  <w:marRight w:val="0"/>
                  <w:marTop w:val="0"/>
                  <w:marBottom w:val="0"/>
                  <w:divBdr>
                    <w:top w:val="none" w:sz="0" w:space="0" w:color="auto"/>
                    <w:left w:val="none" w:sz="0" w:space="0" w:color="auto"/>
                    <w:bottom w:val="none" w:sz="0" w:space="0" w:color="auto"/>
                    <w:right w:val="none" w:sz="0" w:space="0" w:color="auto"/>
                  </w:divBdr>
                  <w:divsChild>
                    <w:div w:id="146167340">
                      <w:marLeft w:val="180"/>
                      <w:marRight w:val="0"/>
                      <w:marTop w:val="0"/>
                      <w:marBottom w:val="0"/>
                      <w:divBdr>
                        <w:top w:val="none" w:sz="0" w:space="0" w:color="auto"/>
                        <w:left w:val="none" w:sz="0" w:space="0" w:color="auto"/>
                        <w:bottom w:val="none" w:sz="0" w:space="0" w:color="auto"/>
                        <w:right w:val="none" w:sz="0" w:space="0" w:color="auto"/>
                      </w:divBdr>
                    </w:div>
                  </w:divsChild>
                </w:div>
                <w:div w:id="1610702506">
                  <w:marLeft w:val="0"/>
                  <w:marRight w:val="0"/>
                  <w:marTop w:val="0"/>
                  <w:marBottom w:val="0"/>
                  <w:divBdr>
                    <w:top w:val="none" w:sz="0" w:space="0" w:color="auto"/>
                    <w:left w:val="none" w:sz="0" w:space="0" w:color="auto"/>
                    <w:bottom w:val="none" w:sz="0" w:space="0" w:color="auto"/>
                    <w:right w:val="none" w:sz="0" w:space="0" w:color="auto"/>
                  </w:divBdr>
                  <w:divsChild>
                    <w:div w:id="1421104422">
                      <w:marLeft w:val="0"/>
                      <w:marRight w:val="225"/>
                      <w:marTop w:val="0"/>
                      <w:marBottom w:val="0"/>
                      <w:divBdr>
                        <w:top w:val="none" w:sz="0" w:space="0" w:color="auto"/>
                        <w:left w:val="none" w:sz="0" w:space="0" w:color="auto"/>
                        <w:bottom w:val="none" w:sz="0" w:space="0" w:color="auto"/>
                        <w:right w:val="none" w:sz="0" w:space="0" w:color="auto"/>
                      </w:divBdr>
                    </w:div>
                    <w:div w:id="2043555919">
                      <w:marLeft w:val="0"/>
                      <w:marRight w:val="360"/>
                      <w:marTop w:val="0"/>
                      <w:marBottom w:val="0"/>
                      <w:divBdr>
                        <w:top w:val="none" w:sz="0" w:space="0" w:color="auto"/>
                        <w:left w:val="none" w:sz="0" w:space="0" w:color="auto"/>
                        <w:bottom w:val="none" w:sz="0" w:space="0" w:color="auto"/>
                        <w:right w:val="none" w:sz="0" w:space="0" w:color="auto"/>
                      </w:divBdr>
                      <w:divsChild>
                        <w:div w:id="808017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7271457">
          <w:marLeft w:val="0"/>
          <w:marRight w:val="0"/>
          <w:marTop w:val="0"/>
          <w:marBottom w:val="0"/>
          <w:divBdr>
            <w:top w:val="none" w:sz="0" w:space="0" w:color="auto"/>
            <w:left w:val="none" w:sz="0" w:space="0" w:color="auto"/>
            <w:bottom w:val="none" w:sz="0" w:space="0" w:color="auto"/>
            <w:right w:val="none" w:sz="0" w:space="0" w:color="auto"/>
          </w:divBdr>
          <w:divsChild>
            <w:div w:id="1287807634">
              <w:marLeft w:val="0"/>
              <w:marRight w:val="0"/>
              <w:marTop w:val="0"/>
              <w:marBottom w:val="0"/>
              <w:divBdr>
                <w:top w:val="none" w:sz="0" w:space="0" w:color="auto"/>
                <w:left w:val="none" w:sz="0" w:space="0" w:color="auto"/>
                <w:bottom w:val="single" w:sz="6" w:space="12" w:color="F2F2F2"/>
                <w:right w:val="none" w:sz="0" w:space="0" w:color="auto"/>
              </w:divBdr>
              <w:divsChild>
                <w:div w:id="1958483801">
                  <w:marLeft w:val="0"/>
                  <w:marRight w:val="0"/>
                  <w:marTop w:val="0"/>
                  <w:marBottom w:val="0"/>
                  <w:divBdr>
                    <w:top w:val="none" w:sz="0" w:space="0" w:color="auto"/>
                    <w:left w:val="none" w:sz="0" w:space="0" w:color="auto"/>
                    <w:bottom w:val="none" w:sz="0" w:space="0" w:color="auto"/>
                    <w:right w:val="none" w:sz="0" w:space="0" w:color="auto"/>
                  </w:divBdr>
                </w:div>
                <w:div w:id="1161504739">
                  <w:marLeft w:val="0"/>
                  <w:marRight w:val="0"/>
                  <w:marTop w:val="360"/>
                  <w:marBottom w:val="0"/>
                  <w:divBdr>
                    <w:top w:val="none" w:sz="0" w:space="0" w:color="auto"/>
                    <w:left w:val="none" w:sz="0" w:space="0" w:color="auto"/>
                    <w:bottom w:val="none" w:sz="0" w:space="0" w:color="auto"/>
                    <w:right w:val="none" w:sz="0" w:space="0" w:color="auto"/>
                  </w:divBdr>
                </w:div>
                <w:div w:id="1473519487">
                  <w:marLeft w:val="0"/>
                  <w:marRight w:val="0"/>
                  <w:marTop w:val="330"/>
                  <w:marBottom w:val="0"/>
                  <w:divBdr>
                    <w:top w:val="none" w:sz="0" w:space="0" w:color="auto"/>
                    <w:left w:val="none" w:sz="0" w:space="0" w:color="auto"/>
                    <w:bottom w:val="none" w:sz="0" w:space="0" w:color="auto"/>
                    <w:right w:val="none" w:sz="0" w:space="0" w:color="auto"/>
                  </w:divBdr>
                  <w:divsChild>
                    <w:div w:id="1103762352">
                      <w:marLeft w:val="0"/>
                      <w:marRight w:val="0"/>
                      <w:marTop w:val="0"/>
                      <w:marBottom w:val="0"/>
                      <w:divBdr>
                        <w:top w:val="none" w:sz="0" w:space="0" w:color="auto"/>
                        <w:left w:val="none" w:sz="0" w:space="0" w:color="auto"/>
                        <w:bottom w:val="none" w:sz="0" w:space="0" w:color="auto"/>
                        <w:right w:val="none" w:sz="0" w:space="0" w:color="auto"/>
                      </w:divBdr>
                    </w:div>
                  </w:divsChild>
                </w:div>
                <w:div w:id="1256012636">
                  <w:marLeft w:val="0"/>
                  <w:marRight w:val="0"/>
                  <w:marTop w:val="420"/>
                  <w:marBottom w:val="0"/>
                  <w:divBdr>
                    <w:top w:val="none" w:sz="0" w:space="0" w:color="auto"/>
                    <w:left w:val="none" w:sz="0" w:space="0" w:color="auto"/>
                    <w:bottom w:val="none" w:sz="0" w:space="0" w:color="auto"/>
                    <w:right w:val="none" w:sz="0" w:space="0" w:color="auto"/>
                  </w:divBdr>
                </w:div>
                <w:div w:id="1567296715">
                  <w:marLeft w:val="0"/>
                  <w:marRight w:val="0"/>
                  <w:marTop w:val="360"/>
                  <w:marBottom w:val="0"/>
                  <w:divBdr>
                    <w:top w:val="none" w:sz="0" w:space="0" w:color="auto"/>
                    <w:left w:val="none" w:sz="0" w:space="0" w:color="auto"/>
                    <w:bottom w:val="none" w:sz="0" w:space="0" w:color="auto"/>
                    <w:right w:val="none" w:sz="0" w:space="0" w:color="auto"/>
                  </w:divBdr>
                </w:div>
                <w:div w:id="1991010109">
                  <w:marLeft w:val="0"/>
                  <w:marRight w:val="0"/>
                  <w:marTop w:val="330"/>
                  <w:marBottom w:val="0"/>
                  <w:divBdr>
                    <w:top w:val="none" w:sz="0" w:space="0" w:color="auto"/>
                    <w:left w:val="none" w:sz="0" w:space="0" w:color="auto"/>
                    <w:bottom w:val="none" w:sz="0" w:space="0" w:color="auto"/>
                    <w:right w:val="none" w:sz="0" w:space="0" w:color="auto"/>
                  </w:divBdr>
                  <w:divsChild>
                    <w:div w:id="1203716414">
                      <w:marLeft w:val="0"/>
                      <w:marRight w:val="0"/>
                      <w:marTop w:val="0"/>
                      <w:marBottom w:val="0"/>
                      <w:divBdr>
                        <w:top w:val="none" w:sz="0" w:space="0" w:color="auto"/>
                        <w:left w:val="none" w:sz="0" w:space="0" w:color="auto"/>
                        <w:bottom w:val="none" w:sz="0" w:space="0" w:color="auto"/>
                        <w:right w:val="none" w:sz="0" w:space="0" w:color="auto"/>
                      </w:divBdr>
                    </w:div>
                  </w:divsChild>
                </w:div>
                <w:div w:id="665934136">
                  <w:marLeft w:val="0"/>
                  <w:marRight w:val="0"/>
                  <w:marTop w:val="420"/>
                  <w:marBottom w:val="0"/>
                  <w:divBdr>
                    <w:top w:val="none" w:sz="0" w:space="0" w:color="auto"/>
                    <w:left w:val="none" w:sz="0" w:space="0" w:color="auto"/>
                    <w:bottom w:val="none" w:sz="0" w:space="0" w:color="auto"/>
                    <w:right w:val="none" w:sz="0" w:space="0" w:color="auto"/>
                  </w:divBdr>
                </w:div>
              </w:divsChild>
            </w:div>
          </w:divsChild>
        </w:div>
      </w:divsChild>
    </w:div>
    <w:div w:id="655302508">
      <w:bodyDiv w:val="1"/>
      <w:marLeft w:val="0"/>
      <w:marRight w:val="0"/>
      <w:marTop w:val="0"/>
      <w:marBottom w:val="0"/>
      <w:divBdr>
        <w:top w:val="none" w:sz="0" w:space="0" w:color="auto"/>
        <w:left w:val="none" w:sz="0" w:space="0" w:color="auto"/>
        <w:bottom w:val="none" w:sz="0" w:space="0" w:color="auto"/>
        <w:right w:val="none" w:sz="0" w:space="0" w:color="auto"/>
      </w:divBdr>
      <w:divsChild>
        <w:div w:id="82991706">
          <w:marLeft w:val="0"/>
          <w:marRight w:val="0"/>
          <w:marTop w:val="0"/>
          <w:marBottom w:val="0"/>
          <w:divBdr>
            <w:top w:val="none" w:sz="0" w:space="0" w:color="auto"/>
            <w:left w:val="none" w:sz="0" w:space="0" w:color="auto"/>
            <w:bottom w:val="single" w:sz="6" w:space="0" w:color="F2F2F2"/>
            <w:right w:val="none" w:sz="0" w:space="0" w:color="auto"/>
          </w:divBdr>
          <w:divsChild>
            <w:div w:id="1592010791">
              <w:marLeft w:val="0"/>
              <w:marRight w:val="0"/>
              <w:marTop w:val="0"/>
              <w:marBottom w:val="0"/>
              <w:divBdr>
                <w:top w:val="none" w:sz="0" w:space="0" w:color="auto"/>
                <w:left w:val="none" w:sz="0" w:space="0" w:color="auto"/>
                <w:bottom w:val="none" w:sz="0" w:space="0" w:color="auto"/>
                <w:right w:val="none" w:sz="0" w:space="0" w:color="auto"/>
              </w:divBdr>
              <w:divsChild>
                <w:div w:id="2118982028">
                  <w:marLeft w:val="180"/>
                  <w:marRight w:val="0"/>
                  <w:marTop w:val="0"/>
                  <w:marBottom w:val="0"/>
                  <w:divBdr>
                    <w:top w:val="none" w:sz="0" w:space="0" w:color="auto"/>
                    <w:left w:val="none" w:sz="0" w:space="0" w:color="auto"/>
                    <w:bottom w:val="none" w:sz="0" w:space="0" w:color="auto"/>
                    <w:right w:val="none" w:sz="0" w:space="0" w:color="auto"/>
                  </w:divBdr>
                </w:div>
                <w:div w:id="1937058765">
                  <w:marLeft w:val="0"/>
                  <w:marRight w:val="0"/>
                  <w:marTop w:val="0"/>
                  <w:marBottom w:val="0"/>
                  <w:divBdr>
                    <w:top w:val="none" w:sz="0" w:space="0" w:color="auto"/>
                    <w:left w:val="none" w:sz="0" w:space="0" w:color="auto"/>
                    <w:bottom w:val="none" w:sz="0" w:space="0" w:color="auto"/>
                    <w:right w:val="none" w:sz="0" w:space="0" w:color="auto"/>
                  </w:divBdr>
                  <w:divsChild>
                    <w:div w:id="628242845">
                      <w:marLeft w:val="0"/>
                      <w:marRight w:val="225"/>
                      <w:marTop w:val="0"/>
                      <w:marBottom w:val="0"/>
                      <w:divBdr>
                        <w:top w:val="none" w:sz="0" w:space="0" w:color="auto"/>
                        <w:left w:val="none" w:sz="0" w:space="0" w:color="auto"/>
                        <w:bottom w:val="none" w:sz="0" w:space="0" w:color="auto"/>
                        <w:right w:val="none" w:sz="0" w:space="0" w:color="auto"/>
                      </w:divBdr>
                    </w:div>
                    <w:div w:id="199632818">
                      <w:marLeft w:val="0"/>
                      <w:marRight w:val="360"/>
                      <w:marTop w:val="0"/>
                      <w:marBottom w:val="0"/>
                      <w:divBdr>
                        <w:top w:val="none" w:sz="0" w:space="0" w:color="auto"/>
                        <w:left w:val="none" w:sz="0" w:space="0" w:color="auto"/>
                        <w:bottom w:val="none" w:sz="0" w:space="0" w:color="auto"/>
                        <w:right w:val="none" w:sz="0" w:space="0" w:color="auto"/>
                      </w:divBdr>
                      <w:divsChild>
                        <w:div w:id="1263996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6135016">
          <w:marLeft w:val="0"/>
          <w:marRight w:val="0"/>
          <w:marTop w:val="0"/>
          <w:marBottom w:val="0"/>
          <w:divBdr>
            <w:top w:val="none" w:sz="0" w:space="0" w:color="auto"/>
            <w:left w:val="none" w:sz="0" w:space="0" w:color="auto"/>
            <w:bottom w:val="none" w:sz="0" w:space="0" w:color="auto"/>
            <w:right w:val="none" w:sz="0" w:space="0" w:color="auto"/>
          </w:divBdr>
          <w:divsChild>
            <w:div w:id="413433794">
              <w:marLeft w:val="0"/>
              <w:marRight w:val="0"/>
              <w:marTop w:val="0"/>
              <w:marBottom w:val="0"/>
              <w:divBdr>
                <w:top w:val="none" w:sz="0" w:space="0" w:color="auto"/>
                <w:left w:val="none" w:sz="0" w:space="0" w:color="auto"/>
                <w:bottom w:val="single" w:sz="6" w:space="12" w:color="F2F2F2"/>
                <w:right w:val="none" w:sz="0" w:space="0" w:color="auto"/>
              </w:divBdr>
              <w:divsChild>
                <w:div w:id="1928221661">
                  <w:marLeft w:val="0"/>
                  <w:marRight w:val="0"/>
                  <w:marTop w:val="0"/>
                  <w:marBottom w:val="0"/>
                  <w:divBdr>
                    <w:top w:val="none" w:sz="0" w:space="0" w:color="auto"/>
                    <w:left w:val="none" w:sz="0" w:space="0" w:color="auto"/>
                    <w:bottom w:val="none" w:sz="0" w:space="0" w:color="auto"/>
                    <w:right w:val="none" w:sz="0" w:space="0" w:color="auto"/>
                  </w:divBdr>
                  <w:divsChild>
                    <w:div w:id="1109932256">
                      <w:marLeft w:val="0"/>
                      <w:marRight w:val="0"/>
                      <w:marTop w:val="0"/>
                      <w:marBottom w:val="0"/>
                      <w:divBdr>
                        <w:top w:val="none" w:sz="0" w:space="0" w:color="auto"/>
                        <w:left w:val="none" w:sz="0" w:space="0" w:color="auto"/>
                        <w:bottom w:val="none" w:sz="0" w:space="0" w:color="auto"/>
                        <w:right w:val="none" w:sz="0" w:space="0" w:color="auto"/>
                      </w:divBdr>
                    </w:div>
                  </w:divsChild>
                </w:div>
                <w:div w:id="1912496586">
                  <w:marLeft w:val="0"/>
                  <w:marRight w:val="0"/>
                  <w:marTop w:val="420"/>
                  <w:marBottom w:val="0"/>
                  <w:divBdr>
                    <w:top w:val="none" w:sz="0" w:space="0" w:color="auto"/>
                    <w:left w:val="none" w:sz="0" w:space="0" w:color="auto"/>
                    <w:bottom w:val="none" w:sz="0" w:space="0" w:color="auto"/>
                    <w:right w:val="none" w:sz="0" w:space="0" w:color="auto"/>
                  </w:divBdr>
                </w:div>
                <w:div w:id="975452350">
                  <w:marLeft w:val="0"/>
                  <w:marRight w:val="0"/>
                  <w:marTop w:val="360"/>
                  <w:marBottom w:val="0"/>
                  <w:divBdr>
                    <w:top w:val="none" w:sz="0" w:space="0" w:color="auto"/>
                    <w:left w:val="none" w:sz="0" w:space="0" w:color="auto"/>
                    <w:bottom w:val="none" w:sz="0" w:space="0" w:color="auto"/>
                    <w:right w:val="none" w:sz="0" w:space="0" w:color="auto"/>
                  </w:divBdr>
                </w:div>
                <w:div w:id="1514538725">
                  <w:marLeft w:val="0"/>
                  <w:marRight w:val="0"/>
                  <w:marTop w:val="360"/>
                  <w:marBottom w:val="0"/>
                  <w:divBdr>
                    <w:top w:val="none" w:sz="0" w:space="0" w:color="auto"/>
                    <w:left w:val="none" w:sz="0" w:space="0" w:color="auto"/>
                    <w:bottom w:val="none" w:sz="0" w:space="0" w:color="auto"/>
                    <w:right w:val="none" w:sz="0" w:space="0" w:color="auto"/>
                  </w:divBdr>
                </w:div>
                <w:div w:id="443770117">
                  <w:marLeft w:val="0"/>
                  <w:marRight w:val="0"/>
                  <w:marTop w:val="360"/>
                  <w:marBottom w:val="0"/>
                  <w:divBdr>
                    <w:top w:val="none" w:sz="0" w:space="0" w:color="auto"/>
                    <w:left w:val="none" w:sz="0" w:space="0" w:color="auto"/>
                    <w:bottom w:val="none" w:sz="0" w:space="0" w:color="auto"/>
                    <w:right w:val="none" w:sz="0" w:space="0" w:color="auto"/>
                  </w:divBdr>
                </w:div>
                <w:div w:id="435099589">
                  <w:marLeft w:val="0"/>
                  <w:marRight w:val="0"/>
                  <w:marTop w:val="360"/>
                  <w:marBottom w:val="0"/>
                  <w:divBdr>
                    <w:top w:val="none" w:sz="0" w:space="0" w:color="auto"/>
                    <w:left w:val="none" w:sz="0" w:space="0" w:color="auto"/>
                    <w:bottom w:val="none" w:sz="0" w:space="0" w:color="auto"/>
                    <w:right w:val="none" w:sz="0" w:space="0" w:color="auto"/>
                  </w:divBdr>
                </w:div>
                <w:div w:id="1767383046">
                  <w:marLeft w:val="0"/>
                  <w:marRight w:val="0"/>
                  <w:marTop w:val="360"/>
                  <w:marBottom w:val="0"/>
                  <w:divBdr>
                    <w:top w:val="none" w:sz="0" w:space="0" w:color="auto"/>
                    <w:left w:val="none" w:sz="0" w:space="0" w:color="auto"/>
                    <w:bottom w:val="none" w:sz="0" w:space="0" w:color="auto"/>
                    <w:right w:val="none" w:sz="0" w:space="0" w:color="auto"/>
                  </w:divBdr>
                </w:div>
                <w:div w:id="338167453">
                  <w:marLeft w:val="0"/>
                  <w:marRight w:val="0"/>
                  <w:marTop w:val="360"/>
                  <w:marBottom w:val="0"/>
                  <w:divBdr>
                    <w:top w:val="none" w:sz="0" w:space="0" w:color="auto"/>
                    <w:left w:val="none" w:sz="0" w:space="0" w:color="auto"/>
                    <w:bottom w:val="none" w:sz="0" w:space="0" w:color="auto"/>
                    <w:right w:val="none" w:sz="0" w:space="0" w:color="auto"/>
                  </w:divBdr>
                </w:div>
                <w:div w:id="972370521">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 w:id="683357847">
      <w:bodyDiv w:val="1"/>
      <w:marLeft w:val="0"/>
      <w:marRight w:val="0"/>
      <w:marTop w:val="0"/>
      <w:marBottom w:val="0"/>
      <w:divBdr>
        <w:top w:val="none" w:sz="0" w:space="0" w:color="auto"/>
        <w:left w:val="none" w:sz="0" w:space="0" w:color="auto"/>
        <w:bottom w:val="none" w:sz="0" w:space="0" w:color="auto"/>
        <w:right w:val="none" w:sz="0" w:space="0" w:color="auto"/>
      </w:divBdr>
      <w:divsChild>
        <w:div w:id="1617564780">
          <w:marLeft w:val="0"/>
          <w:marRight w:val="0"/>
          <w:marTop w:val="180"/>
          <w:marBottom w:val="0"/>
          <w:divBdr>
            <w:top w:val="none" w:sz="0" w:space="0" w:color="auto"/>
            <w:left w:val="none" w:sz="0" w:space="0" w:color="auto"/>
            <w:bottom w:val="none" w:sz="0" w:space="0" w:color="auto"/>
            <w:right w:val="none" w:sz="0" w:space="0" w:color="auto"/>
          </w:divBdr>
        </w:div>
        <w:div w:id="838421564">
          <w:marLeft w:val="0"/>
          <w:marRight w:val="0"/>
          <w:marTop w:val="180"/>
          <w:marBottom w:val="0"/>
          <w:divBdr>
            <w:top w:val="none" w:sz="0" w:space="0" w:color="auto"/>
            <w:left w:val="none" w:sz="0" w:space="0" w:color="auto"/>
            <w:bottom w:val="none" w:sz="0" w:space="0" w:color="auto"/>
            <w:right w:val="none" w:sz="0" w:space="0" w:color="auto"/>
          </w:divBdr>
          <w:divsChild>
            <w:div w:id="161048891">
              <w:marLeft w:val="0"/>
              <w:marRight w:val="0"/>
              <w:marTop w:val="0"/>
              <w:marBottom w:val="0"/>
              <w:divBdr>
                <w:top w:val="none" w:sz="0" w:space="0" w:color="auto"/>
                <w:left w:val="none" w:sz="0" w:space="0" w:color="auto"/>
                <w:bottom w:val="none" w:sz="0" w:space="0" w:color="auto"/>
                <w:right w:val="none" w:sz="0" w:space="0" w:color="auto"/>
              </w:divBdr>
            </w:div>
          </w:divsChild>
        </w:div>
        <w:div w:id="646013843">
          <w:marLeft w:val="0"/>
          <w:marRight w:val="0"/>
          <w:marTop w:val="0"/>
          <w:marBottom w:val="0"/>
          <w:divBdr>
            <w:top w:val="none" w:sz="0" w:space="0" w:color="auto"/>
            <w:left w:val="none" w:sz="0" w:space="0" w:color="auto"/>
            <w:bottom w:val="none" w:sz="0" w:space="0" w:color="auto"/>
            <w:right w:val="none" w:sz="0" w:space="0" w:color="auto"/>
          </w:divBdr>
        </w:div>
      </w:divsChild>
    </w:div>
    <w:div w:id="714039355">
      <w:bodyDiv w:val="1"/>
      <w:marLeft w:val="0"/>
      <w:marRight w:val="0"/>
      <w:marTop w:val="0"/>
      <w:marBottom w:val="0"/>
      <w:divBdr>
        <w:top w:val="none" w:sz="0" w:space="0" w:color="auto"/>
        <w:left w:val="none" w:sz="0" w:space="0" w:color="auto"/>
        <w:bottom w:val="none" w:sz="0" w:space="0" w:color="auto"/>
        <w:right w:val="none" w:sz="0" w:space="0" w:color="auto"/>
      </w:divBdr>
      <w:divsChild>
        <w:div w:id="347677769">
          <w:marLeft w:val="0"/>
          <w:marRight w:val="0"/>
          <w:marTop w:val="0"/>
          <w:marBottom w:val="0"/>
          <w:divBdr>
            <w:top w:val="none" w:sz="0" w:space="0" w:color="auto"/>
            <w:left w:val="none" w:sz="0" w:space="0" w:color="auto"/>
            <w:bottom w:val="single" w:sz="6" w:space="0" w:color="F2F2F2"/>
            <w:right w:val="none" w:sz="0" w:space="0" w:color="auto"/>
          </w:divBdr>
          <w:divsChild>
            <w:div w:id="645740585">
              <w:marLeft w:val="0"/>
              <w:marRight w:val="0"/>
              <w:marTop w:val="0"/>
              <w:marBottom w:val="0"/>
              <w:divBdr>
                <w:top w:val="none" w:sz="0" w:space="0" w:color="auto"/>
                <w:left w:val="none" w:sz="0" w:space="0" w:color="auto"/>
                <w:bottom w:val="none" w:sz="0" w:space="0" w:color="auto"/>
                <w:right w:val="none" w:sz="0" w:space="0" w:color="auto"/>
              </w:divBdr>
              <w:divsChild>
                <w:div w:id="606887443">
                  <w:marLeft w:val="180"/>
                  <w:marRight w:val="0"/>
                  <w:marTop w:val="0"/>
                  <w:marBottom w:val="0"/>
                  <w:divBdr>
                    <w:top w:val="none" w:sz="0" w:space="0" w:color="auto"/>
                    <w:left w:val="none" w:sz="0" w:space="0" w:color="auto"/>
                    <w:bottom w:val="none" w:sz="0" w:space="0" w:color="auto"/>
                    <w:right w:val="none" w:sz="0" w:space="0" w:color="auto"/>
                  </w:divBdr>
                </w:div>
                <w:div w:id="680937865">
                  <w:marLeft w:val="0"/>
                  <w:marRight w:val="0"/>
                  <w:marTop w:val="0"/>
                  <w:marBottom w:val="0"/>
                  <w:divBdr>
                    <w:top w:val="none" w:sz="0" w:space="0" w:color="auto"/>
                    <w:left w:val="none" w:sz="0" w:space="0" w:color="auto"/>
                    <w:bottom w:val="none" w:sz="0" w:space="0" w:color="auto"/>
                    <w:right w:val="none" w:sz="0" w:space="0" w:color="auto"/>
                  </w:divBdr>
                  <w:divsChild>
                    <w:div w:id="590233959">
                      <w:marLeft w:val="0"/>
                      <w:marRight w:val="225"/>
                      <w:marTop w:val="0"/>
                      <w:marBottom w:val="0"/>
                      <w:divBdr>
                        <w:top w:val="none" w:sz="0" w:space="0" w:color="auto"/>
                        <w:left w:val="none" w:sz="0" w:space="0" w:color="auto"/>
                        <w:bottom w:val="none" w:sz="0" w:space="0" w:color="auto"/>
                        <w:right w:val="none" w:sz="0" w:space="0" w:color="auto"/>
                      </w:divBdr>
                    </w:div>
                    <w:div w:id="357781147">
                      <w:marLeft w:val="0"/>
                      <w:marRight w:val="360"/>
                      <w:marTop w:val="0"/>
                      <w:marBottom w:val="0"/>
                      <w:divBdr>
                        <w:top w:val="none" w:sz="0" w:space="0" w:color="auto"/>
                        <w:left w:val="none" w:sz="0" w:space="0" w:color="auto"/>
                        <w:bottom w:val="none" w:sz="0" w:space="0" w:color="auto"/>
                        <w:right w:val="none" w:sz="0" w:space="0" w:color="auto"/>
                      </w:divBdr>
                      <w:divsChild>
                        <w:div w:id="635259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1587132">
          <w:marLeft w:val="0"/>
          <w:marRight w:val="0"/>
          <w:marTop w:val="0"/>
          <w:marBottom w:val="0"/>
          <w:divBdr>
            <w:top w:val="none" w:sz="0" w:space="0" w:color="auto"/>
            <w:left w:val="none" w:sz="0" w:space="0" w:color="auto"/>
            <w:bottom w:val="none" w:sz="0" w:space="0" w:color="auto"/>
            <w:right w:val="none" w:sz="0" w:space="0" w:color="auto"/>
          </w:divBdr>
          <w:divsChild>
            <w:div w:id="1235892330">
              <w:marLeft w:val="0"/>
              <w:marRight w:val="0"/>
              <w:marTop w:val="0"/>
              <w:marBottom w:val="0"/>
              <w:divBdr>
                <w:top w:val="none" w:sz="0" w:space="0" w:color="auto"/>
                <w:left w:val="none" w:sz="0" w:space="0" w:color="auto"/>
                <w:bottom w:val="none" w:sz="0" w:space="0" w:color="auto"/>
                <w:right w:val="none" w:sz="0" w:space="0" w:color="auto"/>
              </w:divBdr>
              <w:divsChild>
                <w:div w:id="138964147">
                  <w:marLeft w:val="0"/>
                  <w:marRight w:val="0"/>
                  <w:marTop w:val="0"/>
                  <w:marBottom w:val="0"/>
                  <w:divBdr>
                    <w:top w:val="none" w:sz="0" w:space="0" w:color="auto"/>
                    <w:left w:val="none" w:sz="0" w:space="0" w:color="auto"/>
                    <w:bottom w:val="none" w:sz="0" w:space="0" w:color="auto"/>
                    <w:right w:val="none" w:sz="0" w:space="0" w:color="auto"/>
                  </w:divBdr>
                </w:div>
                <w:div w:id="1159686934">
                  <w:marLeft w:val="0"/>
                  <w:marRight w:val="0"/>
                  <w:marTop w:val="360"/>
                  <w:marBottom w:val="0"/>
                  <w:divBdr>
                    <w:top w:val="none" w:sz="0" w:space="0" w:color="auto"/>
                    <w:left w:val="none" w:sz="0" w:space="0" w:color="auto"/>
                    <w:bottom w:val="none" w:sz="0" w:space="0" w:color="auto"/>
                    <w:right w:val="none" w:sz="0" w:space="0" w:color="auto"/>
                  </w:divBdr>
                </w:div>
                <w:div w:id="49891638">
                  <w:marLeft w:val="0"/>
                  <w:marRight w:val="0"/>
                  <w:marTop w:val="330"/>
                  <w:marBottom w:val="0"/>
                  <w:divBdr>
                    <w:top w:val="none" w:sz="0" w:space="0" w:color="auto"/>
                    <w:left w:val="none" w:sz="0" w:space="0" w:color="auto"/>
                    <w:bottom w:val="none" w:sz="0" w:space="0" w:color="auto"/>
                    <w:right w:val="none" w:sz="0" w:space="0" w:color="auto"/>
                  </w:divBdr>
                  <w:divsChild>
                    <w:div w:id="1344164336">
                      <w:marLeft w:val="0"/>
                      <w:marRight w:val="0"/>
                      <w:marTop w:val="0"/>
                      <w:marBottom w:val="0"/>
                      <w:divBdr>
                        <w:top w:val="none" w:sz="0" w:space="0" w:color="auto"/>
                        <w:left w:val="none" w:sz="0" w:space="0" w:color="auto"/>
                        <w:bottom w:val="none" w:sz="0" w:space="0" w:color="auto"/>
                        <w:right w:val="none" w:sz="0" w:space="0" w:color="auto"/>
                      </w:divBdr>
                    </w:div>
                  </w:divsChild>
                </w:div>
                <w:div w:id="985400475">
                  <w:marLeft w:val="0"/>
                  <w:marRight w:val="0"/>
                  <w:marTop w:val="420"/>
                  <w:marBottom w:val="0"/>
                  <w:divBdr>
                    <w:top w:val="none" w:sz="0" w:space="0" w:color="auto"/>
                    <w:left w:val="none" w:sz="0" w:space="0" w:color="auto"/>
                    <w:bottom w:val="none" w:sz="0" w:space="0" w:color="auto"/>
                    <w:right w:val="none" w:sz="0" w:space="0" w:color="auto"/>
                  </w:divBdr>
                </w:div>
                <w:div w:id="2033143501">
                  <w:marLeft w:val="0"/>
                  <w:marRight w:val="0"/>
                  <w:marTop w:val="330"/>
                  <w:marBottom w:val="0"/>
                  <w:divBdr>
                    <w:top w:val="none" w:sz="0" w:space="0" w:color="auto"/>
                    <w:left w:val="none" w:sz="0" w:space="0" w:color="auto"/>
                    <w:bottom w:val="none" w:sz="0" w:space="0" w:color="auto"/>
                    <w:right w:val="none" w:sz="0" w:space="0" w:color="auto"/>
                  </w:divBdr>
                  <w:divsChild>
                    <w:div w:id="1053891295">
                      <w:marLeft w:val="0"/>
                      <w:marRight w:val="0"/>
                      <w:marTop w:val="0"/>
                      <w:marBottom w:val="0"/>
                      <w:divBdr>
                        <w:top w:val="none" w:sz="0" w:space="0" w:color="auto"/>
                        <w:left w:val="none" w:sz="0" w:space="0" w:color="auto"/>
                        <w:bottom w:val="none" w:sz="0" w:space="0" w:color="auto"/>
                        <w:right w:val="none" w:sz="0" w:space="0" w:color="auto"/>
                      </w:divBdr>
                    </w:div>
                  </w:divsChild>
                </w:div>
                <w:div w:id="971594171">
                  <w:marLeft w:val="0"/>
                  <w:marRight w:val="0"/>
                  <w:marTop w:val="420"/>
                  <w:marBottom w:val="0"/>
                  <w:divBdr>
                    <w:top w:val="none" w:sz="0" w:space="0" w:color="auto"/>
                    <w:left w:val="none" w:sz="0" w:space="0" w:color="auto"/>
                    <w:bottom w:val="none" w:sz="0" w:space="0" w:color="auto"/>
                    <w:right w:val="none" w:sz="0" w:space="0" w:color="auto"/>
                  </w:divBdr>
                </w:div>
                <w:div w:id="260652623">
                  <w:marLeft w:val="0"/>
                  <w:marRight w:val="0"/>
                  <w:marTop w:val="360"/>
                  <w:marBottom w:val="0"/>
                  <w:divBdr>
                    <w:top w:val="none" w:sz="0" w:space="0" w:color="auto"/>
                    <w:left w:val="none" w:sz="0" w:space="0" w:color="auto"/>
                    <w:bottom w:val="none" w:sz="0" w:space="0" w:color="auto"/>
                    <w:right w:val="none" w:sz="0" w:space="0" w:color="auto"/>
                  </w:divBdr>
                </w:div>
                <w:div w:id="1581064245">
                  <w:marLeft w:val="0"/>
                  <w:marRight w:val="0"/>
                  <w:marTop w:val="330"/>
                  <w:marBottom w:val="0"/>
                  <w:divBdr>
                    <w:top w:val="none" w:sz="0" w:space="0" w:color="auto"/>
                    <w:left w:val="none" w:sz="0" w:space="0" w:color="auto"/>
                    <w:bottom w:val="none" w:sz="0" w:space="0" w:color="auto"/>
                    <w:right w:val="none" w:sz="0" w:space="0" w:color="auto"/>
                  </w:divBdr>
                  <w:divsChild>
                    <w:div w:id="1884097029">
                      <w:marLeft w:val="0"/>
                      <w:marRight w:val="0"/>
                      <w:marTop w:val="0"/>
                      <w:marBottom w:val="0"/>
                      <w:divBdr>
                        <w:top w:val="none" w:sz="0" w:space="0" w:color="auto"/>
                        <w:left w:val="none" w:sz="0" w:space="0" w:color="auto"/>
                        <w:bottom w:val="none" w:sz="0" w:space="0" w:color="auto"/>
                        <w:right w:val="none" w:sz="0" w:space="0" w:color="auto"/>
                      </w:divBdr>
                    </w:div>
                  </w:divsChild>
                </w:div>
                <w:div w:id="413742680">
                  <w:marLeft w:val="0"/>
                  <w:marRight w:val="0"/>
                  <w:marTop w:val="420"/>
                  <w:marBottom w:val="0"/>
                  <w:divBdr>
                    <w:top w:val="none" w:sz="0" w:space="0" w:color="auto"/>
                    <w:left w:val="none" w:sz="0" w:space="0" w:color="auto"/>
                    <w:bottom w:val="none" w:sz="0" w:space="0" w:color="auto"/>
                    <w:right w:val="none" w:sz="0" w:space="0" w:color="auto"/>
                  </w:divBdr>
                </w:div>
                <w:div w:id="1554727848">
                  <w:marLeft w:val="0"/>
                  <w:marRight w:val="0"/>
                  <w:marTop w:val="360"/>
                  <w:marBottom w:val="0"/>
                  <w:divBdr>
                    <w:top w:val="none" w:sz="0" w:space="0" w:color="auto"/>
                    <w:left w:val="none" w:sz="0" w:space="0" w:color="auto"/>
                    <w:bottom w:val="none" w:sz="0" w:space="0" w:color="auto"/>
                    <w:right w:val="none" w:sz="0" w:space="0" w:color="auto"/>
                  </w:divBdr>
                </w:div>
                <w:div w:id="2051614118">
                  <w:marLeft w:val="0"/>
                  <w:marRight w:val="0"/>
                  <w:marTop w:val="330"/>
                  <w:marBottom w:val="0"/>
                  <w:divBdr>
                    <w:top w:val="none" w:sz="0" w:space="0" w:color="auto"/>
                    <w:left w:val="none" w:sz="0" w:space="0" w:color="auto"/>
                    <w:bottom w:val="none" w:sz="0" w:space="0" w:color="auto"/>
                    <w:right w:val="none" w:sz="0" w:space="0" w:color="auto"/>
                  </w:divBdr>
                  <w:divsChild>
                    <w:div w:id="797187564">
                      <w:marLeft w:val="0"/>
                      <w:marRight w:val="0"/>
                      <w:marTop w:val="0"/>
                      <w:marBottom w:val="0"/>
                      <w:divBdr>
                        <w:top w:val="none" w:sz="0" w:space="0" w:color="auto"/>
                        <w:left w:val="none" w:sz="0" w:space="0" w:color="auto"/>
                        <w:bottom w:val="none" w:sz="0" w:space="0" w:color="auto"/>
                        <w:right w:val="none" w:sz="0" w:space="0" w:color="auto"/>
                      </w:divBdr>
                    </w:div>
                  </w:divsChild>
                </w:div>
                <w:div w:id="1998653643">
                  <w:marLeft w:val="0"/>
                  <w:marRight w:val="0"/>
                  <w:marTop w:val="420"/>
                  <w:marBottom w:val="0"/>
                  <w:divBdr>
                    <w:top w:val="none" w:sz="0" w:space="0" w:color="auto"/>
                    <w:left w:val="none" w:sz="0" w:space="0" w:color="auto"/>
                    <w:bottom w:val="none" w:sz="0" w:space="0" w:color="auto"/>
                    <w:right w:val="none" w:sz="0" w:space="0" w:color="auto"/>
                  </w:divBdr>
                </w:div>
                <w:div w:id="1797330287">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 w:id="731927116">
      <w:bodyDiv w:val="1"/>
      <w:marLeft w:val="0"/>
      <w:marRight w:val="0"/>
      <w:marTop w:val="0"/>
      <w:marBottom w:val="0"/>
      <w:divBdr>
        <w:top w:val="none" w:sz="0" w:space="0" w:color="auto"/>
        <w:left w:val="none" w:sz="0" w:space="0" w:color="auto"/>
        <w:bottom w:val="none" w:sz="0" w:space="0" w:color="auto"/>
        <w:right w:val="none" w:sz="0" w:space="0" w:color="auto"/>
      </w:divBdr>
      <w:divsChild>
        <w:div w:id="1359164240">
          <w:marLeft w:val="0"/>
          <w:marRight w:val="0"/>
          <w:marTop w:val="150"/>
          <w:marBottom w:val="0"/>
          <w:divBdr>
            <w:top w:val="none" w:sz="0" w:space="0" w:color="auto"/>
            <w:left w:val="none" w:sz="0" w:space="0" w:color="auto"/>
            <w:bottom w:val="none" w:sz="0" w:space="0" w:color="auto"/>
            <w:right w:val="none" w:sz="0" w:space="0" w:color="auto"/>
          </w:divBdr>
        </w:div>
        <w:div w:id="405110687">
          <w:marLeft w:val="0"/>
          <w:marRight w:val="0"/>
          <w:marTop w:val="375"/>
          <w:marBottom w:val="0"/>
          <w:divBdr>
            <w:top w:val="none" w:sz="0" w:space="0" w:color="auto"/>
            <w:left w:val="none" w:sz="0" w:space="0" w:color="auto"/>
            <w:bottom w:val="none" w:sz="0" w:space="0" w:color="auto"/>
            <w:right w:val="none" w:sz="0" w:space="0" w:color="auto"/>
          </w:divBdr>
        </w:div>
      </w:divsChild>
    </w:div>
    <w:div w:id="736898719">
      <w:bodyDiv w:val="1"/>
      <w:marLeft w:val="0"/>
      <w:marRight w:val="0"/>
      <w:marTop w:val="0"/>
      <w:marBottom w:val="0"/>
      <w:divBdr>
        <w:top w:val="none" w:sz="0" w:space="0" w:color="auto"/>
        <w:left w:val="none" w:sz="0" w:space="0" w:color="auto"/>
        <w:bottom w:val="none" w:sz="0" w:space="0" w:color="auto"/>
        <w:right w:val="none" w:sz="0" w:space="0" w:color="auto"/>
      </w:divBdr>
      <w:divsChild>
        <w:div w:id="88354724">
          <w:marLeft w:val="0"/>
          <w:marRight w:val="0"/>
          <w:marTop w:val="0"/>
          <w:marBottom w:val="0"/>
          <w:divBdr>
            <w:top w:val="none" w:sz="0" w:space="0" w:color="auto"/>
            <w:left w:val="none" w:sz="0" w:space="0" w:color="auto"/>
            <w:bottom w:val="none" w:sz="0" w:space="0" w:color="auto"/>
            <w:right w:val="none" w:sz="0" w:space="0" w:color="auto"/>
          </w:divBdr>
          <w:divsChild>
            <w:div w:id="477498626">
              <w:marLeft w:val="0"/>
              <w:marRight w:val="0"/>
              <w:marTop w:val="0"/>
              <w:marBottom w:val="0"/>
              <w:divBdr>
                <w:top w:val="single" w:sz="6" w:space="0" w:color="E5E5E5"/>
                <w:left w:val="single" w:sz="2" w:space="0" w:color="E5E5E5"/>
                <w:bottom w:val="single" w:sz="6" w:space="0" w:color="E5E5E5"/>
                <w:right w:val="single" w:sz="2" w:space="0" w:color="E5E5E5"/>
              </w:divBdr>
              <w:divsChild>
                <w:div w:id="673074409">
                  <w:marLeft w:val="0"/>
                  <w:marRight w:val="0"/>
                  <w:marTop w:val="0"/>
                  <w:marBottom w:val="0"/>
                  <w:divBdr>
                    <w:top w:val="none" w:sz="0" w:space="0" w:color="auto"/>
                    <w:left w:val="none" w:sz="0" w:space="0" w:color="auto"/>
                    <w:bottom w:val="none" w:sz="0" w:space="0" w:color="auto"/>
                    <w:right w:val="none" w:sz="0" w:space="0" w:color="auto"/>
                  </w:divBdr>
                  <w:divsChild>
                    <w:div w:id="1219628584">
                      <w:marLeft w:val="0"/>
                      <w:marRight w:val="0"/>
                      <w:marTop w:val="0"/>
                      <w:marBottom w:val="0"/>
                      <w:divBdr>
                        <w:top w:val="none" w:sz="0" w:space="0" w:color="auto"/>
                        <w:left w:val="none" w:sz="0" w:space="0" w:color="auto"/>
                        <w:bottom w:val="none" w:sz="0" w:space="0" w:color="auto"/>
                        <w:right w:val="none" w:sz="0" w:space="0" w:color="auto"/>
                      </w:divBdr>
                    </w:div>
                    <w:div w:id="485973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207177">
          <w:marLeft w:val="0"/>
          <w:marRight w:val="0"/>
          <w:marTop w:val="300"/>
          <w:marBottom w:val="0"/>
          <w:divBdr>
            <w:top w:val="none" w:sz="0" w:space="0" w:color="auto"/>
            <w:left w:val="none" w:sz="0" w:space="0" w:color="auto"/>
            <w:bottom w:val="none" w:sz="0" w:space="0" w:color="auto"/>
            <w:right w:val="none" w:sz="0" w:space="0" w:color="auto"/>
          </w:divBdr>
          <w:divsChild>
            <w:div w:id="1620917607">
              <w:marLeft w:val="0"/>
              <w:marRight w:val="600"/>
              <w:marTop w:val="0"/>
              <w:marBottom w:val="0"/>
              <w:divBdr>
                <w:top w:val="none" w:sz="0" w:space="0" w:color="auto"/>
                <w:left w:val="none" w:sz="0" w:space="0" w:color="auto"/>
                <w:bottom w:val="none" w:sz="0" w:space="0" w:color="auto"/>
                <w:right w:val="none" w:sz="0" w:space="0" w:color="auto"/>
              </w:divBdr>
              <w:divsChild>
                <w:div w:id="826362024">
                  <w:marLeft w:val="0"/>
                  <w:marRight w:val="0"/>
                  <w:marTop w:val="0"/>
                  <w:marBottom w:val="450"/>
                  <w:divBdr>
                    <w:top w:val="none" w:sz="0" w:space="0" w:color="auto"/>
                    <w:left w:val="none" w:sz="0" w:space="0" w:color="auto"/>
                    <w:bottom w:val="none" w:sz="0" w:space="0" w:color="auto"/>
                    <w:right w:val="none" w:sz="0" w:space="0" w:color="auto"/>
                  </w:divBdr>
                </w:div>
                <w:div w:id="2121795600">
                  <w:marLeft w:val="0"/>
                  <w:marRight w:val="0"/>
                  <w:marTop w:val="0"/>
                  <w:marBottom w:val="0"/>
                  <w:divBdr>
                    <w:top w:val="none" w:sz="0" w:space="0" w:color="auto"/>
                    <w:left w:val="none" w:sz="0" w:space="0" w:color="auto"/>
                    <w:bottom w:val="none" w:sz="0" w:space="0" w:color="auto"/>
                    <w:right w:val="none" w:sz="0" w:space="0" w:color="auto"/>
                  </w:divBdr>
                  <w:divsChild>
                    <w:div w:id="1742631343">
                      <w:marLeft w:val="0"/>
                      <w:marRight w:val="0"/>
                      <w:marTop w:val="450"/>
                      <w:marBottom w:val="0"/>
                      <w:divBdr>
                        <w:top w:val="single" w:sz="6" w:space="15" w:color="FF6861"/>
                        <w:left w:val="single" w:sz="6" w:space="15" w:color="FF6861"/>
                        <w:bottom w:val="single" w:sz="6" w:space="15" w:color="FF6861"/>
                        <w:right w:val="single" w:sz="6" w:space="15" w:color="FF6861"/>
                      </w:divBdr>
                    </w:div>
                  </w:divsChild>
                </w:div>
              </w:divsChild>
            </w:div>
          </w:divsChild>
        </w:div>
      </w:divsChild>
    </w:div>
    <w:div w:id="747382108">
      <w:bodyDiv w:val="1"/>
      <w:marLeft w:val="0"/>
      <w:marRight w:val="0"/>
      <w:marTop w:val="0"/>
      <w:marBottom w:val="0"/>
      <w:divBdr>
        <w:top w:val="none" w:sz="0" w:space="0" w:color="auto"/>
        <w:left w:val="none" w:sz="0" w:space="0" w:color="auto"/>
        <w:bottom w:val="none" w:sz="0" w:space="0" w:color="auto"/>
        <w:right w:val="none" w:sz="0" w:space="0" w:color="auto"/>
      </w:divBdr>
      <w:divsChild>
        <w:div w:id="1439060152">
          <w:marLeft w:val="0"/>
          <w:marRight w:val="0"/>
          <w:marTop w:val="0"/>
          <w:marBottom w:val="0"/>
          <w:divBdr>
            <w:top w:val="none" w:sz="0" w:space="0" w:color="auto"/>
            <w:left w:val="none" w:sz="0" w:space="0" w:color="auto"/>
            <w:bottom w:val="single" w:sz="6" w:space="0" w:color="F2F2F2"/>
            <w:right w:val="none" w:sz="0" w:space="0" w:color="auto"/>
          </w:divBdr>
          <w:divsChild>
            <w:div w:id="2024894707">
              <w:marLeft w:val="0"/>
              <w:marRight w:val="0"/>
              <w:marTop w:val="0"/>
              <w:marBottom w:val="0"/>
              <w:divBdr>
                <w:top w:val="none" w:sz="0" w:space="0" w:color="auto"/>
                <w:left w:val="none" w:sz="0" w:space="0" w:color="auto"/>
                <w:bottom w:val="none" w:sz="0" w:space="0" w:color="auto"/>
                <w:right w:val="none" w:sz="0" w:space="0" w:color="auto"/>
              </w:divBdr>
              <w:divsChild>
                <w:div w:id="1057243150">
                  <w:marLeft w:val="0"/>
                  <w:marRight w:val="0"/>
                  <w:marTop w:val="0"/>
                  <w:marBottom w:val="0"/>
                  <w:divBdr>
                    <w:top w:val="none" w:sz="0" w:space="0" w:color="auto"/>
                    <w:left w:val="none" w:sz="0" w:space="0" w:color="auto"/>
                    <w:bottom w:val="none" w:sz="0" w:space="0" w:color="auto"/>
                    <w:right w:val="none" w:sz="0" w:space="0" w:color="auto"/>
                  </w:divBdr>
                  <w:divsChild>
                    <w:div w:id="1829980053">
                      <w:marLeft w:val="180"/>
                      <w:marRight w:val="0"/>
                      <w:marTop w:val="0"/>
                      <w:marBottom w:val="0"/>
                      <w:divBdr>
                        <w:top w:val="none" w:sz="0" w:space="0" w:color="auto"/>
                        <w:left w:val="none" w:sz="0" w:space="0" w:color="auto"/>
                        <w:bottom w:val="none" w:sz="0" w:space="0" w:color="auto"/>
                        <w:right w:val="none" w:sz="0" w:space="0" w:color="auto"/>
                      </w:divBdr>
                    </w:div>
                  </w:divsChild>
                </w:div>
                <w:div w:id="49966951">
                  <w:marLeft w:val="0"/>
                  <w:marRight w:val="0"/>
                  <w:marTop w:val="0"/>
                  <w:marBottom w:val="0"/>
                  <w:divBdr>
                    <w:top w:val="none" w:sz="0" w:space="0" w:color="auto"/>
                    <w:left w:val="none" w:sz="0" w:space="0" w:color="auto"/>
                    <w:bottom w:val="none" w:sz="0" w:space="0" w:color="auto"/>
                    <w:right w:val="none" w:sz="0" w:space="0" w:color="auto"/>
                  </w:divBdr>
                  <w:divsChild>
                    <w:div w:id="1952398238">
                      <w:marLeft w:val="0"/>
                      <w:marRight w:val="225"/>
                      <w:marTop w:val="0"/>
                      <w:marBottom w:val="0"/>
                      <w:divBdr>
                        <w:top w:val="none" w:sz="0" w:space="0" w:color="auto"/>
                        <w:left w:val="none" w:sz="0" w:space="0" w:color="auto"/>
                        <w:bottom w:val="none" w:sz="0" w:space="0" w:color="auto"/>
                        <w:right w:val="none" w:sz="0" w:space="0" w:color="auto"/>
                      </w:divBdr>
                    </w:div>
                    <w:div w:id="1562640984">
                      <w:marLeft w:val="0"/>
                      <w:marRight w:val="360"/>
                      <w:marTop w:val="0"/>
                      <w:marBottom w:val="0"/>
                      <w:divBdr>
                        <w:top w:val="none" w:sz="0" w:space="0" w:color="auto"/>
                        <w:left w:val="none" w:sz="0" w:space="0" w:color="auto"/>
                        <w:bottom w:val="none" w:sz="0" w:space="0" w:color="auto"/>
                        <w:right w:val="none" w:sz="0" w:space="0" w:color="auto"/>
                      </w:divBdr>
                      <w:divsChild>
                        <w:div w:id="879559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1811138">
          <w:marLeft w:val="0"/>
          <w:marRight w:val="0"/>
          <w:marTop w:val="0"/>
          <w:marBottom w:val="0"/>
          <w:divBdr>
            <w:top w:val="none" w:sz="0" w:space="0" w:color="auto"/>
            <w:left w:val="none" w:sz="0" w:space="0" w:color="auto"/>
            <w:bottom w:val="none" w:sz="0" w:space="0" w:color="auto"/>
            <w:right w:val="none" w:sz="0" w:space="0" w:color="auto"/>
          </w:divBdr>
          <w:divsChild>
            <w:div w:id="2034530859">
              <w:marLeft w:val="0"/>
              <w:marRight w:val="0"/>
              <w:marTop w:val="0"/>
              <w:marBottom w:val="0"/>
              <w:divBdr>
                <w:top w:val="none" w:sz="0" w:space="0" w:color="auto"/>
                <w:left w:val="none" w:sz="0" w:space="0" w:color="auto"/>
                <w:bottom w:val="single" w:sz="6" w:space="12" w:color="F2F2F2"/>
                <w:right w:val="none" w:sz="0" w:space="0" w:color="auto"/>
              </w:divBdr>
              <w:divsChild>
                <w:div w:id="1143425727">
                  <w:marLeft w:val="0"/>
                  <w:marRight w:val="0"/>
                  <w:marTop w:val="0"/>
                  <w:marBottom w:val="0"/>
                  <w:divBdr>
                    <w:top w:val="none" w:sz="0" w:space="0" w:color="auto"/>
                    <w:left w:val="none" w:sz="0" w:space="0" w:color="auto"/>
                    <w:bottom w:val="none" w:sz="0" w:space="0" w:color="auto"/>
                    <w:right w:val="none" w:sz="0" w:space="0" w:color="auto"/>
                  </w:divBdr>
                </w:div>
                <w:div w:id="216472096">
                  <w:marLeft w:val="0"/>
                  <w:marRight w:val="0"/>
                  <w:marTop w:val="360"/>
                  <w:marBottom w:val="0"/>
                  <w:divBdr>
                    <w:top w:val="none" w:sz="0" w:space="0" w:color="auto"/>
                    <w:left w:val="none" w:sz="0" w:space="0" w:color="auto"/>
                    <w:bottom w:val="none" w:sz="0" w:space="0" w:color="auto"/>
                    <w:right w:val="none" w:sz="0" w:space="0" w:color="auto"/>
                  </w:divBdr>
                </w:div>
                <w:div w:id="1512984017">
                  <w:marLeft w:val="0"/>
                  <w:marRight w:val="0"/>
                  <w:marTop w:val="360"/>
                  <w:marBottom w:val="0"/>
                  <w:divBdr>
                    <w:top w:val="none" w:sz="0" w:space="0" w:color="auto"/>
                    <w:left w:val="none" w:sz="0" w:space="0" w:color="auto"/>
                    <w:bottom w:val="none" w:sz="0" w:space="0" w:color="auto"/>
                    <w:right w:val="none" w:sz="0" w:space="0" w:color="auto"/>
                  </w:divBdr>
                </w:div>
                <w:div w:id="1689939482">
                  <w:marLeft w:val="0"/>
                  <w:marRight w:val="0"/>
                  <w:marTop w:val="360"/>
                  <w:marBottom w:val="0"/>
                  <w:divBdr>
                    <w:top w:val="none" w:sz="0" w:space="0" w:color="auto"/>
                    <w:left w:val="none" w:sz="0" w:space="0" w:color="auto"/>
                    <w:bottom w:val="none" w:sz="0" w:space="0" w:color="auto"/>
                    <w:right w:val="none" w:sz="0" w:space="0" w:color="auto"/>
                  </w:divBdr>
                </w:div>
                <w:div w:id="91585039">
                  <w:marLeft w:val="0"/>
                  <w:marRight w:val="0"/>
                  <w:marTop w:val="360"/>
                  <w:marBottom w:val="0"/>
                  <w:divBdr>
                    <w:top w:val="none" w:sz="0" w:space="0" w:color="auto"/>
                    <w:left w:val="none" w:sz="0" w:space="0" w:color="auto"/>
                    <w:bottom w:val="none" w:sz="0" w:space="0" w:color="auto"/>
                    <w:right w:val="none" w:sz="0" w:space="0" w:color="auto"/>
                  </w:divBdr>
                </w:div>
                <w:div w:id="342899140">
                  <w:marLeft w:val="0"/>
                  <w:marRight w:val="0"/>
                  <w:marTop w:val="330"/>
                  <w:marBottom w:val="0"/>
                  <w:divBdr>
                    <w:top w:val="none" w:sz="0" w:space="0" w:color="auto"/>
                    <w:left w:val="none" w:sz="0" w:space="0" w:color="auto"/>
                    <w:bottom w:val="none" w:sz="0" w:space="0" w:color="auto"/>
                    <w:right w:val="none" w:sz="0" w:space="0" w:color="auto"/>
                  </w:divBdr>
                  <w:divsChild>
                    <w:div w:id="1022442511">
                      <w:marLeft w:val="0"/>
                      <w:marRight w:val="0"/>
                      <w:marTop w:val="0"/>
                      <w:marBottom w:val="0"/>
                      <w:divBdr>
                        <w:top w:val="none" w:sz="0" w:space="0" w:color="auto"/>
                        <w:left w:val="none" w:sz="0" w:space="0" w:color="auto"/>
                        <w:bottom w:val="none" w:sz="0" w:space="0" w:color="auto"/>
                        <w:right w:val="none" w:sz="0" w:space="0" w:color="auto"/>
                      </w:divBdr>
                    </w:div>
                  </w:divsChild>
                </w:div>
                <w:div w:id="1068920943">
                  <w:marLeft w:val="0"/>
                  <w:marRight w:val="0"/>
                  <w:marTop w:val="420"/>
                  <w:marBottom w:val="0"/>
                  <w:divBdr>
                    <w:top w:val="none" w:sz="0" w:space="0" w:color="auto"/>
                    <w:left w:val="none" w:sz="0" w:space="0" w:color="auto"/>
                    <w:bottom w:val="none" w:sz="0" w:space="0" w:color="auto"/>
                    <w:right w:val="none" w:sz="0" w:space="0" w:color="auto"/>
                  </w:divBdr>
                </w:div>
                <w:div w:id="2078240230">
                  <w:marLeft w:val="0"/>
                  <w:marRight w:val="0"/>
                  <w:marTop w:val="360"/>
                  <w:marBottom w:val="0"/>
                  <w:divBdr>
                    <w:top w:val="none" w:sz="0" w:space="0" w:color="auto"/>
                    <w:left w:val="none" w:sz="0" w:space="0" w:color="auto"/>
                    <w:bottom w:val="none" w:sz="0" w:space="0" w:color="auto"/>
                    <w:right w:val="none" w:sz="0" w:space="0" w:color="auto"/>
                  </w:divBdr>
                </w:div>
                <w:div w:id="739786126">
                  <w:marLeft w:val="0"/>
                  <w:marRight w:val="0"/>
                  <w:marTop w:val="360"/>
                  <w:marBottom w:val="0"/>
                  <w:divBdr>
                    <w:top w:val="none" w:sz="0" w:space="0" w:color="auto"/>
                    <w:left w:val="none" w:sz="0" w:space="0" w:color="auto"/>
                    <w:bottom w:val="none" w:sz="0" w:space="0" w:color="auto"/>
                    <w:right w:val="none" w:sz="0" w:space="0" w:color="auto"/>
                  </w:divBdr>
                </w:div>
                <w:div w:id="30224694">
                  <w:marLeft w:val="0"/>
                  <w:marRight w:val="0"/>
                  <w:marTop w:val="360"/>
                  <w:marBottom w:val="0"/>
                  <w:divBdr>
                    <w:top w:val="none" w:sz="0" w:space="0" w:color="auto"/>
                    <w:left w:val="none" w:sz="0" w:space="0" w:color="auto"/>
                    <w:bottom w:val="none" w:sz="0" w:space="0" w:color="auto"/>
                    <w:right w:val="none" w:sz="0" w:space="0" w:color="auto"/>
                  </w:divBdr>
                </w:div>
                <w:div w:id="163782148">
                  <w:marLeft w:val="0"/>
                  <w:marRight w:val="0"/>
                  <w:marTop w:val="360"/>
                  <w:marBottom w:val="0"/>
                  <w:divBdr>
                    <w:top w:val="none" w:sz="0" w:space="0" w:color="auto"/>
                    <w:left w:val="none" w:sz="0" w:space="0" w:color="auto"/>
                    <w:bottom w:val="none" w:sz="0" w:space="0" w:color="auto"/>
                    <w:right w:val="none" w:sz="0" w:space="0" w:color="auto"/>
                  </w:divBdr>
                </w:div>
                <w:div w:id="364404749">
                  <w:marLeft w:val="0"/>
                  <w:marRight w:val="0"/>
                  <w:marTop w:val="360"/>
                  <w:marBottom w:val="0"/>
                  <w:divBdr>
                    <w:top w:val="none" w:sz="0" w:space="0" w:color="auto"/>
                    <w:left w:val="none" w:sz="0" w:space="0" w:color="auto"/>
                    <w:bottom w:val="none" w:sz="0" w:space="0" w:color="auto"/>
                    <w:right w:val="none" w:sz="0" w:space="0" w:color="auto"/>
                  </w:divBdr>
                </w:div>
                <w:div w:id="2121753340">
                  <w:marLeft w:val="0"/>
                  <w:marRight w:val="0"/>
                  <w:marTop w:val="360"/>
                  <w:marBottom w:val="0"/>
                  <w:divBdr>
                    <w:top w:val="none" w:sz="0" w:space="0" w:color="auto"/>
                    <w:left w:val="none" w:sz="0" w:space="0" w:color="auto"/>
                    <w:bottom w:val="none" w:sz="0" w:space="0" w:color="auto"/>
                    <w:right w:val="none" w:sz="0" w:space="0" w:color="auto"/>
                  </w:divBdr>
                </w:div>
                <w:div w:id="148443189">
                  <w:marLeft w:val="0"/>
                  <w:marRight w:val="0"/>
                  <w:marTop w:val="360"/>
                  <w:marBottom w:val="0"/>
                  <w:divBdr>
                    <w:top w:val="none" w:sz="0" w:space="0" w:color="auto"/>
                    <w:left w:val="none" w:sz="0" w:space="0" w:color="auto"/>
                    <w:bottom w:val="none" w:sz="0" w:space="0" w:color="auto"/>
                    <w:right w:val="none" w:sz="0" w:space="0" w:color="auto"/>
                  </w:divBdr>
                </w:div>
                <w:div w:id="1289780140">
                  <w:marLeft w:val="0"/>
                  <w:marRight w:val="0"/>
                  <w:marTop w:val="360"/>
                  <w:marBottom w:val="0"/>
                  <w:divBdr>
                    <w:top w:val="none" w:sz="0" w:space="0" w:color="auto"/>
                    <w:left w:val="none" w:sz="0" w:space="0" w:color="auto"/>
                    <w:bottom w:val="none" w:sz="0" w:space="0" w:color="auto"/>
                    <w:right w:val="none" w:sz="0" w:space="0" w:color="auto"/>
                  </w:divBdr>
                </w:div>
                <w:div w:id="431051485">
                  <w:marLeft w:val="0"/>
                  <w:marRight w:val="0"/>
                  <w:marTop w:val="360"/>
                  <w:marBottom w:val="0"/>
                  <w:divBdr>
                    <w:top w:val="none" w:sz="0" w:space="0" w:color="auto"/>
                    <w:left w:val="none" w:sz="0" w:space="0" w:color="auto"/>
                    <w:bottom w:val="none" w:sz="0" w:space="0" w:color="auto"/>
                    <w:right w:val="none" w:sz="0" w:space="0" w:color="auto"/>
                  </w:divBdr>
                </w:div>
                <w:div w:id="1116026578">
                  <w:marLeft w:val="0"/>
                  <w:marRight w:val="0"/>
                  <w:marTop w:val="330"/>
                  <w:marBottom w:val="0"/>
                  <w:divBdr>
                    <w:top w:val="none" w:sz="0" w:space="0" w:color="auto"/>
                    <w:left w:val="none" w:sz="0" w:space="0" w:color="auto"/>
                    <w:bottom w:val="none" w:sz="0" w:space="0" w:color="auto"/>
                    <w:right w:val="none" w:sz="0" w:space="0" w:color="auto"/>
                  </w:divBdr>
                  <w:divsChild>
                    <w:div w:id="440346091">
                      <w:marLeft w:val="0"/>
                      <w:marRight w:val="0"/>
                      <w:marTop w:val="0"/>
                      <w:marBottom w:val="0"/>
                      <w:divBdr>
                        <w:top w:val="none" w:sz="0" w:space="0" w:color="auto"/>
                        <w:left w:val="none" w:sz="0" w:space="0" w:color="auto"/>
                        <w:bottom w:val="none" w:sz="0" w:space="0" w:color="auto"/>
                        <w:right w:val="none" w:sz="0" w:space="0" w:color="auto"/>
                      </w:divBdr>
                    </w:div>
                  </w:divsChild>
                </w:div>
                <w:div w:id="749159576">
                  <w:marLeft w:val="0"/>
                  <w:marRight w:val="0"/>
                  <w:marTop w:val="420"/>
                  <w:marBottom w:val="0"/>
                  <w:divBdr>
                    <w:top w:val="none" w:sz="0" w:space="0" w:color="auto"/>
                    <w:left w:val="none" w:sz="0" w:space="0" w:color="auto"/>
                    <w:bottom w:val="none" w:sz="0" w:space="0" w:color="auto"/>
                    <w:right w:val="none" w:sz="0" w:space="0" w:color="auto"/>
                  </w:divBdr>
                </w:div>
                <w:div w:id="169761484">
                  <w:marLeft w:val="0"/>
                  <w:marRight w:val="0"/>
                  <w:marTop w:val="360"/>
                  <w:marBottom w:val="0"/>
                  <w:divBdr>
                    <w:top w:val="none" w:sz="0" w:space="0" w:color="auto"/>
                    <w:left w:val="none" w:sz="0" w:space="0" w:color="auto"/>
                    <w:bottom w:val="none" w:sz="0" w:space="0" w:color="auto"/>
                    <w:right w:val="none" w:sz="0" w:space="0" w:color="auto"/>
                  </w:divBdr>
                </w:div>
                <w:div w:id="1706758296">
                  <w:marLeft w:val="0"/>
                  <w:marRight w:val="0"/>
                  <w:marTop w:val="360"/>
                  <w:marBottom w:val="0"/>
                  <w:divBdr>
                    <w:top w:val="none" w:sz="0" w:space="0" w:color="auto"/>
                    <w:left w:val="none" w:sz="0" w:space="0" w:color="auto"/>
                    <w:bottom w:val="none" w:sz="0" w:space="0" w:color="auto"/>
                    <w:right w:val="none" w:sz="0" w:space="0" w:color="auto"/>
                  </w:divBdr>
                </w:div>
                <w:div w:id="712657463">
                  <w:marLeft w:val="0"/>
                  <w:marRight w:val="0"/>
                  <w:marTop w:val="360"/>
                  <w:marBottom w:val="0"/>
                  <w:divBdr>
                    <w:top w:val="none" w:sz="0" w:space="0" w:color="auto"/>
                    <w:left w:val="none" w:sz="0" w:space="0" w:color="auto"/>
                    <w:bottom w:val="none" w:sz="0" w:space="0" w:color="auto"/>
                    <w:right w:val="none" w:sz="0" w:space="0" w:color="auto"/>
                  </w:divBdr>
                </w:div>
                <w:div w:id="1113205871">
                  <w:marLeft w:val="0"/>
                  <w:marRight w:val="0"/>
                  <w:marTop w:val="360"/>
                  <w:marBottom w:val="0"/>
                  <w:divBdr>
                    <w:top w:val="none" w:sz="0" w:space="0" w:color="auto"/>
                    <w:left w:val="none" w:sz="0" w:space="0" w:color="auto"/>
                    <w:bottom w:val="none" w:sz="0" w:space="0" w:color="auto"/>
                    <w:right w:val="none" w:sz="0" w:space="0" w:color="auto"/>
                  </w:divBdr>
                </w:div>
                <w:div w:id="654920931">
                  <w:marLeft w:val="0"/>
                  <w:marRight w:val="0"/>
                  <w:marTop w:val="360"/>
                  <w:marBottom w:val="0"/>
                  <w:divBdr>
                    <w:top w:val="none" w:sz="0" w:space="0" w:color="auto"/>
                    <w:left w:val="none" w:sz="0" w:space="0" w:color="auto"/>
                    <w:bottom w:val="none" w:sz="0" w:space="0" w:color="auto"/>
                    <w:right w:val="none" w:sz="0" w:space="0" w:color="auto"/>
                  </w:divBdr>
                </w:div>
                <w:div w:id="1311061898">
                  <w:marLeft w:val="0"/>
                  <w:marRight w:val="0"/>
                  <w:marTop w:val="360"/>
                  <w:marBottom w:val="0"/>
                  <w:divBdr>
                    <w:top w:val="none" w:sz="0" w:space="0" w:color="auto"/>
                    <w:left w:val="none" w:sz="0" w:space="0" w:color="auto"/>
                    <w:bottom w:val="none" w:sz="0" w:space="0" w:color="auto"/>
                    <w:right w:val="none" w:sz="0" w:space="0" w:color="auto"/>
                  </w:divBdr>
                </w:div>
                <w:div w:id="1021396716">
                  <w:marLeft w:val="0"/>
                  <w:marRight w:val="0"/>
                  <w:marTop w:val="360"/>
                  <w:marBottom w:val="0"/>
                  <w:divBdr>
                    <w:top w:val="none" w:sz="0" w:space="0" w:color="auto"/>
                    <w:left w:val="none" w:sz="0" w:space="0" w:color="auto"/>
                    <w:bottom w:val="none" w:sz="0" w:space="0" w:color="auto"/>
                    <w:right w:val="none" w:sz="0" w:space="0" w:color="auto"/>
                  </w:divBdr>
                </w:div>
                <w:div w:id="1913271268">
                  <w:marLeft w:val="0"/>
                  <w:marRight w:val="0"/>
                  <w:marTop w:val="360"/>
                  <w:marBottom w:val="0"/>
                  <w:divBdr>
                    <w:top w:val="none" w:sz="0" w:space="0" w:color="auto"/>
                    <w:left w:val="none" w:sz="0" w:space="0" w:color="auto"/>
                    <w:bottom w:val="none" w:sz="0" w:space="0" w:color="auto"/>
                    <w:right w:val="none" w:sz="0" w:space="0" w:color="auto"/>
                  </w:divBdr>
                </w:div>
                <w:div w:id="1702238663">
                  <w:marLeft w:val="0"/>
                  <w:marRight w:val="0"/>
                  <w:marTop w:val="330"/>
                  <w:marBottom w:val="0"/>
                  <w:divBdr>
                    <w:top w:val="none" w:sz="0" w:space="0" w:color="auto"/>
                    <w:left w:val="none" w:sz="0" w:space="0" w:color="auto"/>
                    <w:bottom w:val="none" w:sz="0" w:space="0" w:color="auto"/>
                    <w:right w:val="none" w:sz="0" w:space="0" w:color="auto"/>
                  </w:divBdr>
                  <w:divsChild>
                    <w:div w:id="981882438">
                      <w:marLeft w:val="0"/>
                      <w:marRight w:val="0"/>
                      <w:marTop w:val="0"/>
                      <w:marBottom w:val="0"/>
                      <w:divBdr>
                        <w:top w:val="none" w:sz="0" w:space="0" w:color="auto"/>
                        <w:left w:val="none" w:sz="0" w:space="0" w:color="auto"/>
                        <w:bottom w:val="none" w:sz="0" w:space="0" w:color="auto"/>
                        <w:right w:val="none" w:sz="0" w:space="0" w:color="auto"/>
                      </w:divBdr>
                    </w:div>
                  </w:divsChild>
                </w:div>
                <w:div w:id="60181493">
                  <w:marLeft w:val="0"/>
                  <w:marRight w:val="0"/>
                  <w:marTop w:val="420"/>
                  <w:marBottom w:val="0"/>
                  <w:divBdr>
                    <w:top w:val="none" w:sz="0" w:space="0" w:color="auto"/>
                    <w:left w:val="none" w:sz="0" w:space="0" w:color="auto"/>
                    <w:bottom w:val="none" w:sz="0" w:space="0" w:color="auto"/>
                    <w:right w:val="none" w:sz="0" w:space="0" w:color="auto"/>
                  </w:divBdr>
                </w:div>
                <w:div w:id="339546671">
                  <w:marLeft w:val="0"/>
                  <w:marRight w:val="0"/>
                  <w:marTop w:val="360"/>
                  <w:marBottom w:val="0"/>
                  <w:divBdr>
                    <w:top w:val="none" w:sz="0" w:space="0" w:color="auto"/>
                    <w:left w:val="none" w:sz="0" w:space="0" w:color="auto"/>
                    <w:bottom w:val="none" w:sz="0" w:space="0" w:color="auto"/>
                    <w:right w:val="none" w:sz="0" w:space="0" w:color="auto"/>
                  </w:divBdr>
                </w:div>
                <w:div w:id="648511483">
                  <w:marLeft w:val="0"/>
                  <w:marRight w:val="0"/>
                  <w:marTop w:val="360"/>
                  <w:marBottom w:val="0"/>
                  <w:divBdr>
                    <w:top w:val="none" w:sz="0" w:space="0" w:color="auto"/>
                    <w:left w:val="none" w:sz="0" w:space="0" w:color="auto"/>
                    <w:bottom w:val="none" w:sz="0" w:space="0" w:color="auto"/>
                    <w:right w:val="none" w:sz="0" w:space="0" w:color="auto"/>
                  </w:divBdr>
                </w:div>
                <w:div w:id="1961716230">
                  <w:marLeft w:val="0"/>
                  <w:marRight w:val="0"/>
                  <w:marTop w:val="360"/>
                  <w:marBottom w:val="0"/>
                  <w:divBdr>
                    <w:top w:val="none" w:sz="0" w:space="0" w:color="auto"/>
                    <w:left w:val="none" w:sz="0" w:space="0" w:color="auto"/>
                    <w:bottom w:val="none" w:sz="0" w:space="0" w:color="auto"/>
                    <w:right w:val="none" w:sz="0" w:space="0" w:color="auto"/>
                  </w:divBdr>
                </w:div>
                <w:div w:id="49623855">
                  <w:marLeft w:val="0"/>
                  <w:marRight w:val="0"/>
                  <w:marTop w:val="360"/>
                  <w:marBottom w:val="0"/>
                  <w:divBdr>
                    <w:top w:val="none" w:sz="0" w:space="0" w:color="auto"/>
                    <w:left w:val="none" w:sz="0" w:space="0" w:color="auto"/>
                    <w:bottom w:val="none" w:sz="0" w:space="0" w:color="auto"/>
                    <w:right w:val="none" w:sz="0" w:space="0" w:color="auto"/>
                  </w:divBdr>
                </w:div>
                <w:div w:id="546064748">
                  <w:marLeft w:val="0"/>
                  <w:marRight w:val="0"/>
                  <w:marTop w:val="360"/>
                  <w:marBottom w:val="0"/>
                  <w:divBdr>
                    <w:top w:val="none" w:sz="0" w:space="0" w:color="auto"/>
                    <w:left w:val="none" w:sz="0" w:space="0" w:color="auto"/>
                    <w:bottom w:val="none" w:sz="0" w:space="0" w:color="auto"/>
                    <w:right w:val="none" w:sz="0" w:space="0" w:color="auto"/>
                  </w:divBdr>
                </w:div>
                <w:div w:id="1510212751">
                  <w:marLeft w:val="0"/>
                  <w:marRight w:val="0"/>
                  <w:marTop w:val="360"/>
                  <w:marBottom w:val="0"/>
                  <w:divBdr>
                    <w:top w:val="none" w:sz="0" w:space="0" w:color="auto"/>
                    <w:left w:val="none" w:sz="0" w:space="0" w:color="auto"/>
                    <w:bottom w:val="none" w:sz="0" w:space="0" w:color="auto"/>
                    <w:right w:val="none" w:sz="0" w:space="0" w:color="auto"/>
                  </w:divBdr>
                </w:div>
                <w:div w:id="1824617596">
                  <w:marLeft w:val="0"/>
                  <w:marRight w:val="0"/>
                  <w:marTop w:val="360"/>
                  <w:marBottom w:val="0"/>
                  <w:divBdr>
                    <w:top w:val="none" w:sz="0" w:space="0" w:color="auto"/>
                    <w:left w:val="none" w:sz="0" w:space="0" w:color="auto"/>
                    <w:bottom w:val="none" w:sz="0" w:space="0" w:color="auto"/>
                    <w:right w:val="none" w:sz="0" w:space="0" w:color="auto"/>
                  </w:divBdr>
                </w:div>
                <w:div w:id="1528910072">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 w:id="751664837">
      <w:bodyDiv w:val="1"/>
      <w:marLeft w:val="0"/>
      <w:marRight w:val="0"/>
      <w:marTop w:val="0"/>
      <w:marBottom w:val="0"/>
      <w:divBdr>
        <w:top w:val="none" w:sz="0" w:space="0" w:color="auto"/>
        <w:left w:val="none" w:sz="0" w:space="0" w:color="auto"/>
        <w:bottom w:val="none" w:sz="0" w:space="0" w:color="auto"/>
        <w:right w:val="none" w:sz="0" w:space="0" w:color="auto"/>
      </w:divBdr>
      <w:divsChild>
        <w:div w:id="1776362068">
          <w:marLeft w:val="0"/>
          <w:marRight w:val="0"/>
          <w:marTop w:val="270"/>
          <w:marBottom w:val="0"/>
          <w:divBdr>
            <w:top w:val="none" w:sz="0" w:space="0" w:color="auto"/>
            <w:left w:val="none" w:sz="0" w:space="0" w:color="auto"/>
            <w:bottom w:val="none" w:sz="0" w:space="0" w:color="auto"/>
            <w:right w:val="none" w:sz="0" w:space="0" w:color="auto"/>
          </w:divBdr>
        </w:div>
        <w:div w:id="1291978530">
          <w:marLeft w:val="0"/>
          <w:marRight w:val="0"/>
          <w:marTop w:val="420"/>
          <w:marBottom w:val="0"/>
          <w:divBdr>
            <w:top w:val="single" w:sz="6" w:space="0" w:color="EEEEEE"/>
            <w:left w:val="none" w:sz="0" w:space="0" w:color="auto"/>
            <w:bottom w:val="none" w:sz="0" w:space="0" w:color="auto"/>
            <w:right w:val="none" w:sz="0" w:space="0" w:color="auto"/>
          </w:divBdr>
          <w:divsChild>
            <w:div w:id="2097553715">
              <w:marLeft w:val="-9000"/>
              <w:marRight w:val="0"/>
              <w:marTop w:val="0"/>
              <w:marBottom w:val="0"/>
              <w:divBdr>
                <w:top w:val="none" w:sz="0" w:space="0" w:color="auto"/>
                <w:left w:val="none" w:sz="0" w:space="0" w:color="auto"/>
                <w:bottom w:val="none" w:sz="0" w:space="0" w:color="auto"/>
                <w:right w:val="none" w:sz="0" w:space="0" w:color="auto"/>
              </w:divBdr>
              <w:divsChild>
                <w:div w:id="307562270">
                  <w:marLeft w:val="0"/>
                  <w:marRight w:val="0"/>
                  <w:marTop w:val="570"/>
                  <w:marBottom w:val="0"/>
                  <w:divBdr>
                    <w:top w:val="none" w:sz="0" w:space="0" w:color="auto"/>
                    <w:left w:val="none" w:sz="0" w:space="0" w:color="auto"/>
                    <w:bottom w:val="single" w:sz="6" w:space="9" w:color="EEEEEE"/>
                    <w:right w:val="none" w:sz="0" w:space="0" w:color="auto"/>
                  </w:divBdr>
                </w:div>
                <w:div w:id="245919004">
                  <w:marLeft w:val="0"/>
                  <w:marRight w:val="0"/>
                  <w:marTop w:val="0"/>
                  <w:marBottom w:val="0"/>
                  <w:divBdr>
                    <w:top w:val="none" w:sz="0" w:space="0" w:color="auto"/>
                    <w:left w:val="none" w:sz="0" w:space="0" w:color="auto"/>
                    <w:bottom w:val="none" w:sz="0" w:space="0" w:color="auto"/>
                    <w:right w:val="none" w:sz="0" w:space="0" w:color="auto"/>
                  </w:divBdr>
                </w:div>
              </w:divsChild>
            </w:div>
            <w:div w:id="939145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287579">
      <w:bodyDiv w:val="1"/>
      <w:marLeft w:val="0"/>
      <w:marRight w:val="0"/>
      <w:marTop w:val="0"/>
      <w:marBottom w:val="0"/>
      <w:divBdr>
        <w:top w:val="none" w:sz="0" w:space="0" w:color="auto"/>
        <w:left w:val="none" w:sz="0" w:space="0" w:color="auto"/>
        <w:bottom w:val="none" w:sz="0" w:space="0" w:color="auto"/>
        <w:right w:val="none" w:sz="0" w:space="0" w:color="auto"/>
      </w:divBdr>
      <w:divsChild>
        <w:div w:id="1457064615">
          <w:marLeft w:val="0"/>
          <w:marRight w:val="0"/>
          <w:marTop w:val="0"/>
          <w:marBottom w:val="0"/>
          <w:divBdr>
            <w:top w:val="none" w:sz="0" w:space="0" w:color="auto"/>
            <w:left w:val="none" w:sz="0" w:space="0" w:color="auto"/>
            <w:bottom w:val="single" w:sz="6" w:space="4" w:color="D2D2D2"/>
            <w:right w:val="none" w:sz="0" w:space="0" w:color="auto"/>
          </w:divBdr>
          <w:divsChild>
            <w:div w:id="76830787">
              <w:marLeft w:val="0"/>
              <w:marRight w:val="0"/>
              <w:marTop w:val="0"/>
              <w:marBottom w:val="0"/>
              <w:divBdr>
                <w:top w:val="none" w:sz="0" w:space="0" w:color="auto"/>
                <w:left w:val="none" w:sz="0" w:space="0" w:color="auto"/>
                <w:bottom w:val="none" w:sz="0" w:space="0" w:color="auto"/>
                <w:right w:val="none" w:sz="0" w:space="0" w:color="auto"/>
              </w:divBdr>
            </w:div>
            <w:div w:id="772941065">
              <w:marLeft w:val="0"/>
              <w:marRight w:val="0"/>
              <w:marTop w:val="0"/>
              <w:marBottom w:val="0"/>
              <w:divBdr>
                <w:top w:val="none" w:sz="0" w:space="0" w:color="auto"/>
                <w:left w:val="none" w:sz="0" w:space="0" w:color="auto"/>
                <w:bottom w:val="none" w:sz="0" w:space="0" w:color="auto"/>
                <w:right w:val="none" w:sz="0" w:space="0" w:color="auto"/>
              </w:divBdr>
              <w:divsChild>
                <w:div w:id="706221401">
                  <w:marLeft w:val="0"/>
                  <w:marRight w:val="0"/>
                  <w:marTop w:val="0"/>
                  <w:marBottom w:val="0"/>
                  <w:divBdr>
                    <w:top w:val="none" w:sz="0" w:space="0" w:color="auto"/>
                    <w:left w:val="none" w:sz="0" w:space="0" w:color="auto"/>
                    <w:bottom w:val="none" w:sz="0" w:space="0" w:color="auto"/>
                    <w:right w:val="none" w:sz="0" w:space="0" w:color="auto"/>
                  </w:divBdr>
                </w:div>
                <w:div w:id="311838503">
                  <w:marLeft w:val="0"/>
                  <w:marRight w:val="0"/>
                  <w:marTop w:val="0"/>
                  <w:marBottom w:val="0"/>
                  <w:divBdr>
                    <w:top w:val="single" w:sz="6" w:space="0" w:color="D8D8D8"/>
                    <w:left w:val="single" w:sz="6" w:space="26" w:color="D8D8D8"/>
                    <w:bottom w:val="single" w:sz="6" w:space="0" w:color="D8D8D8"/>
                    <w:right w:val="single" w:sz="6" w:space="0" w:color="D8D8D8"/>
                  </w:divBdr>
                </w:div>
              </w:divsChild>
            </w:div>
          </w:divsChild>
        </w:div>
      </w:divsChild>
    </w:div>
    <w:div w:id="760681268">
      <w:bodyDiv w:val="1"/>
      <w:marLeft w:val="0"/>
      <w:marRight w:val="0"/>
      <w:marTop w:val="0"/>
      <w:marBottom w:val="0"/>
      <w:divBdr>
        <w:top w:val="none" w:sz="0" w:space="0" w:color="auto"/>
        <w:left w:val="none" w:sz="0" w:space="0" w:color="auto"/>
        <w:bottom w:val="none" w:sz="0" w:space="0" w:color="auto"/>
        <w:right w:val="none" w:sz="0" w:space="0" w:color="auto"/>
      </w:divBdr>
      <w:divsChild>
        <w:div w:id="639770638">
          <w:marLeft w:val="0"/>
          <w:marRight w:val="0"/>
          <w:marTop w:val="0"/>
          <w:marBottom w:val="375"/>
          <w:divBdr>
            <w:top w:val="none" w:sz="0" w:space="0" w:color="auto"/>
            <w:left w:val="none" w:sz="0" w:space="0" w:color="auto"/>
            <w:bottom w:val="none" w:sz="0" w:space="0" w:color="auto"/>
            <w:right w:val="none" w:sz="0" w:space="0" w:color="auto"/>
          </w:divBdr>
        </w:div>
        <w:div w:id="1169757504">
          <w:marLeft w:val="0"/>
          <w:marRight w:val="0"/>
          <w:marTop w:val="0"/>
          <w:marBottom w:val="150"/>
          <w:divBdr>
            <w:top w:val="none" w:sz="0" w:space="0" w:color="auto"/>
            <w:left w:val="none" w:sz="0" w:space="0" w:color="auto"/>
            <w:bottom w:val="none" w:sz="0" w:space="0" w:color="auto"/>
            <w:right w:val="none" w:sz="0" w:space="0" w:color="auto"/>
          </w:divBdr>
        </w:div>
        <w:div w:id="996224898">
          <w:marLeft w:val="0"/>
          <w:marRight w:val="0"/>
          <w:marTop w:val="0"/>
          <w:marBottom w:val="375"/>
          <w:divBdr>
            <w:top w:val="none" w:sz="0" w:space="0" w:color="auto"/>
            <w:left w:val="none" w:sz="0" w:space="0" w:color="auto"/>
            <w:bottom w:val="none" w:sz="0" w:space="0" w:color="auto"/>
            <w:right w:val="none" w:sz="0" w:space="0" w:color="auto"/>
          </w:divBdr>
        </w:div>
        <w:div w:id="595164860">
          <w:marLeft w:val="0"/>
          <w:marRight w:val="0"/>
          <w:marTop w:val="0"/>
          <w:marBottom w:val="0"/>
          <w:divBdr>
            <w:top w:val="none" w:sz="0" w:space="0" w:color="auto"/>
            <w:left w:val="none" w:sz="0" w:space="0" w:color="auto"/>
            <w:bottom w:val="none" w:sz="0" w:space="0" w:color="auto"/>
            <w:right w:val="none" w:sz="0" w:space="0" w:color="auto"/>
          </w:divBdr>
          <w:divsChild>
            <w:div w:id="1841890709">
              <w:marLeft w:val="150"/>
              <w:marRight w:val="0"/>
              <w:marTop w:val="0"/>
              <w:marBottom w:val="0"/>
              <w:divBdr>
                <w:top w:val="none" w:sz="0" w:space="0" w:color="auto"/>
                <w:left w:val="none" w:sz="0" w:space="0" w:color="auto"/>
                <w:bottom w:val="none" w:sz="0" w:space="0" w:color="auto"/>
                <w:right w:val="none" w:sz="0" w:space="0" w:color="auto"/>
              </w:divBdr>
              <w:divsChild>
                <w:div w:id="749473098">
                  <w:marLeft w:val="0"/>
                  <w:marRight w:val="0"/>
                  <w:marTop w:val="0"/>
                  <w:marBottom w:val="120"/>
                  <w:divBdr>
                    <w:top w:val="single" w:sz="6" w:space="0" w:color="FF9600"/>
                    <w:left w:val="single" w:sz="6" w:space="0" w:color="FF9600"/>
                    <w:bottom w:val="single" w:sz="6" w:space="0" w:color="FF9600"/>
                    <w:right w:val="single" w:sz="6" w:space="0" w:color="FF9600"/>
                  </w:divBdr>
                </w:div>
              </w:divsChild>
            </w:div>
            <w:div w:id="266810494">
              <w:marLeft w:val="150"/>
              <w:marRight w:val="0"/>
              <w:marTop w:val="0"/>
              <w:marBottom w:val="0"/>
              <w:divBdr>
                <w:top w:val="none" w:sz="0" w:space="0" w:color="auto"/>
                <w:left w:val="none" w:sz="0" w:space="0" w:color="auto"/>
                <w:bottom w:val="none" w:sz="0" w:space="0" w:color="auto"/>
                <w:right w:val="none" w:sz="0" w:space="0" w:color="auto"/>
              </w:divBdr>
              <w:divsChild>
                <w:div w:id="828138417">
                  <w:marLeft w:val="0"/>
                  <w:marRight w:val="0"/>
                  <w:marTop w:val="0"/>
                  <w:marBottom w:val="120"/>
                  <w:divBdr>
                    <w:top w:val="single" w:sz="6" w:space="0" w:color="FF9600"/>
                    <w:left w:val="single" w:sz="6" w:space="0" w:color="FF9600"/>
                    <w:bottom w:val="single" w:sz="6" w:space="0" w:color="FF9600"/>
                    <w:right w:val="single" w:sz="6" w:space="0" w:color="FF9600"/>
                  </w:divBdr>
                </w:div>
              </w:divsChild>
            </w:div>
            <w:div w:id="289173039">
              <w:marLeft w:val="150"/>
              <w:marRight w:val="0"/>
              <w:marTop w:val="0"/>
              <w:marBottom w:val="0"/>
              <w:divBdr>
                <w:top w:val="none" w:sz="0" w:space="0" w:color="auto"/>
                <w:left w:val="none" w:sz="0" w:space="0" w:color="auto"/>
                <w:bottom w:val="none" w:sz="0" w:space="0" w:color="auto"/>
                <w:right w:val="none" w:sz="0" w:space="0" w:color="auto"/>
              </w:divBdr>
              <w:divsChild>
                <w:div w:id="1822114971">
                  <w:marLeft w:val="0"/>
                  <w:marRight w:val="0"/>
                  <w:marTop w:val="0"/>
                  <w:marBottom w:val="120"/>
                  <w:divBdr>
                    <w:top w:val="single" w:sz="6" w:space="0" w:color="FF9600"/>
                    <w:left w:val="single" w:sz="6" w:space="0" w:color="FF9600"/>
                    <w:bottom w:val="single" w:sz="6" w:space="0" w:color="FF9600"/>
                    <w:right w:val="single" w:sz="6" w:space="0" w:color="FF9600"/>
                  </w:divBdr>
                </w:div>
              </w:divsChild>
            </w:div>
          </w:divsChild>
        </w:div>
        <w:div w:id="406269790">
          <w:marLeft w:val="0"/>
          <w:marRight w:val="0"/>
          <w:marTop w:val="0"/>
          <w:marBottom w:val="0"/>
          <w:divBdr>
            <w:top w:val="none" w:sz="0" w:space="0" w:color="auto"/>
            <w:left w:val="none" w:sz="0" w:space="0" w:color="auto"/>
            <w:bottom w:val="none" w:sz="0" w:space="0" w:color="auto"/>
            <w:right w:val="none" w:sz="0" w:space="0" w:color="auto"/>
          </w:divBdr>
        </w:div>
      </w:divsChild>
    </w:div>
    <w:div w:id="797339956">
      <w:bodyDiv w:val="1"/>
      <w:marLeft w:val="0"/>
      <w:marRight w:val="0"/>
      <w:marTop w:val="0"/>
      <w:marBottom w:val="0"/>
      <w:divBdr>
        <w:top w:val="none" w:sz="0" w:space="0" w:color="auto"/>
        <w:left w:val="none" w:sz="0" w:space="0" w:color="auto"/>
        <w:bottom w:val="none" w:sz="0" w:space="0" w:color="auto"/>
        <w:right w:val="none" w:sz="0" w:space="0" w:color="auto"/>
      </w:divBdr>
      <w:divsChild>
        <w:div w:id="1063604441">
          <w:marLeft w:val="0"/>
          <w:marRight w:val="0"/>
          <w:marTop w:val="0"/>
          <w:marBottom w:val="300"/>
          <w:divBdr>
            <w:top w:val="none" w:sz="0" w:space="0" w:color="auto"/>
            <w:left w:val="none" w:sz="0" w:space="0" w:color="auto"/>
            <w:bottom w:val="dashed" w:sz="6" w:space="0" w:color="DDDDDD"/>
            <w:right w:val="none" w:sz="0" w:space="0" w:color="auto"/>
          </w:divBdr>
        </w:div>
      </w:divsChild>
    </w:div>
    <w:div w:id="809322343">
      <w:bodyDiv w:val="1"/>
      <w:marLeft w:val="0"/>
      <w:marRight w:val="0"/>
      <w:marTop w:val="0"/>
      <w:marBottom w:val="0"/>
      <w:divBdr>
        <w:top w:val="none" w:sz="0" w:space="0" w:color="auto"/>
        <w:left w:val="none" w:sz="0" w:space="0" w:color="auto"/>
        <w:bottom w:val="none" w:sz="0" w:space="0" w:color="auto"/>
        <w:right w:val="none" w:sz="0" w:space="0" w:color="auto"/>
      </w:divBdr>
      <w:divsChild>
        <w:div w:id="37434682">
          <w:marLeft w:val="0"/>
          <w:marRight w:val="0"/>
          <w:marTop w:val="180"/>
          <w:marBottom w:val="0"/>
          <w:divBdr>
            <w:top w:val="none" w:sz="0" w:space="0" w:color="auto"/>
            <w:left w:val="none" w:sz="0" w:space="0" w:color="auto"/>
            <w:bottom w:val="none" w:sz="0" w:space="0" w:color="auto"/>
            <w:right w:val="none" w:sz="0" w:space="0" w:color="auto"/>
          </w:divBdr>
        </w:div>
        <w:div w:id="1356881545">
          <w:marLeft w:val="0"/>
          <w:marRight w:val="0"/>
          <w:marTop w:val="180"/>
          <w:marBottom w:val="0"/>
          <w:divBdr>
            <w:top w:val="none" w:sz="0" w:space="0" w:color="auto"/>
            <w:left w:val="none" w:sz="0" w:space="0" w:color="auto"/>
            <w:bottom w:val="none" w:sz="0" w:space="0" w:color="auto"/>
            <w:right w:val="none" w:sz="0" w:space="0" w:color="auto"/>
          </w:divBdr>
          <w:divsChild>
            <w:div w:id="391001307">
              <w:marLeft w:val="0"/>
              <w:marRight w:val="0"/>
              <w:marTop w:val="0"/>
              <w:marBottom w:val="0"/>
              <w:divBdr>
                <w:top w:val="none" w:sz="0" w:space="0" w:color="auto"/>
                <w:left w:val="none" w:sz="0" w:space="0" w:color="auto"/>
                <w:bottom w:val="none" w:sz="0" w:space="0" w:color="auto"/>
                <w:right w:val="none" w:sz="0" w:space="0" w:color="auto"/>
              </w:divBdr>
            </w:div>
          </w:divsChild>
        </w:div>
        <w:div w:id="1357193720">
          <w:marLeft w:val="0"/>
          <w:marRight w:val="0"/>
          <w:marTop w:val="0"/>
          <w:marBottom w:val="0"/>
          <w:divBdr>
            <w:top w:val="none" w:sz="0" w:space="0" w:color="auto"/>
            <w:left w:val="none" w:sz="0" w:space="0" w:color="auto"/>
            <w:bottom w:val="none" w:sz="0" w:space="0" w:color="auto"/>
            <w:right w:val="none" w:sz="0" w:space="0" w:color="auto"/>
          </w:divBdr>
        </w:div>
      </w:divsChild>
    </w:div>
    <w:div w:id="822744028">
      <w:bodyDiv w:val="1"/>
      <w:marLeft w:val="0"/>
      <w:marRight w:val="0"/>
      <w:marTop w:val="0"/>
      <w:marBottom w:val="0"/>
      <w:divBdr>
        <w:top w:val="none" w:sz="0" w:space="0" w:color="auto"/>
        <w:left w:val="none" w:sz="0" w:space="0" w:color="auto"/>
        <w:bottom w:val="none" w:sz="0" w:space="0" w:color="auto"/>
        <w:right w:val="none" w:sz="0" w:space="0" w:color="auto"/>
      </w:divBdr>
      <w:divsChild>
        <w:div w:id="1510178109">
          <w:marLeft w:val="0"/>
          <w:marRight w:val="0"/>
          <w:marTop w:val="0"/>
          <w:marBottom w:val="0"/>
          <w:divBdr>
            <w:top w:val="none" w:sz="0" w:space="0" w:color="auto"/>
            <w:left w:val="none" w:sz="0" w:space="0" w:color="auto"/>
            <w:bottom w:val="single" w:sz="6" w:space="0" w:color="F2F2F2"/>
            <w:right w:val="none" w:sz="0" w:space="0" w:color="auto"/>
          </w:divBdr>
          <w:divsChild>
            <w:div w:id="1137186359">
              <w:marLeft w:val="0"/>
              <w:marRight w:val="0"/>
              <w:marTop w:val="0"/>
              <w:marBottom w:val="0"/>
              <w:divBdr>
                <w:top w:val="none" w:sz="0" w:space="0" w:color="auto"/>
                <w:left w:val="none" w:sz="0" w:space="0" w:color="auto"/>
                <w:bottom w:val="none" w:sz="0" w:space="0" w:color="auto"/>
                <w:right w:val="none" w:sz="0" w:space="0" w:color="auto"/>
              </w:divBdr>
              <w:divsChild>
                <w:div w:id="1790853166">
                  <w:marLeft w:val="180"/>
                  <w:marRight w:val="0"/>
                  <w:marTop w:val="0"/>
                  <w:marBottom w:val="0"/>
                  <w:divBdr>
                    <w:top w:val="none" w:sz="0" w:space="0" w:color="auto"/>
                    <w:left w:val="none" w:sz="0" w:space="0" w:color="auto"/>
                    <w:bottom w:val="none" w:sz="0" w:space="0" w:color="auto"/>
                    <w:right w:val="none" w:sz="0" w:space="0" w:color="auto"/>
                  </w:divBdr>
                </w:div>
                <w:div w:id="99449910">
                  <w:marLeft w:val="0"/>
                  <w:marRight w:val="0"/>
                  <w:marTop w:val="0"/>
                  <w:marBottom w:val="0"/>
                  <w:divBdr>
                    <w:top w:val="none" w:sz="0" w:space="0" w:color="auto"/>
                    <w:left w:val="none" w:sz="0" w:space="0" w:color="auto"/>
                    <w:bottom w:val="none" w:sz="0" w:space="0" w:color="auto"/>
                    <w:right w:val="none" w:sz="0" w:space="0" w:color="auto"/>
                  </w:divBdr>
                  <w:divsChild>
                    <w:div w:id="1330711239">
                      <w:marLeft w:val="0"/>
                      <w:marRight w:val="225"/>
                      <w:marTop w:val="0"/>
                      <w:marBottom w:val="0"/>
                      <w:divBdr>
                        <w:top w:val="none" w:sz="0" w:space="0" w:color="auto"/>
                        <w:left w:val="none" w:sz="0" w:space="0" w:color="auto"/>
                        <w:bottom w:val="none" w:sz="0" w:space="0" w:color="auto"/>
                        <w:right w:val="none" w:sz="0" w:space="0" w:color="auto"/>
                      </w:divBdr>
                    </w:div>
                    <w:div w:id="226696221">
                      <w:marLeft w:val="0"/>
                      <w:marRight w:val="360"/>
                      <w:marTop w:val="0"/>
                      <w:marBottom w:val="0"/>
                      <w:divBdr>
                        <w:top w:val="none" w:sz="0" w:space="0" w:color="auto"/>
                        <w:left w:val="none" w:sz="0" w:space="0" w:color="auto"/>
                        <w:bottom w:val="none" w:sz="0" w:space="0" w:color="auto"/>
                        <w:right w:val="none" w:sz="0" w:space="0" w:color="auto"/>
                      </w:divBdr>
                      <w:divsChild>
                        <w:div w:id="2042048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075185">
          <w:marLeft w:val="0"/>
          <w:marRight w:val="0"/>
          <w:marTop w:val="0"/>
          <w:marBottom w:val="0"/>
          <w:divBdr>
            <w:top w:val="none" w:sz="0" w:space="0" w:color="auto"/>
            <w:left w:val="none" w:sz="0" w:space="0" w:color="auto"/>
            <w:bottom w:val="none" w:sz="0" w:space="0" w:color="auto"/>
            <w:right w:val="none" w:sz="0" w:space="0" w:color="auto"/>
          </w:divBdr>
          <w:divsChild>
            <w:div w:id="564144428">
              <w:marLeft w:val="0"/>
              <w:marRight w:val="0"/>
              <w:marTop w:val="0"/>
              <w:marBottom w:val="0"/>
              <w:divBdr>
                <w:top w:val="none" w:sz="0" w:space="0" w:color="auto"/>
                <w:left w:val="none" w:sz="0" w:space="0" w:color="auto"/>
                <w:bottom w:val="single" w:sz="6" w:space="12" w:color="F2F2F2"/>
                <w:right w:val="none" w:sz="0" w:space="0" w:color="auto"/>
              </w:divBdr>
              <w:divsChild>
                <w:div w:id="1192377428">
                  <w:marLeft w:val="0"/>
                  <w:marRight w:val="0"/>
                  <w:marTop w:val="0"/>
                  <w:marBottom w:val="0"/>
                  <w:divBdr>
                    <w:top w:val="none" w:sz="0" w:space="0" w:color="auto"/>
                    <w:left w:val="none" w:sz="0" w:space="0" w:color="auto"/>
                    <w:bottom w:val="none" w:sz="0" w:space="0" w:color="auto"/>
                    <w:right w:val="none" w:sz="0" w:space="0" w:color="auto"/>
                  </w:divBdr>
                </w:div>
                <w:div w:id="131366659">
                  <w:marLeft w:val="0"/>
                  <w:marRight w:val="0"/>
                  <w:marTop w:val="360"/>
                  <w:marBottom w:val="0"/>
                  <w:divBdr>
                    <w:top w:val="none" w:sz="0" w:space="0" w:color="auto"/>
                    <w:left w:val="none" w:sz="0" w:space="0" w:color="auto"/>
                    <w:bottom w:val="none" w:sz="0" w:space="0" w:color="auto"/>
                    <w:right w:val="none" w:sz="0" w:space="0" w:color="auto"/>
                  </w:divBdr>
                </w:div>
                <w:div w:id="1243218299">
                  <w:marLeft w:val="0"/>
                  <w:marRight w:val="0"/>
                  <w:marTop w:val="360"/>
                  <w:marBottom w:val="0"/>
                  <w:divBdr>
                    <w:top w:val="none" w:sz="0" w:space="0" w:color="auto"/>
                    <w:left w:val="none" w:sz="0" w:space="0" w:color="auto"/>
                    <w:bottom w:val="none" w:sz="0" w:space="0" w:color="auto"/>
                    <w:right w:val="none" w:sz="0" w:space="0" w:color="auto"/>
                  </w:divBdr>
                </w:div>
                <w:div w:id="521480346">
                  <w:marLeft w:val="0"/>
                  <w:marRight w:val="0"/>
                  <w:marTop w:val="330"/>
                  <w:marBottom w:val="0"/>
                  <w:divBdr>
                    <w:top w:val="none" w:sz="0" w:space="0" w:color="auto"/>
                    <w:left w:val="none" w:sz="0" w:space="0" w:color="auto"/>
                    <w:bottom w:val="none" w:sz="0" w:space="0" w:color="auto"/>
                    <w:right w:val="none" w:sz="0" w:space="0" w:color="auto"/>
                  </w:divBdr>
                  <w:divsChild>
                    <w:div w:id="1713111898">
                      <w:marLeft w:val="0"/>
                      <w:marRight w:val="0"/>
                      <w:marTop w:val="0"/>
                      <w:marBottom w:val="0"/>
                      <w:divBdr>
                        <w:top w:val="none" w:sz="0" w:space="0" w:color="auto"/>
                        <w:left w:val="none" w:sz="0" w:space="0" w:color="auto"/>
                        <w:bottom w:val="none" w:sz="0" w:space="0" w:color="auto"/>
                        <w:right w:val="none" w:sz="0" w:space="0" w:color="auto"/>
                      </w:divBdr>
                    </w:div>
                  </w:divsChild>
                </w:div>
                <w:div w:id="564217251">
                  <w:marLeft w:val="0"/>
                  <w:marRight w:val="0"/>
                  <w:marTop w:val="420"/>
                  <w:marBottom w:val="0"/>
                  <w:divBdr>
                    <w:top w:val="none" w:sz="0" w:space="0" w:color="auto"/>
                    <w:left w:val="none" w:sz="0" w:space="0" w:color="auto"/>
                    <w:bottom w:val="none" w:sz="0" w:space="0" w:color="auto"/>
                    <w:right w:val="none" w:sz="0" w:space="0" w:color="auto"/>
                  </w:divBdr>
                </w:div>
              </w:divsChild>
            </w:div>
          </w:divsChild>
        </w:div>
      </w:divsChild>
    </w:div>
    <w:div w:id="839195907">
      <w:bodyDiv w:val="1"/>
      <w:marLeft w:val="0"/>
      <w:marRight w:val="0"/>
      <w:marTop w:val="0"/>
      <w:marBottom w:val="0"/>
      <w:divBdr>
        <w:top w:val="none" w:sz="0" w:space="0" w:color="auto"/>
        <w:left w:val="none" w:sz="0" w:space="0" w:color="auto"/>
        <w:bottom w:val="none" w:sz="0" w:space="0" w:color="auto"/>
        <w:right w:val="none" w:sz="0" w:space="0" w:color="auto"/>
      </w:divBdr>
      <w:divsChild>
        <w:div w:id="145636299">
          <w:marLeft w:val="0"/>
          <w:marRight w:val="0"/>
          <w:marTop w:val="0"/>
          <w:marBottom w:val="300"/>
          <w:divBdr>
            <w:top w:val="single" w:sz="6" w:space="11" w:color="FAEBCC"/>
            <w:left w:val="single" w:sz="6" w:space="11" w:color="FAEBCC"/>
            <w:bottom w:val="single" w:sz="6" w:space="11" w:color="FAEBCC"/>
            <w:right w:val="single" w:sz="6" w:space="11" w:color="FAEBCC"/>
          </w:divBdr>
        </w:div>
        <w:div w:id="123735079">
          <w:marLeft w:val="0"/>
          <w:marRight w:val="0"/>
          <w:marTop w:val="0"/>
          <w:marBottom w:val="0"/>
          <w:divBdr>
            <w:top w:val="none" w:sz="0" w:space="0" w:color="auto"/>
            <w:left w:val="none" w:sz="0" w:space="0" w:color="auto"/>
            <w:bottom w:val="none" w:sz="0" w:space="0" w:color="auto"/>
            <w:right w:val="none" w:sz="0" w:space="0" w:color="auto"/>
          </w:divBdr>
        </w:div>
      </w:divsChild>
    </w:div>
    <w:div w:id="858590663">
      <w:bodyDiv w:val="1"/>
      <w:marLeft w:val="0"/>
      <w:marRight w:val="0"/>
      <w:marTop w:val="0"/>
      <w:marBottom w:val="0"/>
      <w:divBdr>
        <w:top w:val="none" w:sz="0" w:space="0" w:color="auto"/>
        <w:left w:val="none" w:sz="0" w:space="0" w:color="auto"/>
        <w:bottom w:val="none" w:sz="0" w:space="0" w:color="auto"/>
        <w:right w:val="none" w:sz="0" w:space="0" w:color="auto"/>
      </w:divBdr>
      <w:divsChild>
        <w:div w:id="885027780">
          <w:marLeft w:val="0"/>
          <w:marRight w:val="0"/>
          <w:marTop w:val="0"/>
          <w:marBottom w:val="0"/>
          <w:divBdr>
            <w:top w:val="none" w:sz="0" w:space="0" w:color="auto"/>
            <w:left w:val="none" w:sz="0" w:space="0" w:color="auto"/>
            <w:bottom w:val="single" w:sz="6" w:space="0" w:color="F2F2F2"/>
            <w:right w:val="none" w:sz="0" w:space="0" w:color="auto"/>
          </w:divBdr>
          <w:divsChild>
            <w:div w:id="444420817">
              <w:marLeft w:val="0"/>
              <w:marRight w:val="0"/>
              <w:marTop w:val="0"/>
              <w:marBottom w:val="0"/>
              <w:divBdr>
                <w:top w:val="none" w:sz="0" w:space="0" w:color="auto"/>
                <w:left w:val="none" w:sz="0" w:space="0" w:color="auto"/>
                <w:bottom w:val="none" w:sz="0" w:space="0" w:color="auto"/>
                <w:right w:val="none" w:sz="0" w:space="0" w:color="auto"/>
              </w:divBdr>
              <w:divsChild>
                <w:div w:id="1877082534">
                  <w:marLeft w:val="163"/>
                  <w:marRight w:val="0"/>
                  <w:marTop w:val="0"/>
                  <w:marBottom w:val="0"/>
                  <w:divBdr>
                    <w:top w:val="none" w:sz="0" w:space="0" w:color="auto"/>
                    <w:left w:val="none" w:sz="0" w:space="0" w:color="auto"/>
                    <w:bottom w:val="none" w:sz="0" w:space="0" w:color="auto"/>
                    <w:right w:val="none" w:sz="0" w:space="0" w:color="auto"/>
                  </w:divBdr>
                </w:div>
                <w:div w:id="1618364378">
                  <w:marLeft w:val="0"/>
                  <w:marRight w:val="0"/>
                  <w:marTop w:val="0"/>
                  <w:marBottom w:val="0"/>
                  <w:divBdr>
                    <w:top w:val="none" w:sz="0" w:space="0" w:color="auto"/>
                    <w:left w:val="none" w:sz="0" w:space="0" w:color="auto"/>
                    <w:bottom w:val="none" w:sz="0" w:space="0" w:color="auto"/>
                    <w:right w:val="none" w:sz="0" w:space="0" w:color="auto"/>
                  </w:divBdr>
                  <w:divsChild>
                    <w:div w:id="949357496">
                      <w:marLeft w:val="0"/>
                      <w:marRight w:val="204"/>
                      <w:marTop w:val="0"/>
                      <w:marBottom w:val="0"/>
                      <w:divBdr>
                        <w:top w:val="none" w:sz="0" w:space="0" w:color="auto"/>
                        <w:left w:val="none" w:sz="0" w:space="0" w:color="auto"/>
                        <w:bottom w:val="none" w:sz="0" w:space="0" w:color="auto"/>
                        <w:right w:val="none" w:sz="0" w:space="0" w:color="auto"/>
                      </w:divBdr>
                    </w:div>
                    <w:div w:id="2014532376">
                      <w:marLeft w:val="0"/>
                      <w:marRight w:val="326"/>
                      <w:marTop w:val="0"/>
                      <w:marBottom w:val="0"/>
                      <w:divBdr>
                        <w:top w:val="none" w:sz="0" w:space="0" w:color="auto"/>
                        <w:left w:val="none" w:sz="0" w:space="0" w:color="auto"/>
                        <w:bottom w:val="none" w:sz="0" w:space="0" w:color="auto"/>
                        <w:right w:val="none" w:sz="0" w:space="0" w:color="auto"/>
                      </w:divBdr>
                      <w:divsChild>
                        <w:div w:id="447624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3147206">
          <w:marLeft w:val="0"/>
          <w:marRight w:val="0"/>
          <w:marTop w:val="0"/>
          <w:marBottom w:val="0"/>
          <w:divBdr>
            <w:top w:val="none" w:sz="0" w:space="0" w:color="auto"/>
            <w:left w:val="none" w:sz="0" w:space="0" w:color="auto"/>
            <w:bottom w:val="none" w:sz="0" w:space="0" w:color="auto"/>
            <w:right w:val="none" w:sz="0" w:space="0" w:color="auto"/>
          </w:divBdr>
          <w:divsChild>
            <w:div w:id="1955599921">
              <w:marLeft w:val="0"/>
              <w:marRight w:val="0"/>
              <w:marTop w:val="0"/>
              <w:marBottom w:val="0"/>
              <w:divBdr>
                <w:top w:val="none" w:sz="0" w:space="0" w:color="auto"/>
                <w:left w:val="none" w:sz="0" w:space="0" w:color="auto"/>
                <w:bottom w:val="single" w:sz="6" w:space="11" w:color="F2F2F2"/>
                <w:right w:val="none" w:sz="0" w:space="0" w:color="auto"/>
              </w:divBdr>
              <w:divsChild>
                <w:div w:id="1459758093">
                  <w:marLeft w:val="0"/>
                  <w:marRight w:val="0"/>
                  <w:marTop w:val="0"/>
                  <w:marBottom w:val="0"/>
                  <w:divBdr>
                    <w:top w:val="none" w:sz="0" w:space="0" w:color="auto"/>
                    <w:left w:val="none" w:sz="0" w:space="0" w:color="auto"/>
                    <w:bottom w:val="none" w:sz="0" w:space="0" w:color="auto"/>
                    <w:right w:val="none" w:sz="0" w:space="0" w:color="auto"/>
                  </w:divBdr>
                </w:div>
                <w:div w:id="637878635">
                  <w:marLeft w:val="0"/>
                  <w:marRight w:val="0"/>
                  <w:marTop w:val="299"/>
                  <w:marBottom w:val="0"/>
                  <w:divBdr>
                    <w:top w:val="none" w:sz="0" w:space="0" w:color="auto"/>
                    <w:left w:val="none" w:sz="0" w:space="0" w:color="auto"/>
                    <w:bottom w:val="none" w:sz="0" w:space="0" w:color="auto"/>
                    <w:right w:val="none" w:sz="0" w:space="0" w:color="auto"/>
                  </w:divBdr>
                  <w:divsChild>
                    <w:div w:id="597642300">
                      <w:marLeft w:val="0"/>
                      <w:marRight w:val="0"/>
                      <w:marTop w:val="0"/>
                      <w:marBottom w:val="0"/>
                      <w:divBdr>
                        <w:top w:val="none" w:sz="0" w:space="0" w:color="auto"/>
                        <w:left w:val="none" w:sz="0" w:space="0" w:color="auto"/>
                        <w:bottom w:val="none" w:sz="0" w:space="0" w:color="auto"/>
                        <w:right w:val="none" w:sz="0" w:space="0" w:color="auto"/>
                      </w:divBdr>
                    </w:div>
                  </w:divsChild>
                </w:div>
                <w:div w:id="1257445497">
                  <w:marLeft w:val="0"/>
                  <w:marRight w:val="0"/>
                  <w:marTop w:val="380"/>
                  <w:marBottom w:val="0"/>
                  <w:divBdr>
                    <w:top w:val="none" w:sz="0" w:space="0" w:color="auto"/>
                    <w:left w:val="none" w:sz="0" w:space="0" w:color="auto"/>
                    <w:bottom w:val="none" w:sz="0" w:space="0" w:color="auto"/>
                    <w:right w:val="none" w:sz="0" w:space="0" w:color="auto"/>
                  </w:divBdr>
                </w:div>
                <w:div w:id="499581392">
                  <w:marLeft w:val="0"/>
                  <w:marRight w:val="0"/>
                  <w:marTop w:val="299"/>
                  <w:marBottom w:val="0"/>
                  <w:divBdr>
                    <w:top w:val="none" w:sz="0" w:space="0" w:color="auto"/>
                    <w:left w:val="none" w:sz="0" w:space="0" w:color="auto"/>
                    <w:bottom w:val="none" w:sz="0" w:space="0" w:color="auto"/>
                    <w:right w:val="none" w:sz="0" w:space="0" w:color="auto"/>
                  </w:divBdr>
                  <w:divsChild>
                    <w:div w:id="1574856769">
                      <w:marLeft w:val="0"/>
                      <w:marRight w:val="0"/>
                      <w:marTop w:val="0"/>
                      <w:marBottom w:val="0"/>
                      <w:divBdr>
                        <w:top w:val="none" w:sz="0" w:space="0" w:color="auto"/>
                        <w:left w:val="none" w:sz="0" w:space="0" w:color="auto"/>
                        <w:bottom w:val="none" w:sz="0" w:space="0" w:color="auto"/>
                        <w:right w:val="none" w:sz="0" w:space="0" w:color="auto"/>
                      </w:divBdr>
                    </w:div>
                  </w:divsChild>
                </w:div>
                <w:div w:id="425272618">
                  <w:marLeft w:val="0"/>
                  <w:marRight w:val="0"/>
                  <w:marTop w:val="380"/>
                  <w:marBottom w:val="0"/>
                  <w:divBdr>
                    <w:top w:val="none" w:sz="0" w:space="0" w:color="auto"/>
                    <w:left w:val="none" w:sz="0" w:space="0" w:color="auto"/>
                    <w:bottom w:val="none" w:sz="0" w:space="0" w:color="auto"/>
                    <w:right w:val="none" w:sz="0" w:space="0" w:color="auto"/>
                  </w:divBdr>
                </w:div>
                <w:div w:id="323899460">
                  <w:marLeft w:val="0"/>
                  <w:marRight w:val="0"/>
                  <w:marTop w:val="299"/>
                  <w:marBottom w:val="0"/>
                  <w:divBdr>
                    <w:top w:val="none" w:sz="0" w:space="0" w:color="auto"/>
                    <w:left w:val="none" w:sz="0" w:space="0" w:color="auto"/>
                    <w:bottom w:val="none" w:sz="0" w:space="0" w:color="auto"/>
                    <w:right w:val="none" w:sz="0" w:space="0" w:color="auto"/>
                  </w:divBdr>
                  <w:divsChild>
                    <w:div w:id="1476794617">
                      <w:marLeft w:val="0"/>
                      <w:marRight w:val="0"/>
                      <w:marTop w:val="0"/>
                      <w:marBottom w:val="0"/>
                      <w:divBdr>
                        <w:top w:val="none" w:sz="0" w:space="0" w:color="auto"/>
                        <w:left w:val="none" w:sz="0" w:space="0" w:color="auto"/>
                        <w:bottom w:val="none" w:sz="0" w:space="0" w:color="auto"/>
                        <w:right w:val="none" w:sz="0" w:space="0" w:color="auto"/>
                      </w:divBdr>
                    </w:div>
                  </w:divsChild>
                </w:div>
                <w:div w:id="1344405924">
                  <w:marLeft w:val="0"/>
                  <w:marRight w:val="0"/>
                  <w:marTop w:val="380"/>
                  <w:marBottom w:val="0"/>
                  <w:divBdr>
                    <w:top w:val="none" w:sz="0" w:space="0" w:color="auto"/>
                    <w:left w:val="none" w:sz="0" w:space="0" w:color="auto"/>
                    <w:bottom w:val="none" w:sz="0" w:space="0" w:color="auto"/>
                    <w:right w:val="none" w:sz="0" w:space="0" w:color="auto"/>
                  </w:divBdr>
                </w:div>
              </w:divsChild>
            </w:div>
          </w:divsChild>
        </w:div>
      </w:divsChild>
    </w:div>
    <w:div w:id="914627854">
      <w:bodyDiv w:val="1"/>
      <w:marLeft w:val="0"/>
      <w:marRight w:val="0"/>
      <w:marTop w:val="0"/>
      <w:marBottom w:val="0"/>
      <w:divBdr>
        <w:top w:val="none" w:sz="0" w:space="0" w:color="auto"/>
        <w:left w:val="none" w:sz="0" w:space="0" w:color="auto"/>
        <w:bottom w:val="none" w:sz="0" w:space="0" w:color="auto"/>
        <w:right w:val="none" w:sz="0" w:space="0" w:color="auto"/>
      </w:divBdr>
      <w:divsChild>
        <w:div w:id="1845316211">
          <w:marLeft w:val="0"/>
          <w:marRight w:val="0"/>
          <w:marTop w:val="0"/>
          <w:marBottom w:val="0"/>
          <w:divBdr>
            <w:top w:val="none" w:sz="0" w:space="0" w:color="auto"/>
            <w:left w:val="none" w:sz="0" w:space="0" w:color="auto"/>
            <w:bottom w:val="single" w:sz="6" w:space="0" w:color="EEEEEE"/>
            <w:right w:val="none" w:sz="0" w:space="0" w:color="auto"/>
          </w:divBdr>
        </w:div>
      </w:divsChild>
    </w:div>
    <w:div w:id="920870715">
      <w:bodyDiv w:val="1"/>
      <w:marLeft w:val="0"/>
      <w:marRight w:val="0"/>
      <w:marTop w:val="0"/>
      <w:marBottom w:val="0"/>
      <w:divBdr>
        <w:top w:val="none" w:sz="0" w:space="0" w:color="auto"/>
        <w:left w:val="none" w:sz="0" w:space="0" w:color="auto"/>
        <w:bottom w:val="none" w:sz="0" w:space="0" w:color="auto"/>
        <w:right w:val="none" w:sz="0" w:space="0" w:color="auto"/>
      </w:divBdr>
      <w:divsChild>
        <w:div w:id="918561513">
          <w:marLeft w:val="0"/>
          <w:marRight w:val="0"/>
          <w:marTop w:val="0"/>
          <w:marBottom w:val="0"/>
          <w:divBdr>
            <w:top w:val="none" w:sz="0" w:space="0" w:color="auto"/>
            <w:left w:val="none" w:sz="0" w:space="0" w:color="auto"/>
            <w:bottom w:val="single" w:sz="6" w:space="0" w:color="F2F2F2"/>
            <w:right w:val="none" w:sz="0" w:space="0" w:color="auto"/>
          </w:divBdr>
          <w:divsChild>
            <w:div w:id="2001233672">
              <w:marLeft w:val="0"/>
              <w:marRight w:val="0"/>
              <w:marTop w:val="0"/>
              <w:marBottom w:val="0"/>
              <w:divBdr>
                <w:top w:val="none" w:sz="0" w:space="0" w:color="auto"/>
                <w:left w:val="none" w:sz="0" w:space="0" w:color="auto"/>
                <w:bottom w:val="none" w:sz="0" w:space="0" w:color="auto"/>
                <w:right w:val="none" w:sz="0" w:space="0" w:color="auto"/>
              </w:divBdr>
              <w:divsChild>
                <w:div w:id="781999101">
                  <w:marLeft w:val="180"/>
                  <w:marRight w:val="0"/>
                  <w:marTop w:val="0"/>
                  <w:marBottom w:val="0"/>
                  <w:divBdr>
                    <w:top w:val="none" w:sz="0" w:space="0" w:color="auto"/>
                    <w:left w:val="none" w:sz="0" w:space="0" w:color="auto"/>
                    <w:bottom w:val="none" w:sz="0" w:space="0" w:color="auto"/>
                    <w:right w:val="none" w:sz="0" w:space="0" w:color="auto"/>
                  </w:divBdr>
                </w:div>
                <w:div w:id="1635863707">
                  <w:marLeft w:val="0"/>
                  <w:marRight w:val="0"/>
                  <w:marTop w:val="0"/>
                  <w:marBottom w:val="0"/>
                  <w:divBdr>
                    <w:top w:val="none" w:sz="0" w:space="0" w:color="auto"/>
                    <w:left w:val="none" w:sz="0" w:space="0" w:color="auto"/>
                    <w:bottom w:val="none" w:sz="0" w:space="0" w:color="auto"/>
                    <w:right w:val="none" w:sz="0" w:space="0" w:color="auto"/>
                  </w:divBdr>
                  <w:divsChild>
                    <w:div w:id="606502208">
                      <w:marLeft w:val="0"/>
                      <w:marRight w:val="225"/>
                      <w:marTop w:val="0"/>
                      <w:marBottom w:val="0"/>
                      <w:divBdr>
                        <w:top w:val="none" w:sz="0" w:space="0" w:color="auto"/>
                        <w:left w:val="none" w:sz="0" w:space="0" w:color="auto"/>
                        <w:bottom w:val="none" w:sz="0" w:space="0" w:color="auto"/>
                        <w:right w:val="none" w:sz="0" w:space="0" w:color="auto"/>
                      </w:divBdr>
                    </w:div>
                    <w:div w:id="1092317101">
                      <w:marLeft w:val="0"/>
                      <w:marRight w:val="360"/>
                      <w:marTop w:val="0"/>
                      <w:marBottom w:val="0"/>
                      <w:divBdr>
                        <w:top w:val="none" w:sz="0" w:space="0" w:color="auto"/>
                        <w:left w:val="none" w:sz="0" w:space="0" w:color="auto"/>
                        <w:bottom w:val="none" w:sz="0" w:space="0" w:color="auto"/>
                        <w:right w:val="none" w:sz="0" w:space="0" w:color="auto"/>
                      </w:divBdr>
                      <w:divsChild>
                        <w:div w:id="497119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1566110">
          <w:marLeft w:val="0"/>
          <w:marRight w:val="0"/>
          <w:marTop w:val="0"/>
          <w:marBottom w:val="0"/>
          <w:divBdr>
            <w:top w:val="none" w:sz="0" w:space="0" w:color="auto"/>
            <w:left w:val="none" w:sz="0" w:space="0" w:color="auto"/>
            <w:bottom w:val="none" w:sz="0" w:space="0" w:color="auto"/>
            <w:right w:val="none" w:sz="0" w:space="0" w:color="auto"/>
          </w:divBdr>
          <w:divsChild>
            <w:div w:id="1825048997">
              <w:marLeft w:val="0"/>
              <w:marRight w:val="0"/>
              <w:marTop w:val="0"/>
              <w:marBottom w:val="0"/>
              <w:divBdr>
                <w:top w:val="none" w:sz="0" w:space="0" w:color="auto"/>
                <w:left w:val="none" w:sz="0" w:space="0" w:color="auto"/>
                <w:bottom w:val="single" w:sz="6" w:space="12" w:color="F2F2F2"/>
                <w:right w:val="none" w:sz="0" w:space="0" w:color="auto"/>
              </w:divBdr>
              <w:divsChild>
                <w:div w:id="1557620253">
                  <w:marLeft w:val="0"/>
                  <w:marRight w:val="0"/>
                  <w:marTop w:val="0"/>
                  <w:marBottom w:val="0"/>
                  <w:divBdr>
                    <w:top w:val="none" w:sz="0" w:space="0" w:color="auto"/>
                    <w:left w:val="none" w:sz="0" w:space="0" w:color="auto"/>
                    <w:bottom w:val="none" w:sz="0" w:space="0" w:color="auto"/>
                    <w:right w:val="none" w:sz="0" w:space="0" w:color="auto"/>
                  </w:divBdr>
                </w:div>
                <w:div w:id="445394996">
                  <w:marLeft w:val="0"/>
                  <w:marRight w:val="0"/>
                  <w:marTop w:val="330"/>
                  <w:marBottom w:val="0"/>
                  <w:divBdr>
                    <w:top w:val="none" w:sz="0" w:space="0" w:color="auto"/>
                    <w:left w:val="none" w:sz="0" w:space="0" w:color="auto"/>
                    <w:bottom w:val="none" w:sz="0" w:space="0" w:color="auto"/>
                    <w:right w:val="none" w:sz="0" w:space="0" w:color="auto"/>
                  </w:divBdr>
                  <w:divsChild>
                    <w:div w:id="66997504">
                      <w:marLeft w:val="0"/>
                      <w:marRight w:val="0"/>
                      <w:marTop w:val="0"/>
                      <w:marBottom w:val="0"/>
                      <w:divBdr>
                        <w:top w:val="none" w:sz="0" w:space="0" w:color="auto"/>
                        <w:left w:val="none" w:sz="0" w:space="0" w:color="auto"/>
                        <w:bottom w:val="none" w:sz="0" w:space="0" w:color="auto"/>
                        <w:right w:val="none" w:sz="0" w:space="0" w:color="auto"/>
                      </w:divBdr>
                    </w:div>
                  </w:divsChild>
                </w:div>
                <w:div w:id="1100613111">
                  <w:marLeft w:val="0"/>
                  <w:marRight w:val="0"/>
                  <w:marTop w:val="420"/>
                  <w:marBottom w:val="0"/>
                  <w:divBdr>
                    <w:top w:val="none" w:sz="0" w:space="0" w:color="auto"/>
                    <w:left w:val="none" w:sz="0" w:space="0" w:color="auto"/>
                    <w:bottom w:val="none" w:sz="0" w:space="0" w:color="auto"/>
                    <w:right w:val="none" w:sz="0" w:space="0" w:color="auto"/>
                  </w:divBdr>
                </w:div>
                <w:div w:id="358089213">
                  <w:marLeft w:val="0"/>
                  <w:marRight w:val="0"/>
                  <w:marTop w:val="330"/>
                  <w:marBottom w:val="0"/>
                  <w:divBdr>
                    <w:top w:val="none" w:sz="0" w:space="0" w:color="auto"/>
                    <w:left w:val="none" w:sz="0" w:space="0" w:color="auto"/>
                    <w:bottom w:val="none" w:sz="0" w:space="0" w:color="auto"/>
                    <w:right w:val="none" w:sz="0" w:space="0" w:color="auto"/>
                  </w:divBdr>
                  <w:divsChild>
                    <w:div w:id="1883321995">
                      <w:marLeft w:val="0"/>
                      <w:marRight w:val="0"/>
                      <w:marTop w:val="0"/>
                      <w:marBottom w:val="0"/>
                      <w:divBdr>
                        <w:top w:val="none" w:sz="0" w:space="0" w:color="auto"/>
                        <w:left w:val="none" w:sz="0" w:space="0" w:color="auto"/>
                        <w:bottom w:val="none" w:sz="0" w:space="0" w:color="auto"/>
                        <w:right w:val="none" w:sz="0" w:space="0" w:color="auto"/>
                      </w:divBdr>
                    </w:div>
                  </w:divsChild>
                </w:div>
                <w:div w:id="1346054732">
                  <w:marLeft w:val="0"/>
                  <w:marRight w:val="0"/>
                  <w:marTop w:val="420"/>
                  <w:marBottom w:val="0"/>
                  <w:divBdr>
                    <w:top w:val="none" w:sz="0" w:space="0" w:color="auto"/>
                    <w:left w:val="none" w:sz="0" w:space="0" w:color="auto"/>
                    <w:bottom w:val="none" w:sz="0" w:space="0" w:color="auto"/>
                    <w:right w:val="none" w:sz="0" w:space="0" w:color="auto"/>
                  </w:divBdr>
                </w:div>
                <w:div w:id="969243833">
                  <w:marLeft w:val="0"/>
                  <w:marRight w:val="0"/>
                  <w:marTop w:val="330"/>
                  <w:marBottom w:val="0"/>
                  <w:divBdr>
                    <w:top w:val="none" w:sz="0" w:space="0" w:color="auto"/>
                    <w:left w:val="none" w:sz="0" w:space="0" w:color="auto"/>
                    <w:bottom w:val="none" w:sz="0" w:space="0" w:color="auto"/>
                    <w:right w:val="none" w:sz="0" w:space="0" w:color="auto"/>
                  </w:divBdr>
                  <w:divsChild>
                    <w:div w:id="997537707">
                      <w:marLeft w:val="0"/>
                      <w:marRight w:val="0"/>
                      <w:marTop w:val="0"/>
                      <w:marBottom w:val="0"/>
                      <w:divBdr>
                        <w:top w:val="none" w:sz="0" w:space="0" w:color="auto"/>
                        <w:left w:val="none" w:sz="0" w:space="0" w:color="auto"/>
                        <w:bottom w:val="none" w:sz="0" w:space="0" w:color="auto"/>
                        <w:right w:val="none" w:sz="0" w:space="0" w:color="auto"/>
                      </w:divBdr>
                    </w:div>
                  </w:divsChild>
                </w:div>
                <w:div w:id="1670717605">
                  <w:marLeft w:val="0"/>
                  <w:marRight w:val="0"/>
                  <w:marTop w:val="420"/>
                  <w:marBottom w:val="0"/>
                  <w:divBdr>
                    <w:top w:val="none" w:sz="0" w:space="0" w:color="auto"/>
                    <w:left w:val="none" w:sz="0" w:space="0" w:color="auto"/>
                    <w:bottom w:val="none" w:sz="0" w:space="0" w:color="auto"/>
                    <w:right w:val="none" w:sz="0" w:space="0" w:color="auto"/>
                  </w:divBdr>
                </w:div>
              </w:divsChild>
            </w:div>
          </w:divsChild>
        </w:div>
      </w:divsChild>
    </w:div>
    <w:div w:id="943535265">
      <w:bodyDiv w:val="1"/>
      <w:marLeft w:val="0"/>
      <w:marRight w:val="0"/>
      <w:marTop w:val="0"/>
      <w:marBottom w:val="0"/>
      <w:divBdr>
        <w:top w:val="none" w:sz="0" w:space="0" w:color="auto"/>
        <w:left w:val="none" w:sz="0" w:space="0" w:color="auto"/>
        <w:bottom w:val="none" w:sz="0" w:space="0" w:color="auto"/>
        <w:right w:val="none" w:sz="0" w:space="0" w:color="auto"/>
      </w:divBdr>
      <w:divsChild>
        <w:div w:id="1215897597">
          <w:marLeft w:val="0"/>
          <w:marRight w:val="0"/>
          <w:marTop w:val="0"/>
          <w:marBottom w:val="0"/>
          <w:divBdr>
            <w:top w:val="none" w:sz="0" w:space="0" w:color="auto"/>
            <w:left w:val="none" w:sz="0" w:space="0" w:color="auto"/>
            <w:bottom w:val="none" w:sz="0" w:space="0" w:color="auto"/>
            <w:right w:val="none" w:sz="0" w:space="0" w:color="auto"/>
          </w:divBdr>
          <w:divsChild>
            <w:div w:id="173034670">
              <w:marLeft w:val="0"/>
              <w:marRight w:val="0"/>
              <w:marTop w:val="315"/>
              <w:marBottom w:val="0"/>
              <w:divBdr>
                <w:top w:val="none" w:sz="0" w:space="0" w:color="auto"/>
                <w:left w:val="none" w:sz="0" w:space="0" w:color="auto"/>
                <w:bottom w:val="none" w:sz="0" w:space="0" w:color="auto"/>
                <w:right w:val="none" w:sz="0" w:space="0" w:color="auto"/>
              </w:divBdr>
            </w:div>
          </w:divsChild>
        </w:div>
      </w:divsChild>
    </w:div>
    <w:div w:id="957226404">
      <w:bodyDiv w:val="1"/>
      <w:marLeft w:val="0"/>
      <w:marRight w:val="0"/>
      <w:marTop w:val="0"/>
      <w:marBottom w:val="0"/>
      <w:divBdr>
        <w:top w:val="none" w:sz="0" w:space="0" w:color="auto"/>
        <w:left w:val="none" w:sz="0" w:space="0" w:color="auto"/>
        <w:bottom w:val="none" w:sz="0" w:space="0" w:color="auto"/>
        <w:right w:val="none" w:sz="0" w:space="0" w:color="auto"/>
      </w:divBdr>
      <w:divsChild>
        <w:div w:id="1875461142">
          <w:marLeft w:val="0"/>
          <w:marRight w:val="0"/>
          <w:marTop w:val="0"/>
          <w:marBottom w:val="375"/>
          <w:divBdr>
            <w:top w:val="none" w:sz="0" w:space="0" w:color="auto"/>
            <w:left w:val="none" w:sz="0" w:space="0" w:color="auto"/>
            <w:bottom w:val="none" w:sz="0" w:space="0" w:color="auto"/>
            <w:right w:val="none" w:sz="0" w:space="0" w:color="auto"/>
          </w:divBdr>
        </w:div>
        <w:div w:id="454905537">
          <w:marLeft w:val="0"/>
          <w:marRight w:val="0"/>
          <w:marTop w:val="0"/>
          <w:marBottom w:val="150"/>
          <w:divBdr>
            <w:top w:val="none" w:sz="0" w:space="0" w:color="auto"/>
            <w:left w:val="none" w:sz="0" w:space="0" w:color="auto"/>
            <w:bottom w:val="none" w:sz="0" w:space="0" w:color="auto"/>
            <w:right w:val="none" w:sz="0" w:space="0" w:color="auto"/>
          </w:divBdr>
        </w:div>
        <w:div w:id="1883130735">
          <w:marLeft w:val="0"/>
          <w:marRight w:val="0"/>
          <w:marTop w:val="0"/>
          <w:marBottom w:val="375"/>
          <w:divBdr>
            <w:top w:val="none" w:sz="0" w:space="0" w:color="auto"/>
            <w:left w:val="none" w:sz="0" w:space="0" w:color="auto"/>
            <w:bottom w:val="none" w:sz="0" w:space="0" w:color="auto"/>
            <w:right w:val="none" w:sz="0" w:space="0" w:color="auto"/>
          </w:divBdr>
        </w:div>
        <w:div w:id="247691622">
          <w:marLeft w:val="0"/>
          <w:marRight w:val="0"/>
          <w:marTop w:val="0"/>
          <w:marBottom w:val="0"/>
          <w:divBdr>
            <w:top w:val="none" w:sz="0" w:space="0" w:color="auto"/>
            <w:left w:val="none" w:sz="0" w:space="0" w:color="auto"/>
            <w:bottom w:val="none" w:sz="0" w:space="0" w:color="auto"/>
            <w:right w:val="none" w:sz="0" w:space="0" w:color="auto"/>
          </w:divBdr>
          <w:divsChild>
            <w:div w:id="1470126296">
              <w:marLeft w:val="150"/>
              <w:marRight w:val="0"/>
              <w:marTop w:val="0"/>
              <w:marBottom w:val="0"/>
              <w:divBdr>
                <w:top w:val="none" w:sz="0" w:space="0" w:color="auto"/>
                <w:left w:val="none" w:sz="0" w:space="0" w:color="auto"/>
                <w:bottom w:val="none" w:sz="0" w:space="0" w:color="auto"/>
                <w:right w:val="none" w:sz="0" w:space="0" w:color="auto"/>
              </w:divBdr>
              <w:divsChild>
                <w:div w:id="1879775269">
                  <w:marLeft w:val="0"/>
                  <w:marRight w:val="0"/>
                  <w:marTop w:val="0"/>
                  <w:marBottom w:val="120"/>
                  <w:divBdr>
                    <w:top w:val="single" w:sz="6" w:space="0" w:color="FF9600"/>
                    <w:left w:val="single" w:sz="6" w:space="0" w:color="FF9600"/>
                    <w:bottom w:val="single" w:sz="6" w:space="0" w:color="FF9600"/>
                    <w:right w:val="single" w:sz="6" w:space="0" w:color="FF9600"/>
                  </w:divBdr>
                </w:div>
              </w:divsChild>
            </w:div>
            <w:div w:id="1905408238">
              <w:marLeft w:val="150"/>
              <w:marRight w:val="0"/>
              <w:marTop w:val="0"/>
              <w:marBottom w:val="0"/>
              <w:divBdr>
                <w:top w:val="none" w:sz="0" w:space="0" w:color="auto"/>
                <w:left w:val="none" w:sz="0" w:space="0" w:color="auto"/>
                <w:bottom w:val="none" w:sz="0" w:space="0" w:color="auto"/>
                <w:right w:val="none" w:sz="0" w:space="0" w:color="auto"/>
              </w:divBdr>
              <w:divsChild>
                <w:div w:id="132213997">
                  <w:marLeft w:val="0"/>
                  <w:marRight w:val="0"/>
                  <w:marTop w:val="0"/>
                  <w:marBottom w:val="120"/>
                  <w:divBdr>
                    <w:top w:val="single" w:sz="6" w:space="0" w:color="FF9600"/>
                    <w:left w:val="single" w:sz="6" w:space="0" w:color="FF9600"/>
                    <w:bottom w:val="single" w:sz="6" w:space="0" w:color="FF9600"/>
                    <w:right w:val="single" w:sz="6" w:space="0" w:color="FF9600"/>
                  </w:divBdr>
                </w:div>
              </w:divsChild>
            </w:div>
            <w:div w:id="1736053505">
              <w:marLeft w:val="150"/>
              <w:marRight w:val="0"/>
              <w:marTop w:val="0"/>
              <w:marBottom w:val="0"/>
              <w:divBdr>
                <w:top w:val="none" w:sz="0" w:space="0" w:color="auto"/>
                <w:left w:val="none" w:sz="0" w:space="0" w:color="auto"/>
                <w:bottom w:val="none" w:sz="0" w:space="0" w:color="auto"/>
                <w:right w:val="none" w:sz="0" w:space="0" w:color="auto"/>
              </w:divBdr>
              <w:divsChild>
                <w:div w:id="654526795">
                  <w:marLeft w:val="0"/>
                  <w:marRight w:val="0"/>
                  <w:marTop w:val="0"/>
                  <w:marBottom w:val="120"/>
                  <w:divBdr>
                    <w:top w:val="single" w:sz="6" w:space="0" w:color="FF9600"/>
                    <w:left w:val="single" w:sz="6" w:space="0" w:color="FF9600"/>
                    <w:bottom w:val="single" w:sz="6" w:space="0" w:color="FF9600"/>
                    <w:right w:val="single" w:sz="6" w:space="0" w:color="FF9600"/>
                  </w:divBdr>
                </w:div>
              </w:divsChild>
            </w:div>
          </w:divsChild>
        </w:div>
        <w:div w:id="1511874248">
          <w:marLeft w:val="0"/>
          <w:marRight w:val="0"/>
          <w:marTop w:val="0"/>
          <w:marBottom w:val="0"/>
          <w:divBdr>
            <w:top w:val="none" w:sz="0" w:space="0" w:color="auto"/>
            <w:left w:val="none" w:sz="0" w:space="0" w:color="auto"/>
            <w:bottom w:val="none" w:sz="0" w:space="0" w:color="auto"/>
            <w:right w:val="none" w:sz="0" w:space="0" w:color="auto"/>
          </w:divBdr>
        </w:div>
      </w:divsChild>
    </w:div>
    <w:div w:id="969289580">
      <w:bodyDiv w:val="1"/>
      <w:marLeft w:val="0"/>
      <w:marRight w:val="0"/>
      <w:marTop w:val="0"/>
      <w:marBottom w:val="0"/>
      <w:divBdr>
        <w:top w:val="none" w:sz="0" w:space="0" w:color="auto"/>
        <w:left w:val="none" w:sz="0" w:space="0" w:color="auto"/>
        <w:bottom w:val="none" w:sz="0" w:space="0" w:color="auto"/>
        <w:right w:val="none" w:sz="0" w:space="0" w:color="auto"/>
      </w:divBdr>
      <w:divsChild>
        <w:div w:id="982856065">
          <w:marLeft w:val="0"/>
          <w:marRight w:val="0"/>
          <w:marTop w:val="0"/>
          <w:marBottom w:val="0"/>
          <w:divBdr>
            <w:top w:val="none" w:sz="0" w:space="0" w:color="auto"/>
            <w:left w:val="none" w:sz="0" w:space="0" w:color="auto"/>
            <w:bottom w:val="none" w:sz="0" w:space="0" w:color="auto"/>
            <w:right w:val="none" w:sz="0" w:space="0" w:color="auto"/>
          </w:divBdr>
          <w:divsChild>
            <w:div w:id="945430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088904">
      <w:bodyDiv w:val="1"/>
      <w:marLeft w:val="0"/>
      <w:marRight w:val="0"/>
      <w:marTop w:val="0"/>
      <w:marBottom w:val="0"/>
      <w:divBdr>
        <w:top w:val="none" w:sz="0" w:space="0" w:color="auto"/>
        <w:left w:val="none" w:sz="0" w:space="0" w:color="auto"/>
        <w:bottom w:val="none" w:sz="0" w:space="0" w:color="auto"/>
        <w:right w:val="none" w:sz="0" w:space="0" w:color="auto"/>
      </w:divBdr>
      <w:divsChild>
        <w:div w:id="1252734074">
          <w:marLeft w:val="0"/>
          <w:marRight w:val="0"/>
          <w:marTop w:val="0"/>
          <w:marBottom w:val="0"/>
          <w:divBdr>
            <w:top w:val="none" w:sz="0" w:space="0" w:color="auto"/>
            <w:left w:val="none" w:sz="0" w:space="0" w:color="auto"/>
            <w:bottom w:val="none" w:sz="0" w:space="0" w:color="auto"/>
            <w:right w:val="none" w:sz="0" w:space="0" w:color="auto"/>
          </w:divBdr>
          <w:divsChild>
            <w:div w:id="539052544">
              <w:marLeft w:val="0"/>
              <w:marRight w:val="450"/>
              <w:marTop w:val="0"/>
              <w:marBottom w:val="0"/>
              <w:divBdr>
                <w:top w:val="none" w:sz="0" w:space="0" w:color="auto"/>
                <w:left w:val="none" w:sz="0" w:space="0" w:color="auto"/>
                <w:bottom w:val="none" w:sz="0" w:space="0" w:color="auto"/>
                <w:right w:val="none" w:sz="0" w:space="0" w:color="auto"/>
              </w:divBdr>
              <w:divsChild>
                <w:div w:id="884827294">
                  <w:marLeft w:val="0"/>
                  <w:marRight w:val="0"/>
                  <w:marTop w:val="0"/>
                  <w:marBottom w:val="0"/>
                  <w:divBdr>
                    <w:top w:val="none" w:sz="0" w:space="0" w:color="auto"/>
                    <w:left w:val="none" w:sz="0" w:space="0" w:color="auto"/>
                    <w:bottom w:val="none" w:sz="0" w:space="0" w:color="auto"/>
                    <w:right w:val="none" w:sz="0" w:space="0" w:color="auto"/>
                  </w:divBdr>
                  <w:divsChild>
                    <w:div w:id="761725482">
                      <w:marLeft w:val="0"/>
                      <w:marRight w:val="0"/>
                      <w:marTop w:val="0"/>
                      <w:marBottom w:val="0"/>
                      <w:divBdr>
                        <w:top w:val="none" w:sz="0" w:space="0" w:color="auto"/>
                        <w:left w:val="none" w:sz="0" w:space="0" w:color="auto"/>
                        <w:bottom w:val="none" w:sz="0" w:space="0" w:color="auto"/>
                        <w:right w:val="none" w:sz="0" w:space="0" w:color="auto"/>
                      </w:divBdr>
                    </w:div>
                    <w:div w:id="2086997042">
                      <w:marLeft w:val="0"/>
                      <w:marRight w:val="0"/>
                      <w:marTop w:val="0"/>
                      <w:marBottom w:val="0"/>
                      <w:divBdr>
                        <w:top w:val="none" w:sz="0" w:space="0" w:color="auto"/>
                        <w:left w:val="none" w:sz="0" w:space="0" w:color="auto"/>
                        <w:bottom w:val="none" w:sz="0" w:space="0" w:color="auto"/>
                        <w:right w:val="none" w:sz="0" w:space="0" w:color="auto"/>
                      </w:divBdr>
                    </w:div>
                    <w:div w:id="1917590416">
                      <w:marLeft w:val="0"/>
                      <w:marRight w:val="0"/>
                      <w:marTop w:val="0"/>
                      <w:marBottom w:val="375"/>
                      <w:divBdr>
                        <w:top w:val="none" w:sz="0" w:space="0" w:color="auto"/>
                        <w:left w:val="none" w:sz="0" w:space="0" w:color="auto"/>
                        <w:bottom w:val="none" w:sz="0" w:space="0" w:color="auto"/>
                        <w:right w:val="none" w:sz="0" w:space="0" w:color="auto"/>
                      </w:divBdr>
                    </w:div>
                    <w:div w:id="982662331">
                      <w:marLeft w:val="0"/>
                      <w:marRight w:val="0"/>
                      <w:marTop w:val="0"/>
                      <w:marBottom w:val="0"/>
                      <w:divBdr>
                        <w:top w:val="none" w:sz="0" w:space="0" w:color="auto"/>
                        <w:left w:val="none" w:sz="0" w:space="0" w:color="auto"/>
                        <w:bottom w:val="none" w:sz="0" w:space="0" w:color="auto"/>
                        <w:right w:val="none" w:sz="0" w:space="0" w:color="auto"/>
                      </w:divBdr>
                      <w:divsChild>
                        <w:div w:id="1728188392">
                          <w:marLeft w:val="0"/>
                          <w:marRight w:val="0"/>
                          <w:marTop w:val="0"/>
                          <w:marBottom w:val="0"/>
                          <w:divBdr>
                            <w:top w:val="none" w:sz="0" w:space="0" w:color="auto"/>
                            <w:left w:val="none" w:sz="0" w:space="0" w:color="auto"/>
                            <w:bottom w:val="none" w:sz="0" w:space="0" w:color="auto"/>
                            <w:right w:val="none" w:sz="0" w:space="0" w:color="auto"/>
                          </w:divBdr>
                        </w:div>
                        <w:div w:id="96142441">
                          <w:marLeft w:val="0"/>
                          <w:marRight w:val="0"/>
                          <w:marTop w:val="300"/>
                          <w:marBottom w:val="0"/>
                          <w:divBdr>
                            <w:top w:val="none" w:sz="0" w:space="0" w:color="auto"/>
                            <w:left w:val="none" w:sz="0" w:space="0" w:color="auto"/>
                            <w:bottom w:val="none" w:sz="0" w:space="0" w:color="auto"/>
                            <w:right w:val="none" w:sz="0" w:space="0" w:color="auto"/>
                          </w:divBdr>
                          <w:divsChild>
                            <w:div w:id="1438258320">
                              <w:marLeft w:val="0"/>
                              <w:marRight w:val="0"/>
                              <w:marTop w:val="0"/>
                              <w:marBottom w:val="0"/>
                              <w:divBdr>
                                <w:top w:val="none" w:sz="0" w:space="0" w:color="auto"/>
                                <w:left w:val="none" w:sz="0" w:space="0" w:color="auto"/>
                                <w:bottom w:val="none" w:sz="0" w:space="0" w:color="auto"/>
                                <w:right w:val="none" w:sz="0" w:space="0" w:color="auto"/>
                              </w:divBdr>
                            </w:div>
                            <w:div w:id="155643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2195525">
                      <w:marLeft w:val="0"/>
                      <w:marRight w:val="0"/>
                      <w:marTop w:val="1500"/>
                      <w:marBottom w:val="270"/>
                      <w:divBdr>
                        <w:top w:val="none" w:sz="0" w:space="0" w:color="auto"/>
                        <w:left w:val="none" w:sz="0" w:space="0" w:color="auto"/>
                        <w:bottom w:val="none" w:sz="0" w:space="0" w:color="auto"/>
                        <w:right w:val="none" w:sz="0" w:space="0" w:color="auto"/>
                      </w:divBdr>
                    </w:div>
                    <w:div w:id="1946960682">
                      <w:marLeft w:val="0"/>
                      <w:marRight w:val="0"/>
                      <w:marTop w:val="810"/>
                      <w:marBottom w:val="225"/>
                      <w:divBdr>
                        <w:top w:val="none" w:sz="0" w:space="0" w:color="auto"/>
                        <w:left w:val="none" w:sz="0" w:space="0" w:color="auto"/>
                        <w:bottom w:val="none" w:sz="0" w:space="0" w:color="auto"/>
                        <w:right w:val="none" w:sz="0" w:space="0" w:color="auto"/>
                      </w:divBdr>
                    </w:div>
                  </w:divsChild>
                </w:div>
              </w:divsChild>
            </w:div>
            <w:div w:id="1887063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095998">
      <w:bodyDiv w:val="1"/>
      <w:marLeft w:val="0"/>
      <w:marRight w:val="0"/>
      <w:marTop w:val="0"/>
      <w:marBottom w:val="0"/>
      <w:divBdr>
        <w:top w:val="none" w:sz="0" w:space="0" w:color="auto"/>
        <w:left w:val="none" w:sz="0" w:space="0" w:color="auto"/>
        <w:bottom w:val="none" w:sz="0" w:space="0" w:color="auto"/>
        <w:right w:val="none" w:sz="0" w:space="0" w:color="auto"/>
      </w:divBdr>
      <w:divsChild>
        <w:div w:id="1600986165">
          <w:marLeft w:val="0"/>
          <w:marRight w:val="0"/>
          <w:marTop w:val="0"/>
          <w:marBottom w:val="0"/>
          <w:divBdr>
            <w:top w:val="none" w:sz="0" w:space="0" w:color="auto"/>
            <w:left w:val="none" w:sz="0" w:space="0" w:color="auto"/>
            <w:bottom w:val="single" w:sz="6" w:space="4" w:color="D2D2D2"/>
            <w:right w:val="none" w:sz="0" w:space="0" w:color="auto"/>
          </w:divBdr>
          <w:divsChild>
            <w:div w:id="217014344">
              <w:marLeft w:val="0"/>
              <w:marRight w:val="0"/>
              <w:marTop w:val="0"/>
              <w:marBottom w:val="0"/>
              <w:divBdr>
                <w:top w:val="none" w:sz="0" w:space="0" w:color="auto"/>
                <w:left w:val="none" w:sz="0" w:space="0" w:color="auto"/>
                <w:bottom w:val="none" w:sz="0" w:space="0" w:color="auto"/>
                <w:right w:val="none" w:sz="0" w:space="0" w:color="auto"/>
              </w:divBdr>
            </w:div>
            <w:div w:id="2139294660">
              <w:marLeft w:val="0"/>
              <w:marRight w:val="0"/>
              <w:marTop w:val="0"/>
              <w:marBottom w:val="0"/>
              <w:divBdr>
                <w:top w:val="none" w:sz="0" w:space="0" w:color="auto"/>
                <w:left w:val="none" w:sz="0" w:space="0" w:color="auto"/>
                <w:bottom w:val="none" w:sz="0" w:space="0" w:color="auto"/>
                <w:right w:val="none" w:sz="0" w:space="0" w:color="auto"/>
              </w:divBdr>
              <w:divsChild>
                <w:div w:id="1600066998">
                  <w:marLeft w:val="0"/>
                  <w:marRight w:val="0"/>
                  <w:marTop w:val="0"/>
                  <w:marBottom w:val="0"/>
                  <w:divBdr>
                    <w:top w:val="none" w:sz="0" w:space="0" w:color="auto"/>
                    <w:left w:val="none" w:sz="0" w:space="0" w:color="auto"/>
                    <w:bottom w:val="none" w:sz="0" w:space="0" w:color="auto"/>
                    <w:right w:val="none" w:sz="0" w:space="0" w:color="auto"/>
                  </w:divBdr>
                </w:div>
                <w:div w:id="1852450702">
                  <w:marLeft w:val="0"/>
                  <w:marRight w:val="0"/>
                  <w:marTop w:val="0"/>
                  <w:marBottom w:val="0"/>
                  <w:divBdr>
                    <w:top w:val="single" w:sz="6" w:space="0" w:color="D8D8D8"/>
                    <w:left w:val="single" w:sz="6" w:space="26" w:color="D8D8D8"/>
                    <w:bottom w:val="single" w:sz="6" w:space="0" w:color="D8D8D8"/>
                    <w:right w:val="single" w:sz="6" w:space="0" w:color="D8D8D8"/>
                  </w:divBdr>
                </w:div>
              </w:divsChild>
            </w:div>
          </w:divsChild>
        </w:div>
      </w:divsChild>
    </w:div>
    <w:div w:id="1020670078">
      <w:bodyDiv w:val="1"/>
      <w:marLeft w:val="0"/>
      <w:marRight w:val="0"/>
      <w:marTop w:val="0"/>
      <w:marBottom w:val="0"/>
      <w:divBdr>
        <w:top w:val="none" w:sz="0" w:space="0" w:color="auto"/>
        <w:left w:val="none" w:sz="0" w:space="0" w:color="auto"/>
        <w:bottom w:val="none" w:sz="0" w:space="0" w:color="auto"/>
        <w:right w:val="none" w:sz="0" w:space="0" w:color="auto"/>
      </w:divBdr>
      <w:divsChild>
        <w:div w:id="1819420091">
          <w:marLeft w:val="0"/>
          <w:marRight w:val="0"/>
          <w:marTop w:val="0"/>
          <w:marBottom w:val="0"/>
          <w:divBdr>
            <w:top w:val="none" w:sz="0" w:space="0" w:color="auto"/>
            <w:left w:val="none" w:sz="0" w:space="0" w:color="auto"/>
            <w:bottom w:val="single" w:sz="6" w:space="0" w:color="F2F2F2"/>
            <w:right w:val="none" w:sz="0" w:space="0" w:color="auto"/>
          </w:divBdr>
          <w:divsChild>
            <w:div w:id="844786288">
              <w:marLeft w:val="0"/>
              <w:marRight w:val="0"/>
              <w:marTop w:val="0"/>
              <w:marBottom w:val="0"/>
              <w:divBdr>
                <w:top w:val="none" w:sz="0" w:space="0" w:color="auto"/>
                <w:left w:val="none" w:sz="0" w:space="0" w:color="auto"/>
                <w:bottom w:val="none" w:sz="0" w:space="0" w:color="auto"/>
                <w:right w:val="none" w:sz="0" w:space="0" w:color="auto"/>
              </w:divBdr>
              <w:divsChild>
                <w:div w:id="1643119165">
                  <w:marLeft w:val="180"/>
                  <w:marRight w:val="0"/>
                  <w:marTop w:val="0"/>
                  <w:marBottom w:val="0"/>
                  <w:divBdr>
                    <w:top w:val="none" w:sz="0" w:space="0" w:color="auto"/>
                    <w:left w:val="none" w:sz="0" w:space="0" w:color="auto"/>
                    <w:bottom w:val="none" w:sz="0" w:space="0" w:color="auto"/>
                    <w:right w:val="none" w:sz="0" w:space="0" w:color="auto"/>
                  </w:divBdr>
                </w:div>
                <w:div w:id="1177378390">
                  <w:marLeft w:val="0"/>
                  <w:marRight w:val="0"/>
                  <w:marTop w:val="0"/>
                  <w:marBottom w:val="0"/>
                  <w:divBdr>
                    <w:top w:val="none" w:sz="0" w:space="0" w:color="auto"/>
                    <w:left w:val="none" w:sz="0" w:space="0" w:color="auto"/>
                    <w:bottom w:val="none" w:sz="0" w:space="0" w:color="auto"/>
                    <w:right w:val="none" w:sz="0" w:space="0" w:color="auto"/>
                  </w:divBdr>
                  <w:divsChild>
                    <w:div w:id="2011785725">
                      <w:marLeft w:val="0"/>
                      <w:marRight w:val="225"/>
                      <w:marTop w:val="0"/>
                      <w:marBottom w:val="0"/>
                      <w:divBdr>
                        <w:top w:val="none" w:sz="0" w:space="0" w:color="auto"/>
                        <w:left w:val="none" w:sz="0" w:space="0" w:color="auto"/>
                        <w:bottom w:val="none" w:sz="0" w:space="0" w:color="auto"/>
                        <w:right w:val="none" w:sz="0" w:space="0" w:color="auto"/>
                      </w:divBdr>
                    </w:div>
                    <w:div w:id="1921061210">
                      <w:marLeft w:val="0"/>
                      <w:marRight w:val="360"/>
                      <w:marTop w:val="0"/>
                      <w:marBottom w:val="0"/>
                      <w:divBdr>
                        <w:top w:val="none" w:sz="0" w:space="0" w:color="auto"/>
                        <w:left w:val="none" w:sz="0" w:space="0" w:color="auto"/>
                        <w:bottom w:val="none" w:sz="0" w:space="0" w:color="auto"/>
                        <w:right w:val="none" w:sz="0" w:space="0" w:color="auto"/>
                      </w:divBdr>
                      <w:divsChild>
                        <w:div w:id="791824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2505780">
          <w:marLeft w:val="0"/>
          <w:marRight w:val="0"/>
          <w:marTop w:val="0"/>
          <w:marBottom w:val="0"/>
          <w:divBdr>
            <w:top w:val="none" w:sz="0" w:space="0" w:color="auto"/>
            <w:left w:val="none" w:sz="0" w:space="0" w:color="auto"/>
            <w:bottom w:val="none" w:sz="0" w:space="0" w:color="auto"/>
            <w:right w:val="none" w:sz="0" w:space="0" w:color="auto"/>
          </w:divBdr>
          <w:divsChild>
            <w:div w:id="1077744939">
              <w:marLeft w:val="0"/>
              <w:marRight w:val="0"/>
              <w:marTop w:val="0"/>
              <w:marBottom w:val="0"/>
              <w:divBdr>
                <w:top w:val="none" w:sz="0" w:space="0" w:color="auto"/>
                <w:left w:val="none" w:sz="0" w:space="0" w:color="auto"/>
                <w:bottom w:val="single" w:sz="6" w:space="12" w:color="F2F2F2"/>
                <w:right w:val="none" w:sz="0" w:space="0" w:color="auto"/>
              </w:divBdr>
              <w:divsChild>
                <w:div w:id="1606687632">
                  <w:marLeft w:val="0"/>
                  <w:marRight w:val="0"/>
                  <w:marTop w:val="0"/>
                  <w:marBottom w:val="0"/>
                  <w:divBdr>
                    <w:top w:val="none" w:sz="0" w:space="0" w:color="auto"/>
                    <w:left w:val="none" w:sz="0" w:space="0" w:color="auto"/>
                    <w:bottom w:val="none" w:sz="0" w:space="0" w:color="auto"/>
                    <w:right w:val="none" w:sz="0" w:space="0" w:color="auto"/>
                  </w:divBdr>
                  <w:divsChild>
                    <w:div w:id="2129035055">
                      <w:marLeft w:val="0"/>
                      <w:marRight w:val="0"/>
                      <w:marTop w:val="0"/>
                      <w:marBottom w:val="0"/>
                      <w:divBdr>
                        <w:top w:val="none" w:sz="0" w:space="0" w:color="auto"/>
                        <w:left w:val="none" w:sz="0" w:space="0" w:color="auto"/>
                        <w:bottom w:val="none" w:sz="0" w:space="0" w:color="auto"/>
                        <w:right w:val="none" w:sz="0" w:space="0" w:color="auto"/>
                      </w:divBdr>
                    </w:div>
                  </w:divsChild>
                </w:div>
                <w:div w:id="1721438408">
                  <w:marLeft w:val="0"/>
                  <w:marRight w:val="0"/>
                  <w:marTop w:val="420"/>
                  <w:marBottom w:val="0"/>
                  <w:divBdr>
                    <w:top w:val="none" w:sz="0" w:space="0" w:color="auto"/>
                    <w:left w:val="none" w:sz="0" w:space="0" w:color="auto"/>
                    <w:bottom w:val="none" w:sz="0" w:space="0" w:color="auto"/>
                    <w:right w:val="none" w:sz="0" w:space="0" w:color="auto"/>
                  </w:divBdr>
                </w:div>
                <w:div w:id="1156535442">
                  <w:marLeft w:val="0"/>
                  <w:marRight w:val="0"/>
                  <w:marTop w:val="360"/>
                  <w:marBottom w:val="0"/>
                  <w:divBdr>
                    <w:top w:val="none" w:sz="0" w:space="0" w:color="auto"/>
                    <w:left w:val="none" w:sz="0" w:space="0" w:color="auto"/>
                    <w:bottom w:val="none" w:sz="0" w:space="0" w:color="auto"/>
                    <w:right w:val="none" w:sz="0" w:space="0" w:color="auto"/>
                  </w:divBdr>
                </w:div>
                <w:div w:id="328489074">
                  <w:marLeft w:val="0"/>
                  <w:marRight w:val="0"/>
                  <w:marTop w:val="360"/>
                  <w:marBottom w:val="0"/>
                  <w:divBdr>
                    <w:top w:val="none" w:sz="0" w:space="0" w:color="auto"/>
                    <w:left w:val="none" w:sz="0" w:space="0" w:color="auto"/>
                    <w:bottom w:val="none" w:sz="0" w:space="0" w:color="auto"/>
                    <w:right w:val="none" w:sz="0" w:space="0" w:color="auto"/>
                  </w:divBdr>
                </w:div>
                <w:div w:id="948700025">
                  <w:marLeft w:val="0"/>
                  <w:marRight w:val="0"/>
                  <w:marTop w:val="360"/>
                  <w:marBottom w:val="0"/>
                  <w:divBdr>
                    <w:top w:val="none" w:sz="0" w:space="0" w:color="auto"/>
                    <w:left w:val="none" w:sz="0" w:space="0" w:color="auto"/>
                    <w:bottom w:val="none" w:sz="0" w:space="0" w:color="auto"/>
                    <w:right w:val="none" w:sz="0" w:space="0" w:color="auto"/>
                  </w:divBdr>
                </w:div>
                <w:div w:id="827019924">
                  <w:marLeft w:val="0"/>
                  <w:marRight w:val="0"/>
                  <w:marTop w:val="360"/>
                  <w:marBottom w:val="0"/>
                  <w:divBdr>
                    <w:top w:val="none" w:sz="0" w:space="0" w:color="auto"/>
                    <w:left w:val="none" w:sz="0" w:space="0" w:color="auto"/>
                    <w:bottom w:val="none" w:sz="0" w:space="0" w:color="auto"/>
                    <w:right w:val="none" w:sz="0" w:space="0" w:color="auto"/>
                  </w:divBdr>
                </w:div>
                <w:div w:id="715279441">
                  <w:marLeft w:val="0"/>
                  <w:marRight w:val="0"/>
                  <w:marTop w:val="360"/>
                  <w:marBottom w:val="0"/>
                  <w:divBdr>
                    <w:top w:val="none" w:sz="0" w:space="0" w:color="auto"/>
                    <w:left w:val="none" w:sz="0" w:space="0" w:color="auto"/>
                    <w:bottom w:val="none" w:sz="0" w:space="0" w:color="auto"/>
                    <w:right w:val="none" w:sz="0" w:space="0" w:color="auto"/>
                  </w:divBdr>
                </w:div>
                <w:div w:id="1695645224">
                  <w:marLeft w:val="0"/>
                  <w:marRight w:val="0"/>
                  <w:marTop w:val="360"/>
                  <w:marBottom w:val="0"/>
                  <w:divBdr>
                    <w:top w:val="none" w:sz="0" w:space="0" w:color="auto"/>
                    <w:left w:val="none" w:sz="0" w:space="0" w:color="auto"/>
                    <w:bottom w:val="none" w:sz="0" w:space="0" w:color="auto"/>
                    <w:right w:val="none" w:sz="0" w:space="0" w:color="auto"/>
                  </w:divBdr>
                </w:div>
                <w:div w:id="1833985063">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 w:id="1025061761">
      <w:bodyDiv w:val="1"/>
      <w:marLeft w:val="0"/>
      <w:marRight w:val="0"/>
      <w:marTop w:val="0"/>
      <w:marBottom w:val="0"/>
      <w:divBdr>
        <w:top w:val="none" w:sz="0" w:space="0" w:color="auto"/>
        <w:left w:val="none" w:sz="0" w:space="0" w:color="auto"/>
        <w:bottom w:val="none" w:sz="0" w:space="0" w:color="auto"/>
        <w:right w:val="none" w:sz="0" w:space="0" w:color="auto"/>
      </w:divBdr>
      <w:divsChild>
        <w:div w:id="187305702">
          <w:marLeft w:val="0"/>
          <w:marRight w:val="0"/>
          <w:marTop w:val="0"/>
          <w:marBottom w:val="375"/>
          <w:divBdr>
            <w:top w:val="none" w:sz="0" w:space="0" w:color="auto"/>
            <w:left w:val="none" w:sz="0" w:space="0" w:color="auto"/>
            <w:bottom w:val="none" w:sz="0" w:space="0" w:color="auto"/>
            <w:right w:val="none" w:sz="0" w:space="0" w:color="auto"/>
          </w:divBdr>
        </w:div>
        <w:div w:id="182744914">
          <w:marLeft w:val="0"/>
          <w:marRight w:val="0"/>
          <w:marTop w:val="0"/>
          <w:marBottom w:val="150"/>
          <w:divBdr>
            <w:top w:val="none" w:sz="0" w:space="0" w:color="auto"/>
            <w:left w:val="none" w:sz="0" w:space="0" w:color="auto"/>
            <w:bottom w:val="none" w:sz="0" w:space="0" w:color="auto"/>
            <w:right w:val="none" w:sz="0" w:space="0" w:color="auto"/>
          </w:divBdr>
        </w:div>
        <w:div w:id="1058286650">
          <w:marLeft w:val="0"/>
          <w:marRight w:val="0"/>
          <w:marTop w:val="0"/>
          <w:marBottom w:val="375"/>
          <w:divBdr>
            <w:top w:val="none" w:sz="0" w:space="0" w:color="auto"/>
            <w:left w:val="none" w:sz="0" w:space="0" w:color="auto"/>
            <w:bottom w:val="none" w:sz="0" w:space="0" w:color="auto"/>
            <w:right w:val="none" w:sz="0" w:space="0" w:color="auto"/>
          </w:divBdr>
        </w:div>
        <w:div w:id="1104231099">
          <w:marLeft w:val="0"/>
          <w:marRight w:val="0"/>
          <w:marTop w:val="0"/>
          <w:marBottom w:val="0"/>
          <w:divBdr>
            <w:top w:val="none" w:sz="0" w:space="0" w:color="auto"/>
            <w:left w:val="none" w:sz="0" w:space="0" w:color="auto"/>
            <w:bottom w:val="none" w:sz="0" w:space="0" w:color="auto"/>
            <w:right w:val="none" w:sz="0" w:space="0" w:color="auto"/>
          </w:divBdr>
          <w:divsChild>
            <w:div w:id="1136528609">
              <w:marLeft w:val="150"/>
              <w:marRight w:val="0"/>
              <w:marTop w:val="0"/>
              <w:marBottom w:val="0"/>
              <w:divBdr>
                <w:top w:val="none" w:sz="0" w:space="0" w:color="auto"/>
                <w:left w:val="none" w:sz="0" w:space="0" w:color="auto"/>
                <w:bottom w:val="none" w:sz="0" w:space="0" w:color="auto"/>
                <w:right w:val="none" w:sz="0" w:space="0" w:color="auto"/>
              </w:divBdr>
              <w:divsChild>
                <w:div w:id="1028530026">
                  <w:marLeft w:val="0"/>
                  <w:marRight w:val="0"/>
                  <w:marTop w:val="0"/>
                  <w:marBottom w:val="120"/>
                  <w:divBdr>
                    <w:top w:val="single" w:sz="6" w:space="0" w:color="FF9600"/>
                    <w:left w:val="single" w:sz="6" w:space="0" w:color="FF9600"/>
                    <w:bottom w:val="single" w:sz="6" w:space="0" w:color="FF9600"/>
                    <w:right w:val="single" w:sz="6" w:space="0" w:color="FF9600"/>
                  </w:divBdr>
                </w:div>
              </w:divsChild>
            </w:div>
            <w:div w:id="266430039">
              <w:marLeft w:val="150"/>
              <w:marRight w:val="0"/>
              <w:marTop w:val="0"/>
              <w:marBottom w:val="0"/>
              <w:divBdr>
                <w:top w:val="none" w:sz="0" w:space="0" w:color="auto"/>
                <w:left w:val="none" w:sz="0" w:space="0" w:color="auto"/>
                <w:bottom w:val="none" w:sz="0" w:space="0" w:color="auto"/>
                <w:right w:val="none" w:sz="0" w:space="0" w:color="auto"/>
              </w:divBdr>
              <w:divsChild>
                <w:div w:id="322130026">
                  <w:marLeft w:val="0"/>
                  <w:marRight w:val="0"/>
                  <w:marTop w:val="0"/>
                  <w:marBottom w:val="120"/>
                  <w:divBdr>
                    <w:top w:val="single" w:sz="6" w:space="0" w:color="FF9600"/>
                    <w:left w:val="single" w:sz="6" w:space="0" w:color="FF9600"/>
                    <w:bottom w:val="single" w:sz="6" w:space="0" w:color="FF9600"/>
                    <w:right w:val="single" w:sz="6" w:space="0" w:color="FF9600"/>
                  </w:divBdr>
                </w:div>
              </w:divsChild>
            </w:div>
            <w:div w:id="2141679702">
              <w:marLeft w:val="150"/>
              <w:marRight w:val="0"/>
              <w:marTop w:val="0"/>
              <w:marBottom w:val="0"/>
              <w:divBdr>
                <w:top w:val="none" w:sz="0" w:space="0" w:color="auto"/>
                <w:left w:val="none" w:sz="0" w:space="0" w:color="auto"/>
                <w:bottom w:val="none" w:sz="0" w:space="0" w:color="auto"/>
                <w:right w:val="none" w:sz="0" w:space="0" w:color="auto"/>
              </w:divBdr>
              <w:divsChild>
                <w:div w:id="1031417642">
                  <w:marLeft w:val="0"/>
                  <w:marRight w:val="0"/>
                  <w:marTop w:val="0"/>
                  <w:marBottom w:val="120"/>
                  <w:divBdr>
                    <w:top w:val="single" w:sz="6" w:space="0" w:color="FF9600"/>
                    <w:left w:val="single" w:sz="6" w:space="0" w:color="FF9600"/>
                    <w:bottom w:val="single" w:sz="6" w:space="0" w:color="FF9600"/>
                    <w:right w:val="single" w:sz="6" w:space="0" w:color="FF9600"/>
                  </w:divBdr>
                </w:div>
              </w:divsChild>
            </w:div>
          </w:divsChild>
        </w:div>
        <w:div w:id="1109619154">
          <w:marLeft w:val="0"/>
          <w:marRight w:val="0"/>
          <w:marTop w:val="0"/>
          <w:marBottom w:val="0"/>
          <w:divBdr>
            <w:top w:val="none" w:sz="0" w:space="0" w:color="auto"/>
            <w:left w:val="none" w:sz="0" w:space="0" w:color="auto"/>
            <w:bottom w:val="none" w:sz="0" w:space="0" w:color="auto"/>
            <w:right w:val="none" w:sz="0" w:space="0" w:color="auto"/>
          </w:divBdr>
        </w:div>
      </w:divsChild>
    </w:div>
    <w:div w:id="1033850201">
      <w:bodyDiv w:val="1"/>
      <w:marLeft w:val="0"/>
      <w:marRight w:val="0"/>
      <w:marTop w:val="0"/>
      <w:marBottom w:val="0"/>
      <w:divBdr>
        <w:top w:val="none" w:sz="0" w:space="0" w:color="auto"/>
        <w:left w:val="none" w:sz="0" w:space="0" w:color="auto"/>
        <w:bottom w:val="none" w:sz="0" w:space="0" w:color="auto"/>
        <w:right w:val="none" w:sz="0" w:space="0" w:color="auto"/>
      </w:divBdr>
      <w:divsChild>
        <w:div w:id="1367949139">
          <w:marLeft w:val="0"/>
          <w:marRight w:val="0"/>
          <w:marTop w:val="0"/>
          <w:marBottom w:val="0"/>
          <w:divBdr>
            <w:top w:val="single" w:sz="6" w:space="0" w:color="DDDDDD"/>
            <w:left w:val="none" w:sz="0" w:space="0" w:color="auto"/>
            <w:bottom w:val="single" w:sz="6" w:space="0" w:color="DDDDDD"/>
            <w:right w:val="none" w:sz="0" w:space="0" w:color="auto"/>
          </w:divBdr>
        </w:div>
        <w:div w:id="1363167682">
          <w:marLeft w:val="0"/>
          <w:marRight w:val="0"/>
          <w:marTop w:val="0"/>
          <w:marBottom w:val="0"/>
          <w:divBdr>
            <w:top w:val="none" w:sz="0" w:space="0" w:color="auto"/>
            <w:left w:val="none" w:sz="0" w:space="0" w:color="auto"/>
            <w:bottom w:val="none" w:sz="0" w:space="0" w:color="auto"/>
            <w:right w:val="none" w:sz="0" w:space="0" w:color="auto"/>
          </w:divBdr>
          <w:divsChild>
            <w:div w:id="1900818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248341">
      <w:bodyDiv w:val="1"/>
      <w:marLeft w:val="0"/>
      <w:marRight w:val="0"/>
      <w:marTop w:val="0"/>
      <w:marBottom w:val="0"/>
      <w:divBdr>
        <w:top w:val="none" w:sz="0" w:space="0" w:color="auto"/>
        <w:left w:val="none" w:sz="0" w:space="0" w:color="auto"/>
        <w:bottom w:val="none" w:sz="0" w:space="0" w:color="auto"/>
        <w:right w:val="none" w:sz="0" w:space="0" w:color="auto"/>
      </w:divBdr>
      <w:divsChild>
        <w:div w:id="1011907050">
          <w:marLeft w:val="0"/>
          <w:marRight w:val="0"/>
          <w:marTop w:val="0"/>
          <w:marBottom w:val="0"/>
          <w:divBdr>
            <w:top w:val="none" w:sz="0" w:space="0" w:color="auto"/>
            <w:left w:val="none" w:sz="0" w:space="0" w:color="auto"/>
            <w:bottom w:val="none" w:sz="0" w:space="0" w:color="auto"/>
            <w:right w:val="none" w:sz="0" w:space="0" w:color="auto"/>
          </w:divBdr>
          <w:divsChild>
            <w:div w:id="1503549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437296">
      <w:bodyDiv w:val="1"/>
      <w:marLeft w:val="0"/>
      <w:marRight w:val="0"/>
      <w:marTop w:val="0"/>
      <w:marBottom w:val="0"/>
      <w:divBdr>
        <w:top w:val="none" w:sz="0" w:space="0" w:color="auto"/>
        <w:left w:val="none" w:sz="0" w:space="0" w:color="auto"/>
        <w:bottom w:val="none" w:sz="0" w:space="0" w:color="auto"/>
        <w:right w:val="none" w:sz="0" w:space="0" w:color="auto"/>
      </w:divBdr>
      <w:divsChild>
        <w:div w:id="418600574">
          <w:marLeft w:val="0"/>
          <w:marRight w:val="0"/>
          <w:marTop w:val="0"/>
          <w:marBottom w:val="330"/>
          <w:divBdr>
            <w:top w:val="none" w:sz="0" w:space="0" w:color="auto"/>
            <w:left w:val="none" w:sz="0" w:space="0" w:color="auto"/>
            <w:bottom w:val="none" w:sz="0" w:space="0" w:color="auto"/>
            <w:right w:val="none" w:sz="0" w:space="0" w:color="auto"/>
          </w:divBdr>
        </w:div>
      </w:divsChild>
    </w:div>
    <w:div w:id="1157040131">
      <w:bodyDiv w:val="1"/>
      <w:marLeft w:val="0"/>
      <w:marRight w:val="0"/>
      <w:marTop w:val="0"/>
      <w:marBottom w:val="0"/>
      <w:divBdr>
        <w:top w:val="none" w:sz="0" w:space="0" w:color="auto"/>
        <w:left w:val="none" w:sz="0" w:space="0" w:color="auto"/>
        <w:bottom w:val="none" w:sz="0" w:space="0" w:color="auto"/>
        <w:right w:val="none" w:sz="0" w:space="0" w:color="auto"/>
      </w:divBdr>
      <w:divsChild>
        <w:div w:id="568467907">
          <w:marLeft w:val="0"/>
          <w:marRight w:val="0"/>
          <w:marTop w:val="0"/>
          <w:marBottom w:val="330"/>
          <w:divBdr>
            <w:top w:val="none" w:sz="0" w:space="0" w:color="auto"/>
            <w:left w:val="none" w:sz="0" w:space="0" w:color="auto"/>
            <w:bottom w:val="none" w:sz="0" w:space="0" w:color="auto"/>
            <w:right w:val="none" w:sz="0" w:space="0" w:color="auto"/>
          </w:divBdr>
        </w:div>
      </w:divsChild>
    </w:div>
    <w:div w:id="1172646164">
      <w:bodyDiv w:val="1"/>
      <w:marLeft w:val="0"/>
      <w:marRight w:val="0"/>
      <w:marTop w:val="0"/>
      <w:marBottom w:val="0"/>
      <w:divBdr>
        <w:top w:val="none" w:sz="0" w:space="0" w:color="auto"/>
        <w:left w:val="none" w:sz="0" w:space="0" w:color="auto"/>
        <w:bottom w:val="none" w:sz="0" w:space="0" w:color="auto"/>
        <w:right w:val="none" w:sz="0" w:space="0" w:color="auto"/>
      </w:divBdr>
      <w:divsChild>
        <w:div w:id="1936590610">
          <w:marLeft w:val="0"/>
          <w:marRight w:val="0"/>
          <w:marTop w:val="0"/>
          <w:marBottom w:val="0"/>
          <w:divBdr>
            <w:top w:val="none" w:sz="0" w:space="0" w:color="auto"/>
            <w:left w:val="none" w:sz="0" w:space="0" w:color="auto"/>
            <w:bottom w:val="none" w:sz="0" w:space="0" w:color="auto"/>
            <w:right w:val="none" w:sz="0" w:space="0" w:color="auto"/>
          </w:divBdr>
          <w:divsChild>
            <w:div w:id="626199419">
              <w:marLeft w:val="0"/>
              <w:marRight w:val="450"/>
              <w:marTop w:val="0"/>
              <w:marBottom w:val="0"/>
              <w:divBdr>
                <w:top w:val="none" w:sz="0" w:space="0" w:color="auto"/>
                <w:left w:val="none" w:sz="0" w:space="0" w:color="auto"/>
                <w:bottom w:val="none" w:sz="0" w:space="0" w:color="auto"/>
                <w:right w:val="none" w:sz="0" w:space="0" w:color="auto"/>
              </w:divBdr>
              <w:divsChild>
                <w:div w:id="562369285">
                  <w:marLeft w:val="0"/>
                  <w:marRight w:val="0"/>
                  <w:marTop w:val="0"/>
                  <w:marBottom w:val="0"/>
                  <w:divBdr>
                    <w:top w:val="none" w:sz="0" w:space="0" w:color="auto"/>
                    <w:left w:val="none" w:sz="0" w:space="0" w:color="auto"/>
                    <w:bottom w:val="none" w:sz="0" w:space="0" w:color="auto"/>
                    <w:right w:val="none" w:sz="0" w:space="0" w:color="auto"/>
                  </w:divBdr>
                  <w:divsChild>
                    <w:div w:id="1395933880">
                      <w:marLeft w:val="0"/>
                      <w:marRight w:val="0"/>
                      <w:marTop w:val="0"/>
                      <w:marBottom w:val="0"/>
                      <w:divBdr>
                        <w:top w:val="none" w:sz="0" w:space="0" w:color="auto"/>
                        <w:left w:val="none" w:sz="0" w:space="0" w:color="auto"/>
                        <w:bottom w:val="none" w:sz="0" w:space="0" w:color="auto"/>
                        <w:right w:val="none" w:sz="0" w:space="0" w:color="auto"/>
                      </w:divBdr>
                    </w:div>
                    <w:div w:id="547499642">
                      <w:marLeft w:val="0"/>
                      <w:marRight w:val="0"/>
                      <w:marTop w:val="0"/>
                      <w:marBottom w:val="0"/>
                      <w:divBdr>
                        <w:top w:val="none" w:sz="0" w:space="0" w:color="auto"/>
                        <w:left w:val="none" w:sz="0" w:space="0" w:color="auto"/>
                        <w:bottom w:val="none" w:sz="0" w:space="0" w:color="auto"/>
                        <w:right w:val="none" w:sz="0" w:space="0" w:color="auto"/>
                      </w:divBdr>
                    </w:div>
                    <w:div w:id="334110116">
                      <w:marLeft w:val="0"/>
                      <w:marRight w:val="0"/>
                      <w:marTop w:val="0"/>
                      <w:marBottom w:val="375"/>
                      <w:divBdr>
                        <w:top w:val="none" w:sz="0" w:space="0" w:color="auto"/>
                        <w:left w:val="none" w:sz="0" w:space="0" w:color="auto"/>
                        <w:bottom w:val="none" w:sz="0" w:space="0" w:color="auto"/>
                        <w:right w:val="none" w:sz="0" w:space="0" w:color="auto"/>
                      </w:divBdr>
                    </w:div>
                    <w:div w:id="748041174">
                      <w:marLeft w:val="0"/>
                      <w:marRight w:val="0"/>
                      <w:marTop w:val="0"/>
                      <w:marBottom w:val="0"/>
                      <w:divBdr>
                        <w:top w:val="none" w:sz="0" w:space="0" w:color="auto"/>
                        <w:left w:val="none" w:sz="0" w:space="0" w:color="auto"/>
                        <w:bottom w:val="none" w:sz="0" w:space="0" w:color="auto"/>
                        <w:right w:val="none" w:sz="0" w:space="0" w:color="auto"/>
                      </w:divBdr>
                      <w:divsChild>
                        <w:div w:id="757751907">
                          <w:marLeft w:val="0"/>
                          <w:marRight w:val="0"/>
                          <w:marTop w:val="0"/>
                          <w:marBottom w:val="0"/>
                          <w:divBdr>
                            <w:top w:val="none" w:sz="0" w:space="0" w:color="auto"/>
                            <w:left w:val="none" w:sz="0" w:space="0" w:color="auto"/>
                            <w:bottom w:val="none" w:sz="0" w:space="0" w:color="auto"/>
                            <w:right w:val="none" w:sz="0" w:space="0" w:color="auto"/>
                          </w:divBdr>
                        </w:div>
                        <w:div w:id="944771157">
                          <w:marLeft w:val="0"/>
                          <w:marRight w:val="0"/>
                          <w:marTop w:val="300"/>
                          <w:marBottom w:val="0"/>
                          <w:divBdr>
                            <w:top w:val="none" w:sz="0" w:space="0" w:color="auto"/>
                            <w:left w:val="none" w:sz="0" w:space="0" w:color="auto"/>
                            <w:bottom w:val="none" w:sz="0" w:space="0" w:color="auto"/>
                            <w:right w:val="none" w:sz="0" w:space="0" w:color="auto"/>
                          </w:divBdr>
                          <w:divsChild>
                            <w:div w:id="1482187236">
                              <w:marLeft w:val="0"/>
                              <w:marRight w:val="0"/>
                              <w:marTop w:val="0"/>
                              <w:marBottom w:val="0"/>
                              <w:divBdr>
                                <w:top w:val="none" w:sz="0" w:space="0" w:color="auto"/>
                                <w:left w:val="none" w:sz="0" w:space="0" w:color="auto"/>
                                <w:bottom w:val="none" w:sz="0" w:space="0" w:color="auto"/>
                                <w:right w:val="none" w:sz="0" w:space="0" w:color="auto"/>
                              </w:divBdr>
                            </w:div>
                            <w:div w:id="133066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762029">
                      <w:marLeft w:val="0"/>
                      <w:marRight w:val="0"/>
                      <w:marTop w:val="1500"/>
                      <w:marBottom w:val="270"/>
                      <w:divBdr>
                        <w:top w:val="none" w:sz="0" w:space="0" w:color="auto"/>
                        <w:left w:val="none" w:sz="0" w:space="0" w:color="auto"/>
                        <w:bottom w:val="none" w:sz="0" w:space="0" w:color="auto"/>
                        <w:right w:val="none" w:sz="0" w:space="0" w:color="auto"/>
                      </w:divBdr>
                    </w:div>
                    <w:div w:id="1648196727">
                      <w:marLeft w:val="0"/>
                      <w:marRight w:val="0"/>
                      <w:marTop w:val="810"/>
                      <w:marBottom w:val="225"/>
                      <w:divBdr>
                        <w:top w:val="none" w:sz="0" w:space="0" w:color="auto"/>
                        <w:left w:val="none" w:sz="0" w:space="0" w:color="auto"/>
                        <w:bottom w:val="none" w:sz="0" w:space="0" w:color="auto"/>
                        <w:right w:val="none" w:sz="0" w:space="0" w:color="auto"/>
                      </w:divBdr>
                    </w:div>
                  </w:divsChild>
                </w:div>
              </w:divsChild>
            </w:div>
            <w:div w:id="1906792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468247">
      <w:bodyDiv w:val="1"/>
      <w:marLeft w:val="0"/>
      <w:marRight w:val="0"/>
      <w:marTop w:val="0"/>
      <w:marBottom w:val="0"/>
      <w:divBdr>
        <w:top w:val="none" w:sz="0" w:space="0" w:color="auto"/>
        <w:left w:val="none" w:sz="0" w:space="0" w:color="auto"/>
        <w:bottom w:val="none" w:sz="0" w:space="0" w:color="auto"/>
        <w:right w:val="none" w:sz="0" w:space="0" w:color="auto"/>
      </w:divBdr>
      <w:divsChild>
        <w:div w:id="1243686230">
          <w:marLeft w:val="0"/>
          <w:marRight w:val="0"/>
          <w:marTop w:val="270"/>
          <w:marBottom w:val="0"/>
          <w:divBdr>
            <w:top w:val="none" w:sz="0" w:space="0" w:color="auto"/>
            <w:left w:val="none" w:sz="0" w:space="0" w:color="auto"/>
            <w:bottom w:val="none" w:sz="0" w:space="0" w:color="auto"/>
            <w:right w:val="none" w:sz="0" w:space="0" w:color="auto"/>
          </w:divBdr>
        </w:div>
        <w:div w:id="2013945834">
          <w:marLeft w:val="0"/>
          <w:marRight w:val="0"/>
          <w:marTop w:val="420"/>
          <w:marBottom w:val="0"/>
          <w:divBdr>
            <w:top w:val="single" w:sz="6" w:space="0" w:color="EEEEEE"/>
            <w:left w:val="none" w:sz="0" w:space="0" w:color="auto"/>
            <w:bottom w:val="none" w:sz="0" w:space="0" w:color="auto"/>
            <w:right w:val="none" w:sz="0" w:space="0" w:color="auto"/>
          </w:divBdr>
          <w:divsChild>
            <w:div w:id="2067215490">
              <w:marLeft w:val="-9000"/>
              <w:marRight w:val="0"/>
              <w:marTop w:val="0"/>
              <w:marBottom w:val="0"/>
              <w:divBdr>
                <w:top w:val="none" w:sz="0" w:space="0" w:color="auto"/>
                <w:left w:val="none" w:sz="0" w:space="0" w:color="auto"/>
                <w:bottom w:val="none" w:sz="0" w:space="0" w:color="auto"/>
                <w:right w:val="none" w:sz="0" w:space="0" w:color="auto"/>
              </w:divBdr>
              <w:divsChild>
                <w:div w:id="1756895818">
                  <w:marLeft w:val="0"/>
                  <w:marRight w:val="0"/>
                  <w:marTop w:val="570"/>
                  <w:marBottom w:val="0"/>
                  <w:divBdr>
                    <w:top w:val="none" w:sz="0" w:space="0" w:color="auto"/>
                    <w:left w:val="none" w:sz="0" w:space="0" w:color="auto"/>
                    <w:bottom w:val="single" w:sz="6" w:space="9" w:color="EEEEEE"/>
                    <w:right w:val="none" w:sz="0" w:space="0" w:color="auto"/>
                  </w:divBdr>
                </w:div>
                <w:div w:id="1864400674">
                  <w:marLeft w:val="0"/>
                  <w:marRight w:val="0"/>
                  <w:marTop w:val="0"/>
                  <w:marBottom w:val="0"/>
                  <w:divBdr>
                    <w:top w:val="none" w:sz="0" w:space="0" w:color="auto"/>
                    <w:left w:val="none" w:sz="0" w:space="0" w:color="auto"/>
                    <w:bottom w:val="none" w:sz="0" w:space="0" w:color="auto"/>
                    <w:right w:val="none" w:sz="0" w:space="0" w:color="auto"/>
                  </w:divBdr>
                </w:div>
              </w:divsChild>
            </w:div>
            <w:div w:id="1943488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1717498">
      <w:bodyDiv w:val="1"/>
      <w:marLeft w:val="0"/>
      <w:marRight w:val="0"/>
      <w:marTop w:val="0"/>
      <w:marBottom w:val="0"/>
      <w:divBdr>
        <w:top w:val="none" w:sz="0" w:space="0" w:color="auto"/>
        <w:left w:val="none" w:sz="0" w:space="0" w:color="auto"/>
        <w:bottom w:val="none" w:sz="0" w:space="0" w:color="auto"/>
        <w:right w:val="none" w:sz="0" w:space="0" w:color="auto"/>
      </w:divBdr>
      <w:divsChild>
        <w:div w:id="1467165081">
          <w:marLeft w:val="0"/>
          <w:marRight w:val="0"/>
          <w:marTop w:val="0"/>
          <w:marBottom w:val="0"/>
          <w:divBdr>
            <w:top w:val="none" w:sz="0" w:space="0" w:color="auto"/>
            <w:left w:val="none" w:sz="0" w:space="0" w:color="auto"/>
            <w:bottom w:val="single" w:sz="6" w:space="0" w:color="F2F2F2"/>
            <w:right w:val="none" w:sz="0" w:space="0" w:color="auto"/>
          </w:divBdr>
          <w:divsChild>
            <w:div w:id="1456870013">
              <w:marLeft w:val="0"/>
              <w:marRight w:val="0"/>
              <w:marTop w:val="0"/>
              <w:marBottom w:val="0"/>
              <w:divBdr>
                <w:top w:val="none" w:sz="0" w:space="0" w:color="auto"/>
                <w:left w:val="none" w:sz="0" w:space="0" w:color="auto"/>
                <w:bottom w:val="none" w:sz="0" w:space="0" w:color="auto"/>
                <w:right w:val="none" w:sz="0" w:space="0" w:color="auto"/>
              </w:divBdr>
              <w:divsChild>
                <w:div w:id="863372829">
                  <w:marLeft w:val="180"/>
                  <w:marRight w:val="0"/>
                  <w:marTop w:val="0"/>
                  <w:marBottom w:val="0"/>
                  <w:divBdr>
                    <w:top w:val="none" w:sz="0" w:space="0" w:color="auto"/>
                    <w:left w:val="none" w:sz="0" w:space="0" w:color="auto"/>
                    <w:bottom w:val="none" w:sz="0" w:space="0" w:color="auto"/>
                    <w:right w:val="none" w:sz="0" w:space="0" w:color="auto"/>
                  </w:divBdr>
                </w:div>
                <w:div w:id="1363046684">
                  <w:marLeft w:val="0"/>
                  <w:marRight w:val="0"/>
                  <w:marTop w:val="0"/>
                  <w:marBottom w:val="0"/>
                  <w:divBdr>
                    <w:top w:val="none" w:sz="0" w:space="0" w:color="auto"/>
                    <w:left w:val="none" w:sz="0" w:space="0" w:color="auto"/>
                    <w:bottom w:val="none" w:sz="0" w:space="0" w:color="auto"/>
                    <w:right w:val="none" w:sz="0" w:space="0" w:color="auto"/>
                  </w:divBdr>
                  <w:divsChild>
                    <w:div w:id="472645808">
                      <w:marLeft w:val="0"/>
                      <w:marRight w:val="225"/>
                      <w:marTop w:val="0"/>
                      <w:marBottom w:val="0"/>
                      <w:divBdr>
                        <w:top w:val="none" w:sz="0" w:space="0" w:color="auto"/>
                        <w:left w:val="none" w:sz="0" w:space="0" w:color="auto"/>
                        <w:bottom w:val="none" w:sz="0" w:space="0" w:color="auto"/>
                        <w:right w:val="none" w:sz="0" w:space="0" w:color="auto"/>
                      </w:divBdr>
                    </w:div>
                    <w:div w:id="1939874780">
                      <w:marLeft w:val="0"/>
                      <w:marRight w:val="360"/>
                      <w:marTop w:val="0"/>
                      <w:marBottom w:val="0"/>
                      <w:divBdr>
                        <w:top w:val="none" w:sz="0" w:space="0" w:color="auto"/>
                        <w:left w:val="none" w:sz="0" w:space="0" w:color="auto"/>
                        <w:bottom w:val="none" w:sz="0" w:space="0" w:color="auto"/>
                        <w:right w:val="none" w:sz="0" w:space="0" w:color="auto"/>
                      </w:divBdr>
                      <w:divsChild>
                        <w:div w:id="1470244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1202632">
          <w:marLeft w:val="0"/>
          <w:marRight w:val="0"/>
          <w:marTop w:val="0"/>
          <w:marBottom w:val="0"/>
          <w:divBdr>
            <w:top w:val="none" w:sz="0" w:space="0" w:color="auto"/>
            <w:left w:val="none" w:sz="0" w:space="0" w:color="auto"/>
            <w:bottom w:val="none" w:sz="0" w:space="0" w:color="auto"/>
            <w:right w:val="none" w:sz="0" w:space="0" w:color="auto"/>
          </w:divBdr>
          <w:divsChild>
            <w:div w:id="1943295241">
              <w:marLeft w:val="0"/>
              <w:marRight w:val="0"/>
              <w:marTop w:val="0"/>
              <w:marBottom w:val="0"/>
              <w:divBdr>
                <w:top w:val="none" w:sz="0" w:space="0" w:color="auto"/>
                <w:left w:val="none" w:sz="0" w:space="0" w:color="auto"/>
                <w:bottom w:val="single" w:sz="6" w:space="12" w:color="F2F2F2"/>
                <w:right w:val="none" w:sz="0" w:space="0" w:color="auto"/>
              </w:divBdr>
              <w:divsChild>
                <w:div w:id="1581865120">
                  <w:marLeft w:val="0"/>
                  <w:marRight w:val="0"/>
                  <w:marTop w:val="0"/>
                  <w:marBottom w:val="0"/>
                  <w:divBdr>
                    <w:top w:val="none" w:sz="0" w:space="0" w:color="auto"/>
                    <w:left w:val="none" w:sz="0" w:space="0" w:color="auto"/>
                    <w:bottom w:val="none" w:sz="0" w:space="0" w:color="auto"/>
                    <w:right w:val="none" w:sz="0" w:space="0" w:color="auto"/>
                  </w:divBdr>
                </w:div>
                <w:div w:id="577252695">
                  <w:marLeft w:val="0"/>
                  <w:marRight w:val="0"/>
                  <w:marTop w:val="330"/>
                  <w:marBottom w:val="0"/>
                  <w:divBdr>
                    <w:top w:val="none" w:sz="0" w:space="0" w:color="auto"/>
                    <w:left w:val="none" w:sz="0" w:space="0" w:color="auto"/>
                    <w:bottom w:val="none" w:sz="0" w:space="0" w:color="auto"/>
                    <w:right w:val="none" w:sz="0" w:space="0" w:color="auto"/>
                  </w:divBdr>
                  <w:divsChild>
                    <w:div w:id="649864976">
                      <w:marLeft w:val="0"/>
                      <w:marRight w:val="0"/>
                      <w:marTop w:val="0"/>
                      <w:marBottom w:val="0"/>
                      <w:divBdr>
                        <w:top w:val="none" w:sz="0" w:space="0" w:color="auto"/>
                        <w:left w:val="none" w:sz="0" w:space="0" w:color="auto"/>
                        <w:bottom w:val="none" w:sz="0" w:space="0" w:color="auto"/>
                        <w:right w:val="none" w:sz="0" w:space="0" w:color="auto"/>
                      </w:divBdr>
                    </w:div>
                  </w:divsChild>
                </w:div>
                <w:div w:id="1831435249">
                  <w:marLeft w:val="0"/>
                  <w:marRight w:val="0"/>
                  <w:marTop w:val="420"/>
                  <w:marBottom w:val="0"/>
                  <w:divBdr>
                    <w:top w:val="none" w:sz="0" w:space="0" w:color="auto"/>
                    <w:left w:val="none" w:sz="0" w:space="0" w:color="auto"/>
                    <w:bottom w:val="none" w:sz="0" w:space="0" w:color="auto"/>
                    <w:right w:val="none" w:sz="0" w:space="0" w:color="auto"/>
                  </w:divBdr>
                </w:div>
                <w:div w:id="2086605568">
                  <w:marLeft w:val="0"/>
                  <w:marRight w:val="0"/>
                  <w:marTop w:val="360"/>
                  <w:marBottom w:val="0"/>
                  <w:divBdr>
                    <w:top w:val="none" w:sz="0" w:space="0" w:color="auto"/>
                    <w:left w:val="none" w:sz="0" w:space="0" w:color="auto"/>
                    <w:bottom w:val="none" w:sz="0" w:space="0" w:color="auto"/>
                    <w:right w:val="none" w:sz="0" w:space="0" w:color="auto"/>
                  </w:divBdr>
                </w:div>
                <w:div w:id="2121028077">
                  <w:marLeft w:val="0"/>
                  <w:marRight w:val="0"/>
                  <w:marTop w:val="330"/>
                  <w:marBottom w:val="0"/>
                  <w:divBdr>
                    <w:top w:val="none" w:sz="0" w:space="0" w:color="auto"/>
                    <w:left w:val="none" w:sz="0" w:space="0" w:color="auto"/>
                    <w:bottom w:val="none" w:sz="0" w:space="0" w:color="auto"/>
                    <w:right w:val="none" w:sz="0" w:space="0" w:color="auto"/>
                  </w:divBdr>
                  <w:divsChild>
                    <w:div w:id="1932008420">
                      <w:marLeft w:val="0"/>
                      <w:marRight w:val="0"/>
                      <w:marTop w:val="0"/>
                      <w:marBottom w:val="0"/>
                      <w:divBdr>
                        <w:top w:val="none" w:sz="0" w:space="0" w:color="auto"/>
                        <w:left w:val="none" w:sz="0" w:space="0" w:color="auto"/>
                        <w:bottom w:val="none" w:sz="0" w:space="0" w:color="auto"/>
                        <w:right w:val="none" w:sz="0" w:space="0" w:color="auto"/>
                      </w:divBdr>
                    </w:div>
                  </w:divsChild>
                </w:div>
                <w:div w:id="465513574">
                  <w:marLeft w:val="0"/>
                  <w:marRight w:val="0"/>
                  <w:marTop w:val="420"/>
                  <w:marBottom w:val="0"/>
                  <w:divBdr>
                    <w:top w:val="none" w:sz="0" w:space="0" w:color="auto"/>
                    <w:left w:val="none" w:sz="0" w:space="0" w:color="auto"/>
                    <w:bottom w:val="none" w:sz="0" w:space="0" w:color="auto"/>
                    <w:right w:val="none" w:sz="0" w:space="0" w:color="auto"/>
                  </w:divBdr>
                </w:div>
                <w:div w:id="1381124529">
                  <w:marLeft w:val="0"/>
                  <w:marRight w:val="0"/>
                  <w:marTop w:val="360"/>
                  <w:marBottom w:val="0"/>
                  <w:divBdr>
                    <w:top w:val="none" w:sz="0" w:space="0" w:color="auto"/>
                    <w:left w:val="none" w:sz="0" w:space="0" w:color="auto"/>
                    <w:bottom w:val="none" w:sz="0" w:space="0" w:color="auto"/>
                    <w:right w:val="none" w:sz="0" w:space="0" w:color="auto"/>
                  </w:divBdr>
                </w:div>
                <w:div w:id="1382290686">
                  <w:marLeft w:val="0"/>
                  <w:marRight w:val="0"/>
                  <w:marTop w:val="330"/>
                  <w:marBottom w:val="0"/>
                  <w:divBdr>
                    <w:top w:val="none" w:sz="0" w:space="0" w:color="auto"/>
                    <w:left w:val="none" w:sz="0" w:space="0" w:color="auto"/>
                    <w:bottom w:val="none" w:sz="0" w:space="0" w:color="auto"/>
                    <w:right w:val="none" w:sz="0" w:space="0" w:color="auto"/>
                  </w:divBdr>
                  <w:divsChild>
                    <w:div w:id="445389858">
                      <w:marLeft w:val="0"/>
                      <w:marRight w:val="0"/>
                      <w:marTop w:val="0"/>
                      <w:marBottom w:val="0"/>
                      <w:divBdr>
                        <w:top w:val="none" w:sz="0" w:space="0" w:color="auto"/>
                        <w:left w:val="none" w:sz="0" w:space="0" w:color="auto"/>
                        <w:bottom w:val="none" w:sz="0" w:space="0" w:color="auto"/>
                        <w:right w:val="none" w:sz="0" w:space="0" w:color="auto"/>
                      </w:divBdr>
                    </w:div>
                  </w:divsChild>
                </w:div>
                <w:div w:id="1437217251">
                  <w:marLeft w:val="0"/>
                  <w:marRight w:val="0"/>
                  <w:marTop w:val="420"/>
                  <w:marBottom w:val="0"/>
                  <w:divBdr>
                    <w:top w:val="none" w:sz="0" w:space="0" w:color="auto"/>
                    <w:left w:val="none" w:sz="0" w:space="0" w:color="auto"/>
                    <w:bottom w:val="none" w:sz="0" w:space="0" w:color="auto"/>
                    <w:right w:val="none" w:sz="0" w:space="0" w:color="auto"/>
                  </w:divBdr>
                </w:div>
                <w:div w:id="1481532307">
                  <w:marLeft w:val="0"/>
                  <w:marRight w:val="0"/>
                  <w:marTop w:val="360"/>
                  <w:marBottom w:val="0"/>
                  <w:divBdr>
                    <w:top w:val="none" w:sz="0" w:space="0" w:color="auto"/>
                    <w:left w:val="none" w:sz="0" w:space="0" w:color="auto"/>
                    <w:bottom w:val="none" w:sz="0" w:space="0" w:color="auto"/>
                    <w:right w:val="none" w:sz="0" w:space="0" w:color="auto"/>
                  </w:divBdr>
                </w:div>
                <w:div w:id="886798597">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 w:id="1263684445">
      <w:bodyDiv w:val="1"/>
      <w:marLeft w:val="0"/>
      <w:marRight w:val="0"/>
      <w:marTop w:val="0"/>
      <w:marBottom w:val="0"/>
      <w:divBdr>
        <w:top w:val="none" w:sz="0" w:space="0" w:color="auto"/>
        <w:left w:val="none" w:sz="0" w:space="0" w:color="auto"/>
        <w:bottom w:val="none" w:sz="0" w:space="0" w:color="auto"/>
        <w:right w:val="none" w:sz="0" w:space="0" w:color="auto"/>
      </w:divBdr>
      <w:divsChild>
        <w:div w:id="1883439463">
          <w:marLeft w:val="0"/>
          <w:marRight w:val="0"/>
          <w:marTop w:val="180"/>
          <w:marBottom w:val="0"/>
          <w:divBdr>
            <w:top w:val="none" w:sz="0" w:space="0" w:color="auto"/>
            <w:left w:val="none" w:sz="0" w:space="0" w:color="auto"/>
            <w:bottom w:val="none" w:sz="0" w:space="0" w:color="auto"/>
            <w:right w:val="none" w:sz="0" w:space="0" w:color="auto"/>
          </w:divBdr>
        </w:div>
        <w:div w:id="1661543419">
          <w:marLeft w:val="0"/>
          <w:marRight w:val="0"/>
          <w:marTop w:val="180"/>
          <w:marBottom w:val="0"/>
          <w:divBdr>
            <w:top w:val="none" w:sz="0" w:space="0" w:color="auto"/>
            <w:left w:val="none" w:sz="0" w:space="0" w:color="auto"/>
            <w:bottom w:val="none" w:sz="0" w:space="0" w:color="auto"/>
            <w:right w:val="none" w:sz="0" w:space="0" w:color="auto"/>
          </w:divBdr>
          <w:divsChild>
            <w:div w:id="1606377671">
              <w:marLeft w:val="0"/>
              <w:marRight w:val="0"/>
              <w:marTop w:val="0"/>
              <w:marBottom w:val="0"/>
              <w:divBdr>
                <w:top w:val="none" w:sz="0" w:space="0" w:color="auto"/>
                <w:left w:val="none" w:sz="0" w:space="0" w:color="auto"/>
                <w:bottom w:val="none" w:sz="0" w:space="0" w:color="auto"/>
                <w:right w:val="none" w:sz="0" w:space="0" w:color="auto"/>
              </w:divBdr>
            </w:div>
          </w:divsChild>
        </w:div>
        <w:div w:id="1535844987">
          <w:marLeft w:val="0"/>
          <w:marRight w:val="0"/>
          <w:marTop w:val="0"/>
          <w:marBottom w:val="0"/>
          <w:divBdr>
            <w:top w:val="none" w:sz="0" w:space="0" w:color="auto"/>
            <w:left w:val="none" w:sz="0" w:space="0" w:color="auto"/>
            <w:bottom w:val="none" w:sz="0" w:space="0" w:color="auto"/>
            <w:right w:val="none" w:sz="0" w:space="0" w:color="auto"/>
          </w:divBdr>
        </w:div>
      </w:divsChild>
    </w:div>
    <w:div w:id="1277831456">
      <w:bodyDiv w:val="1"/>
      <w:marLeft w:val="0"/>
      <w:marRight w:val="0"/>
      <w:marTop w:val="0"/>
      <w:marBottom w:val="0"/>
      <w:divBdr>
        <w:top w:val="none" w:sz="0" w:space="0" w:color="auto"/>
        <w:left w:val="none" w:sz="0" w:space="0" w:color="auto"/>
        <w:bottom w:val="none" w:sz="0" w:space="0" w:color="auto"/>
        <w:right w:val="none" w:sz="0" w:space="0" w:color="auto"/>
      </w:divBdr>
      <w:divsChild>
        <w:div w:id="566453143">
          <w:marLeft w:val="0"/>
          <w:marRight w:val="0"/>
          <w:marTop w:val="0"/>
          <w:marBottom w:val="0"/>
          <w:divBdr>
            <w:top w:val="none" w:sz="0" w:space="0" w:color="auto"/>
            <w:left w:val="none" w:sz="0" w:space="0" w:color="auto"/>
            <w:bottom w:val="none" w:sz="0" w:space="0" w:color="auto"/>
            <w:right w:val="none" w:sz="0" w:space="0" w:color="auto"/>
          </w:divBdr>
          <w:divsChild>
            <w:div w:id="1888640508">
              <w:marLeft w:val="0"/>
              <w:marRight w:val="0"/>
              <w:marTop w:val="315"/>
              <w:marBottom w:val="0"/>
              <w:divBdr>
                <w:top w:val="none" w:sz="0" w:space="0" w:color="auto"/>
                <w:left w:val="none" w:sz="0" w:space="0" w:color="auto"/>
                <w:bottom w:val="none" w:sz="0" w:space="0" w:color="auto"/>
                <w:right w:val="none" w:sz="0" w:space="0" w:color="auto"/>
              </w:divBdr>
            </w:div>
          </w:divsChild>
        </w:div>
      </w:divsChild>
    </w:div>
    <w:div w:id="1284114990">
      <w:bodyDiv w:val="1"/>
      <w:marLeft w:val="0"/>
      <w:marRight w:val="0"/>
      <w:marTop w:val="0"/>
      <w:marBottom w:val="0"/>
      <w:divBdr>
        <w:top w:val="none" w:sz="0" w:space="0" w:color="auto"/>
        <w:left w:val="none" w:sz="0" w:space="0" w:color="auto"/>
        <w:bottom w:val="none" w:sz="0" w:space="0" w:color="auto"/>
        <w:right w:val="none" w:sz="0" w:space="0" w:color="auto"/>
      </w:divBdr>
      <w:divsChild>
        <w:div w:id="1950383041">
          <w:marLeft w:val="0"/>
          <w:marRight w:val="0"/>
          <w:marTop w:val="0"/>
          <w:marBottom w:val="0"/>
          <w:divBdr>
            <w:top w:val="none" w:sz="0" w:space="0" w:color="auto"/>
            <w:left w:val="none" w:sz="0" w:space="0" w:color="auto"/>
            <w:bottom w:val="single" w:sz="6" w:space="0" w:color="F2F2F2"/>
            <w:right w:val="none" w:sz="0" w:space="0" w:color="auto"/>
          </w:divBdr>
          <w:divsChild>
            <w:div w:id="82917850">
              <w:marLeft w:val="0"/>
              <w:marRight w:val="0"/>
              <w:marTop w:val="0"/>
              <w:marBottom w:val="0"/>
              <w:divBdr>
                <w:top w:val="none" w:sz="0" w:space="0" w:color="auto"/>
                <w:left w:val="none" w:sz="0" w:space="0" w:color="auto"/>
                <w:bottom w:val="none" w:sz="0" w:space="0" w:color="auto"/>
                <w:right w:val="none" w:sz="0" w:space="0" w:color="auto"/>
              </w:divBdr>
              <w:divsChild>
                <w:div w:id="393892217">
                  <w:marLeft w:val="0"/>
                  <w:marRight w:val="0"/>
                  <w:marTop w:val="0"/>
                  <w:marBottom w:val="0"/>
                  <w:divBdr>
                    <w:top w:val="none" w:sz="0" w:space="0" w:color="auto"/>
                    <w:left w:val="none" w:sz="0" w:space="0" w:color="auto"/>
                    <w:bottom w:val="none" w:sz="0" w:space="0" w:color="auto"/>
                    <w:right w:val="none" w:sz="0" w:space="0" w:color="auto"/>
                  </w:divBdr>
                  <w:divsChild>
                    <w:div w:id="1083918201">
                      <w:marLeft w:val="180"/>
                      <w:marRight w:val="0"/>
                      <w:marTop w:val="0"/>
                      <w:marBottom w:val="0"/>
                      <w:divBdr>
                        <w:top w:val="none" w:sz="0" w:space="0" w:color="auto"/>
                        <w:left w:val="none" w:sz="0" w:space="0" w:color="auto"/>
                        <w:bottom w:val="none" w:sz="0" w:space="0" w:color="auto"/>
                        <w:right w:val="none" w:sz="0" w:space="0" w:color="auto"/>
                      </w:divBdr>
                    </w:div>
                  </w:divsChild>
                </w:div>
                <w:div w:id="1695031912">
                  <w:marLeft w:val="0"/>
                  <w:marRight w:val="0"/>
                  <w:marTop w:val="0"/>
                  <w:marBottom w:val="0"/>
                  <w:divBdr>
                    <w:top w:val="none" w:sz="0" w:space="0" w:color="auto"/>
                    <w:left w:val="none" w:sz="0" w:space="0" w:color="auto"/>
                    <w:bottom w:val="none" w:sz="0" w:space="0" w:color="auto"/>
                    <w:right w:val="none" w:sz="0" w:space="0" w:color="auto"/>
                  </w:divBdr>
                  <w:divsChild>
                    <w:div w:id="905532935">
                      <w:marLeft w:val="0"/>
                      <w:marRight w:val="225"/>
                      <w:marTop w:val="0"/>
                      <w:marBottom w:val="0"/>
                      <w:divBdr>
                        <w:top w:val="none" w:sz="0" w:space="0" w:color="auto"/>
                        <w:left w:val="none" w:sz="0" w:space="0" w:color="auto"/>
                        <w:bottom w:val="none" w:sz="0" w:space="0" w:color="auto"/>
                        <w:right w:val="none" w:sz="0" w:space="0" w:color="auto"/>
                      </w:divBdr>
                    </w:div>
                    <w:div w:id="896009159">
                      <w:marLeft w:val="0"/>
                      <w:marRight w:val="360"/>
                      <w:marTop w:val="0"/>
                      <w:marBottom w:val="0"/>
                      <w:divBdr>
                        <w:top w:val="none" w:sz="0" w:space="0" w:color="auto"/>
                        <w:left w:val="none" w:sz="0" w:space="0" w:color="auto"/>
                        <w:bottom w:val="none" w:sz="0" w:space="0" w:color="auto"/>
                        <w:right w:val="none" w:sz="0" w:space="0" w:color="auto"/>
                      </w:divBdr>
                      <w:divsChild>
                        <w:div w:id="1878930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9915634">
          <w:marLeft w:val="0"/>
          <w:marRight w:val="0"/>
          <w:marTop w:val="0"/>
          <w:marBottom w:val="0"/>
          <w:divBdr>
            <w:top w:val="none" w:sz="0" w:space="0" w:color="auto"/>
            <w:left w:val="none" w:sz="0" w:space="0" w:color="auto"/>
            <w:bottom w:val="none" w:sz="0" w:space="0" w:color="auto"/>
            <w:right w:val="none" w:sz="0" w:space="0" w:color="auto"/>
          </w:divBdr>
          <w:divsChild>
            <w:div w:id="821122340">
              <w:marLeft w:val="0"/>
              <w:marRight w:val="0"/>
              <w:marTop w:val="0"/>
              <w:marBottom w:val="0"/>
              <w:divBdr>
                <w:top w:val="none" w:sz="0" w:space="0" w:color="auto"/>
                <w:left w:val="none" w:sz="0" w:space="0" w:color="auto"/>
                <w:bottom w:val="single" w:sz="6" w:space="12" w:color="F2F2F2"/>
                <w:right w:val="none" w:sz="0" w:space="0" w:color="auto"/>
              </w:divBdr>
              <w:divsChild>
                <w:div w:id="1510606694">
                  <w:marLeft w:val="0"/>
                  <w:marRight w:val="0"/>
                  <w:marTop w:val="0"/>
                  <w:marBottom w:val="0"/>
                  <w:divBdr>
                    <w:top w:val="none" w:sz="0" w:space="0" w:color="auto"/>
                    <w:left w:val="none" w:sz="0" w:space="0" w:color="auto"/>
                    <w:bottom w:val="none" w:sz="0" w:space="0" w:color="auto"/>
                    <w:right w:val="none" w:sz="0" w:space="0" w:color="auto"/>
                  </w:divBdr>
                </w:div>
                <w:div w:id="1819300224">
                  <w:marLeft w:val="0"/>
                  <w:marRight w:val="0"/>
                  <w:marTop w:val="330"/>
                  <w:marBottom w:val="0"/>
                  <w:divBdr>
                    <w:top w:val="none" w:sz="0" w:space="0" w:color="auto"/>
                    <w:left w:val="none" w:sz="0" w:space="0" w:color="auto"/>
                    <w:bottom w:val="none" w:sz="0" w:space="0" w:color="auto"/>
                    <w:right w:val="none" w:sz="0" w:space="0" w:color="auto"/>
                  </w:divBdr>
                </w:div>
              </w:divsChild>
            </w:div>
            <w:div w:id="2039694036">
              <w:marLeft w:val="0"/>
              <w:marRight w:val="0"/>
              <w:marTop w:val="0"/>
              <w:marBottom w:val="0"/>
              <w:divBdr>
                <w:top w:val="none" w:sz="0" w:space="0" w:color="auto"/>
                <w:left w:val="none" w:sz="0" w:space="0" w:color="auto"/>
                <w:bottom w:val="none" w:sz="0" w:space="0" w:color="auto"/>
                <w:right w:val="none" w:sz="0" w:space="0" w:color="auto"/>
              </w:divBdr>
              <w:divsChild>
                <w:div w:id="1879388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5880138">
      <w:bodyDiv w:val="1"/>
      <w:marLeft w:val="0"/>
      <w:marRight w:val="0"/>
      <w:marTop w:val="0"/>
      <w:marBottom w:val="0"/>
      <w:divBdr>
        <w:top w:val="none" w:sz="0" w:space="0" w:color="auto"/>
        <w:left w:val="none" w:sz="0" w:space="0" w:color="auto"/>
        <w:bottom w:val="none" w:sz="0" w:space="0" w:color="auto"/>
        <w:right w:val="none" w:sz="0" w:space="0" w:color="auto"/>
      </w:divBdr>
    </w:div>
    <w:div w:id="1420370892">
      <w:bodyDiv w:val="1"/>
      <w:marLeft w:val="0"/>
      <w:marRight w:val="0"/>
      <w:marTop w:val="0"/>
      <w:marBottom w:val="0"/>
      <w:divBdr>
        <w:top w:val="none" w:sz="0" w:space="0" w:color="auto"/>
        <w:left w:val="none" w:sz="0" w:space="0" w:color="auto"/>
        <w:bottom w:val="none" w:sz="0" w:space="0" w:color="auto"/>
        <w:right w:val="none" w:sz="0" w:space="0" w:color="auto"/>
      </w:divBdr>
      <w:divsChild>
        <w:div w:id="198248756">
          <w:marLeft w:val="0"/>
          <w:marRight w:val="0"/>
          <w:marTop w:val="0"/>
          <w:marBottom w:val="300"/>
          <w:divBdr>
            <w:top w:val="single" w:sz="6" w:space="11" w:color="FAEBCC"/>
            <w:left w:val="single" w:sz="6" w:space="11" w:color="FAEBCC"/>
            <w:bottom w:val="single" w:sz="6" w:space="11" w:color="FAEBCC"/>
            <w:right w:val="single" w:sz="6" w:space="11" w:color="FAEBCC"/>
          </w:divBdr>
        </w:div>
        <w:div w:id="131872677">
          <w:marLeft w:val="0"/>
          <w:marRight w:val="0"/>
          <w:marTop w:val="0"/>
          <w:marBottom w:val="0"/>
          <w:divBdr>
            <w:top w:val="none" w:sz="0" w:space="0" w:color="auto"/>
            <w:left w:val="none" w:sz="0" w:space="0" w:color="auto"/>
            <w:bottom w:val="none" w:sz="0" w:space="0" w:color="auto"/>
            <w:right w:val="none" w:sz="0" w:space="0" w:color="auto"/>
          </w:divBdr>
        </w:div>
      </w:divsChild>
    </w:div>
    <w:div w:id="1451514703">
      <w:bodyDiv w:val="1"/>
      <w:marLeft w:val="0"/>
      <w:marRight w:val="0"/>
      <w:marTop w:val="0"/>
      <w:marBottom w:val="0"/>
      <w:divBdr>
        <w:top w:val="none" w:sz="0" w:space="0" w:color="auto"/>
        <w:left w:val="none" w:sz="0" w:space="0" w:color="auto"/>
        <w:bottom w:val="none" w:sz="0" w:space="0" w:color="auto"/>
        <w:right w:val="none" w:sz="0" w:space="0" w:color="auto"/>
      </w:divBdr>
    </w:div>
    <w:div w:id="1455901404">
      <w:bodyDiv w:val="1"/>
      <w:marLeft w:val="0"/>
      <w:marRight w:val="0"/>
      <w:marTop w:val="0"/>
      <w:marBottom w:val="0"/>
      <w:divBdr>
        <w:top w:val="none" w:sz="0" w:space="0" w:color="auto"/>
        <w:left w:val="none" w:sz="0" w:space="0" w:color="auto"/>
        <w:bottom w:val="none" w:sz="0" w:space="0" w:color="auto"/>
        <w:right w:val="none" w:sz="0" w:space="0" w:color="auto"/>
      </w:divBdr>
      <w:divsChild>
        <w:div w:id="1259172358">
          <w:marLeft w:val="0"/>
          <w:marRight w:val="0"/>
          <w:marTop w:val="0"/>
          <w:marBottom w:val="0"/>
          <w:divBdr>
            <w:top w:val="none" w:sz="0" w:space="0" w:color="auto"/>
            <w:left w:val="none" w:sz="0" w:space="0" w:color="auto"/>
            <w:bottom w:val="none" w:sz="0" w:space="0" w:color="auto"/>
            <w:right w:val="none" w:sz="0" w:space="0" w:color="auto"/>
          </w:divBdr>
          <w:divsChild>
            <w:div w:id="1860659696">
              <w:marLeft w:val="0"/>
              <w:marRight w:val="0"/>
              <w:marTop w:val="0"/>
              <w:marBottom w:val="0"/>
              <w:divBdr>
                <w:top w:val="single" w:sz="6" w:space="0" w:color="E5E5E5"/>
                <w:left w:val="single" w:sz="2" w:space="0" w:color="E5E5E5"/>
                <w:bottom w:val="single" w:sz="6" w:space="0" w:color="E5E5E5"/>
                <w:right w:val="single" w:sz="2" w:space="0" w:color="E5E5E5"/>
              </w:divBdr>
              <w:divsChild>
                <w:div w:id="555506227">
                  <w:marLeft w:val="0"/>
                  <w:marRight w:val="0"/>
                  <w:marTop w:val="0"/>
                  <w:marBottom w:val="0"/>
                  <w:divBdr>
                    <w:top w:val="none" w:sz="0" w:space="0" w:color="auto"/>
                    <w:left w:val="none" w:sz="0" w:space="0" w:color="auto"/>
                    <w:bottom w:val="none" w:sz="0" w:space="0" w:color="auto"/>
                    <w:right w:val="none" w:sz="0" w:space="0" w:color="auto"/>
                  </w:divBdr>
                  <w:divsChild>
                    <w:div w:id="2053072799">
                      <w:marLeft w:val="0"/>
                      <w:marRight w:val="0"/>
                      <w:marTop w:val="0"/>
                      <w:marBottom w:val="0"/>
                      <w:divBdr>
                        <w:top w:val="none" w:sz="0" w:space="0" w:color="auto"/>
                        <w:left w:val="none" w:sz="0" w:space="0" w:color="auto"/>
                        <w:bottom w:val="none" w:sz="0" w:space="0" w:color="auto"/>
                        <w:right w:val="none" w:sz="0" w:space="0" w:color="auto"/>
                      </w:divBdr>
                    </w:div>
                    <w:div w:id="1821533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831936">
          <w:marLeft w:val="0"/>
          <w:marRight w:val="0"/>
          <w:marTop w:val="300"/>
          <w:marBottom w:val="0"/>
          <w:divBdr>
            <w:top w:val="none" w:sz="0" w:space="0" w:color="auto"/>
            <w:left w:val="none" w:sz="0" w:space="0" w:color="auto"/>
            <w:bottom w:val="none" w:sz="0" w:space="0" w:color="auto"/>
            <w:right w:val="none" w:sz="0" w:space="0" w:color="auto"/>
          </w:divBdr>
          <w:divsChild>
            <w:div w:id="1631396808">
              <w:marLeft w:val="0"/>
              <w:marRight w:val="600"/>
              <w:marTop w:val="0"/>
              <w:marBottom w:val="0"/>
              <w:divBdr>
                <w:top w:val="none" w:sz="0" w:space="0" w:color="auto"/>
                <w:left w:val="none" w:sz="0" w:space="0" w:color="auto"/>
                <w:bottom w:val="none" w:sz="0" w:space="0" w:color="auto"/>
                <w:right w:val="none" w:sz="0" w:space="0" w:color="auto"/>
              </w:divBdr>
              <w:divsChild>
                <w:div w:id="94718654">
                  <w:marLeft w:val="0"/>
                  <w:marRight w:val="0"/>
                  <w:marTop w:val="0"/>
                  <w:marBottom w:val="450"/>
                  <w:divBdr>
                    <w:top w:val="none" w:sz="0" w:space="0" w:color="auto"/>
                    <w:left w:val="none" w:sz="0" w:space="0" w:color="auto"/>
                    <w:bottom w:val="none" w:sz="0" w:space="0" w:color="auto"/>
                    <w:right w:val="none" w:sz="0" w:space="0" w:color="auto"/>
                  </w:divBdr>
                </w:div>
                <w:div w:id="174154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130178">
      <w:bodyDiv w:val="1"/>
      <w:marLeft w:val="0"/>
      <w:marRight w:val="0"/>
      <w:marTop w:val="0"/>
      <w:marBottom w:val="0"/>
      <w:divBdr>
        <w:top w:val="none" w:sz="0" w:space="0" w:color="auto"/>
        <w:left w:val="none" w:sz="0" w:space="0" w:color="auto"/>
        <w:bottom w:val="none" w:sz="0" w:space="0" w:color="auto"/>
        <w:right w:val="none" w:sz="0" w:space="0" w:color="auto"/>
      </w:divBdr>
      <w:divsChild>
        <w:div w:id="1069692373">
          <w:marLeft w:val="0"/>
          <w:marRight w:val="0"/>
          <w:marTop w:val="0"/>
          <w:marBottom w:val="0"/>
          <w:divBdr>
            <w:top w:val="none" w:sz="0" w:space="0" w:color="auto"/>
            <w:left w:val="none" w:sz="0" w:space="0" w:color="auto"/>
            <w:bottom w:val="single" w:sz="6" w:space="0" w:color="F2F2F2"/>
            <w:right w:val="none" w:sz="0" w:space="0" w:color="auto"/>
          </w:divBdr>
          <w:divsChild>
            <w:div w:id="802189725">
              <w:marLeft w:val="0"/>
              <w:marRight w:val="0"/>
              <w:marTop w:val="0"/>
              <w:marBottom w:val="0"/>
              <w:divBdr>
                <w:top w:val="none" w:sz="0" w:space="0" w:color="auto"/>
                <w:left w:val="none" w:sz="0" w:space="0" w:color="auto"/>
                <w:bottom w:val="none" w:sz="0" w:space="0" w:color="auto"/>
                <w:right w:val="none" w:sz="0" w:space="0" w:color="auto"/>
              </w:divBdr>
              <w:divsChild>
                <w:div w:id="562376966">
                  <w:marLeft w:val="0"/>
                  <w:marRight w:val="0"/>
                  <w:marTop w:val="0"/>
                  <w:marBottom w:val="0"/>
                  <w:divBdr>
                    <w:top w:val="none" w:sz="0" w:space="0" w:color="auto"/>
                    <w:left w:val="none" w:sz="0" w:space="0" w:color="auto"/>
                    <w:bottom w:val="none" w:sz="0" w:space="0" w:color="auto"/>
                    <w:right w:val="none" w:sz="0" w:space="0" w:color="auto"/>
                  </w:divBdr>
                  <w:divsChild>
                    <w:div w:id="1771197957">
                      <w:marLeft w:val="180"/>
                      <w:marRight w:val="0"/>
                      <w:marTop w:val="0"/>
                      <w:marBottom w:val="0"/>
                      <w:divBdr>
                        <w:top w:val="none" w:sz="0" w:space="0" w:color="auto"/>
                        <w:left w:val="none" w:sz="0" w:space="0" w:color="auto"/>
                        <w:bottom w:val="none" w:sz="0" w:space="0" w:color="auto"/>
                        <w:right w:val="none" w:sz="0" w:space="0" w:color="auto"/>
                      </w:divBdr>
                    </w:div>
                  </w:divsChild>
                </w:div>
                <w:div w:id="1286039454">
                  <w:marLeft w:val="0"/>
                  <w:marRight w:val="0"/>
                  <w:marTop w:val="0"/>
                  <w:marBottom w:val="0"/>
                  <w:divBdr>
                    <w:top w:val="none" w:sz="0" w:space="0" w:color="auto"/>
                    <w:left w:val="none" w:sz="0" w:space="0" w:color="auto"/>
                    <w:bottom w:val="none" w:sz="0" w:space="0" w:color="auto"/>
                    <w:right w:val="none" w:sz="0" w:space="0" w:color="auto"/>
                  </w:divBdr>
                  <w:divsChild>
                    <w:div w:id="1225022015">
                      <w:marLeft w:val="0"/>
                      <w:marRight w:val="225"/>
                      <w:marTop w:val="0"/>
                      <w:marBottom w:val="0"/>
                      <w:divBdr>
                        <w:top w:val="none" w:sz="0" w:space="0" w:color="auto"/>
                        <w:left w:val="none" w:sz="0" w:space="0" w:color="auto"/>
                        <w:bottom w:val="none" w:sz="0" w:space="0" w:color="auto"/>
                        <w:right w:val="none" w:sz="0" w:space="0" w:color="auto"/>
                      </w:divBdr>
                    </w:div>
                    <w:div w:id="1064376057">
                      <w:marLeft w:val="0"/>
                      <w:marRight w:val="360"/>
                      <w:marTop w:val="0"/>
                      <w:marBottom w:val="0"/>
                      <w:divBdr>
                        <w:top w:val="none" w:sz="0" w:space="0" w:color="auto"/>
                        <w:left w:val="none" w:sz="0" w:space="0" w:color="auto"/>
                        <w:bottom w:val="none" w:sz="0" w:space="0" w:color="auto"/>
                        <w:right w:val="none" w:sz="0" w:space="0" w:color="auto"/>
                      </w:divBdr>
                      <w:divsChild>
                        <w:div w:id="1260142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4211203">
          <w:marLeft w:val="0"/>
          <w:marRight w:val="0"/>
          <w:marTop w:val="0"/>
          <w:marBottom w:val="0"/>
          <w:divBdr>
            <w:top w:val="none" w:sz="0" w:space="0" w:color="auto"/>
            <w:left w:val="none" w:sz="0" w:space="0" w:color="auto"/>
            <w:bottom w:val="none" w:sz="0" w:space="0" w:color="auto"/>
            <w:right w:val="none" w:sz="0" w:space="0" w:color="auto"/>
          </w:divBdr>
          <w:divsChild>
            <w:div w:id="1201935896">
              <w:marLeft w:val="0"/>
              <w:marRight w:val="0"/>
              <w:marTop w:val="0"/>
              <w:marBottom w:val="0"/>
              <w:divBdr>
                <w:top w:val="none" w:sz="0" w:space="0" w:color="auto"/>
                <w:left w:val="none" w:sz="0" w:space="0" w:color="auto"/>
                <w:bottom w:val="single" w:sz="6" w:space="12" w:color="F2F2F2"/>
                <w:right w:val="none" w:sz="0" w:space="0" w:color="auto"/>
              </w:divBdr>
              <w:divsChild>
                <w:div w:id="1286353447">
                  <w:marLeft w:val="0"/>
                  <w:marRight w:val="0"/>
                  <w:marTop w:val="0"/>
                  <w:marBottom w:val="0"/>
                  <w:divBdr>
                    <w:top w:val="none" w:sz="0" w:space="0" w:color="auto"/>
                    <w:left w:val="none" w:sz="0" w:space="0" w:color="auto"/>
                    <w:bottom w:val="none" w:sz="0" w:space="0" w:color="auto"/>
                    <w:right w:val="none" w:sz="0" w:space="0" w:color="auto"/>
                  </w:divBdr>
                </w:div>
                <w:div w:id="383914900">
                  <w:marLeft w:val="0"/>
                  <w:marRight w:val="0"/>
                  <w:marTop w:val="360"/>
                  <w:marBottom w:val="0"/>
                  <w:divBdr>
                    <w:top w:val="none" w:sz="0" w:space="0" w:color="auto"/>
                    <w:left w:val="none" w:sz="0" w:space="0" w:color="auto"/>
                    <w:bottom w:val="none" w:sz="0" w:space="0" w:color="auto"/>
                    <w:right w:val="none" w:sz="0" w:space="0" w:color="auto"/>
                  </w:divBdr>
                </w:div>
                <w:div w:id="495464532">
                  <w:marLeft w:val="0"/>
                  <w:marRight w:val="0"/>
                  <w:marTop w:val="360"/>
                  <w:marBottom w:val="0"/>
                  <w:divBdr>
                    <w:top w:val="none" w:sz="0" w:space="0" w:color="auto"/>
                    <w:left w:val="none" w:sz="0" w:space="0" w:color="auto"/>
                    <w:bottom w:val="none" w:sz="0" w:space="0" w:color="auto"/>
                    <w:right w:val="none" w:sz="0" w:space="0" w:color="auto"/>
                  </w:divBdr>
                </w:div>
                <w:div w:id="204829405">
                  <w:marLeft w:val="0"/>
                  <w:marRight w:val="0"/>
                  <w:marTop w:val="360"/>
                  <w:marBottom w:val="0"/>
                  <w:divBdr>
                    <w:top w:val="none" w:sz="0" w:space="0" w:color="auto"/>
                    <w:left w:val="none" w:sz="0" w:space="0" w:color="auto"/>
                    <w:bottom w:val="none" w:sz="0" w:space="0" w:color="auto"/>
                    <w:right w:val="none" w:sz="0" w:space="0" w:color="auto"/>
                  </w:divBdr>
                </w:div>
                <w:div w:id="596208783">
                  <w:marLeft w:val="0"/>
                  <w:marRight w:val="0"/>
                  <w:marTop w:val="360"/>
                  <w:marBottom w:val="0"/>
                  <w:divBdr>
                    <w:top w:val="none" w:sz="0" w:space="0" w:color="auto"/>
                    <w:left w:val="none" w:sz="0" w:space="0" w:color="auto"/>
                    <w:bottom w:val="none" w:sz="0" w:space="0" w:color="auto"/>
                    <w:right w:val="none" w:sz="0" w:space="0" w:color="auto"/>
                  </w:divBdr>
                </w:div>
                <w:div w:id="1172141554">
                  <w:marLeft w:val="0"/>
                  <w:marRight w:val="0"/>
                  <w:marTop w:val="330"/>
                  <w:marBottom w:val="0"/>
                  <w:divBdr>
                    <w:top w:val="none" w:sz="0" w:space="0" w:color="auto"/>
                    <w:left w:val="none" w:sz="0" w:space="0" w:color="auto"/>
                    <w:bottom w:val="none" w:sz="0" w:space="0" w:color="auto"/>
                    <w:right w:val="none" w:sz="0" w:space="0" w:color="auto"/>
                  </w:divBdr>
                  <w:divsChild>
                    <w:div w:id="1555965012">
                      <w:marLeft w:val="0"/>
                      <w:marRight w:val="0"/>
                      <w:marTop w:val="0"/>
                      <w:marBottom w:val="0"/>
                      <w:divBdr>
                        <w:top w:val="none" w:sz="0" w:space="0" w:color="auto"/>
                        <w:left w:val="none" w:sz="0" w:space="0" w:color="auto"/>
                        <w:bottom w:val="none" w:sz="0" w:space="0" w:color="auto"/>
                        <w:right w:val="none" w:sz="0" w:space="0" w:color="auto"/>
                      </w:divBdr>
                    </w:div>
                  </w:divsChild>
                </w:div>
                <w:div w:id="1996184545">
                  <w:marLeft w:val="0"/>
                  <w:marRight w:val="0"/>
                  <w:marTop w:val="420"/>
                  <w:marBottom w:val="0"/>
                  <w:divBdr>
                    <w:top w:val="none" w:sz="0" w:space="0" w:color="auto"/>
                    <w:left w:val="none" w:sz="0" w:space="0" w:color="auto"/>
                    <w:bottom w:val="none" w:sz="0" w:space="0" w:color="auto"/>
                    <w:right w:val="none" w:sz="0" w:space="0" w:color="auto"/>
                  </w:divBdr>
                </w:div>
                <w:div w:id="1601447309">
                  <w:marLeft w:val="0"/>
                  <w:marRight w:val="0"/>
                  <w:marTop w:val="330"/>
                  <w:marBottom w:val="0"/>
                  <w:divBdr>
                    <w:top w:val="none" w:sz="0" w:space="0" w:color="auto"/>
                    <w:left w:val="none" w:sz="0" w:space="0" w:color="auto"/>
                    <w:bottom w:val="none" w:sz="0" w:space="0" w:color="auto"/>
                    <w:right w:val="none" w:sz="0" w:space="0" w:color="auto"/>
                  </w:divBdr>
                  <w:divsChild>
                    <w:div w:id="1505512082">
                      <w:marLeft w:val="0"/>
                      <w:marRight w:val="0"/>
                      <w:marTop w:val="0"/>
                      <w:marBottom w:val="0"/>
                      <w:divBdr>
                        <w:top w:val="none" w:sz="0" w:space="0" w:color="auto"/>
                        <w:left w:val="none" w:sz="0" w:space="0" w:color="auto"/>
                        <w:bottom w:val="none" w:sz="0" w:space="0" w:color="auto"/>
                        <w:right w:val="none" w:sz="0" w:space="0" w:color="auto"/>
                      </w:divBdr>
                    </w:div>
                  </w:divsChild>
                </w:div>
                <w:div w:id="637103037">
                  <w:marLeft w:val="0"/>
                  <w:marRight w:val="0"/>
                  <w:marTop w:val="420"/>
                  <w:marBottom w:val="0"/>
                  <w:divBdr>
                    <w:top w:val="none" w:sz="0" w:space="0" w:color="auto"/>
                    <w:left w:val="none" w:sz="0" w:space="0" w:color="auto"/>
                    <w:bottom w:val="none" w:sz="0" w:space="0" w:color="auto"/>
                    <w:right w:val="none" w:sz="0" w:space="0" w:color="auto"/>
                  </w:divBdr>
                </w:div>
                <w:div w:id="1386219980">
                  <w:marLeft w:val="0"/>
                  <w:marRight w:val="0"/>
                  <w:marTop w:val="330"/>
                  <w:marBottom w:val="0"/>
                  <w:divBdr>
                    <w:top w:val="none" w:sz="0" w:space="0" w:color="auto"/>
                    <w:left w:val="none" w:sz="0" w:space="0" w:color="auto"/>
                    <w:bottom w:val="none" w:sz="0" w:space="0" w:color="auto"/>
                    <w:right w:val="none" w:sz="0" w:space="0" w:color="auto"/>
                  </w:divBdr>
                  <w:divsChild>
                    <w:div w:id="1810049986">
                      <w:marLeft w:val="0"/>
                      <w:marRight w:val="0"/>
                      <w:marTop w:val="0"/>
                      <w:marBottom w:val="0"/>
                      <w:divBdr>
                        <w:top w:val="none" w:sz="0" w:space="0" w:color="auto"/>
                        <w:left w:val="none" w:sz="0" w:space="0" w:color="auto"/>
                        <w:bottom w:val="none" w:sz="0" w:space="0" w:color="auto"/>
                        <w:right w:val="none" w:sz="0" w:space="0" w:color="auto"/>
                      </w:divBdr>
                    </w:div>
                  </w:divsChild>
                </w:div>
                <w:div w:id="1378969269">
                  <w:marLeft w:val="0"/>
                  <w:marRight w:val="0"/>
                  <w:marTop w:val="420"/>
                  <w:marBottom w:val="0"/>
                  <w:divBdr>
                    <w:top w:val="none" w:sz="0" w:space="0" w:color="auto"/>
                    <w:left w:val="none" w:sz="0" w:space="0" w:color="auto"/>
                    <w:bottom w:val="none" w:sz="0" w:space="0" w:color="auto"/>
                    <w:right w:val="none" w:sz="0" w:space="0" w:color="auto"/>
                  </w:divBdr>
                </w:div>
                <w:div w:id="1748570523">
                  <w:marLeft w:val="0"/>
                  <w:marRight w:val="0"/>
                  <w:marTop w:val="330"/>
                  <w:marBottom w:val="0"/>
                  <w:divBdr>
                    <w:top w:val="none" w:sz="0" w:space="0" w:color="auto"/>
                    <w:left w:val="none" w:sz="0" w:space="0" w:color="auto"/>
                    <w:bottom w:val="none" w:sz="0" w:space="0" w:color="auto"/>
                    <w:right w:val="none" w:sz="0" w:space="0" w:color="auto"/>
                  </w:divBdr>
                  <w:divsChild>
                    <w:div w:id="1720398264">
                      <w:marLeft w:val="0"/>
                      <w:marRight w:val="0"/>
                      <w:marTop w:val="0"/>
                      <w:marBottom w:val="0"/>
                      <w:divBdr>
                        <w:top w:val="none" w:sz="0" w:space="0" w:color="auto"/>
                        <w:left w:val="none" w:sz="0" w:space="0" w:color="auto"/>
                        <w:bottom w:val="none" w:sz="0" w:space="0" w:color="auto"/>
                        <w:right w:val="none" w:sz="0" w:space="0" w:color="auto"/>
                      </w:divBdr>
                    </w:div>
                  </w:divsChild>
                </w:div>
                <w:div w:id="1709331152">
                  <w:marLeft w:val="0"/>
                  <w:marRight w:val="0"/>
                  <w:marTop w:val="420"/>
                  <w:marBottom w:val="0"/>
                  <w:divBdr>
                    <w:top w:val="none" w:sz="0" w:space="0" w:color="auto"/>
                    <w:left w:val="none" w:sz="0" w:space="0" w:color="auto"/>
                    <w:bottom w:val="none" w:sz="0" w:space="0" w:color="auto"/>
                    <w:right w:val="none" w:sz="0" w:space="0" w:color="auto"/>
                  </w:divBdr>
                </w:div>
                <w:div w:id="788161593">
                  <w:marLeft w:val="0"/>
                  <w:marRight w:val="0"/>
                  <w:marTop w:val="330"/>
                  <w:marBottom w:val="0"/>
                  <w:divBdr>
                    <w:top w:val="none" w:sz="0" w:space="0" w:color="auto"/>
                    <w:left w:val="none" w:sz="0" w:space="0" w:color="auto"/>
                    <w:bottom w:val="none" w:sz="0" w:space="0" w:color="auto"/>
                    <w:right w:val="none" w:sz="0" w:space="0" w:color="auto"/>
                  </w:divBdr>
                  <w:divsChild>
                    <w:div w:id="304050689">
                      <w:marLeft w:val="0"/>
                      <w:marRight w:val="0"/>
                      <w:marTop w:val="0"/>
                      <w:marBottom w:val="0"/>
                      <w:divBdr>
                        <w:top w:val="none" w:sz="0" w:space="0" w:color="auto"/>
                        <w:left w:val="none" w:sz="0" w:space="0" w:color="auto"/>
                        <w:bottom w:val="none" w:sz="0" w:space="0" w:color="auto"/>
                        <w:right w:val="none" w:sz="0" w:space="0" w:color="auto"/>
                      </w:divBdr>
                    </w:div>
                  </w:divsChild>
                </w:div>
                <w:div w:id="204098640">
                  <w:marLeft w:val="0"/>
                  <w:marRight w:val="0"/>
                  <w:marTop w:val="420"/>
                  <w:marBottom w:val="0"/>
                  <w:divBdr>
                    <w:top w:val="none" w:sz="0" w:space="0" w:color="auto"/>
                    <w:left w:val="none" w:sz="0" w:space="0" w:color="auto"/>
                    <w:bottom w:val="none" w:sz="0" w:space="0" w:color="auto"/>
                    <w:right w:val="none" w:sz="0" w:space="0" w:color="auto"/>
                  </w:divBdr>
                </w:div>
                <w:div w:id="647705726">
                  <w:marLeft w:val="0"/>
                  <w:marRight w:val="0"/>
                  <w:marTop w:val="360"/>
                  <w:marBottom w:val="0"/>
                  <w:divBdr>
                    <w:top w:val="none" w:sz="0" w:space="0" w:color="auto"/>
                    <w:left w:val="none" w:sz="0" w:space="0" w:color="auto"/>
                    <w:bottom w:val="none" w:sz="0" w:space="0" w:color="auto"/>
                    <w:right w:val="none" w:sz="0" w:space="0" w:color="auto"/>
                  </w:divBdr>
                </w:div>
                <w:div w:id="352077090">
                  <w:marLeft w:val="0"/>
                  <w:marRight w:val="0"/>
                  <w:marTop w:val="330"/>
                  <w:marBottom w:val="0"/>
                  <w:divBdr>
                    <w:top w:val="none" w:sz="0" w:space="0" w:color="auto"/>
                    <w:left w:val="none" w:sz="0" w:space="0" w:color="auto"/>
                    <w:bottom w:val="none" w:sz="0" w:space="0" w:color="auto"/>
                    <w:right w:val="none" w:sz="0" w:space="0" w:color="auto"/>
                  </w:divBdr>
                  <w:divsChild>
                    <w:div w:id="1276139910">
                      <w:marLeft w:val="0"/>
                      <w:marRight w:val="0"/>
                      <w:marTop w:val="0"/>
                      <w:marBottom w:val="0"/>
                      <w:divBdr>
                        <w:top w:val="none" w:sz="0" w:space="0" w:color="auto"/>
                        <w:left w:val="none" w:sz="0" w:space="0" w:color="auto"/>
                        <w:bottom w:val="none" w:sz="0" w:space="0" w:color="auto"/>
                        <w:right w:val="none" w:sz="0" w:space="0" w:color="auto"/>
                      </w:divBdr>
                    </w:div>
                  </w:divsChild>
                </w:div>
                <w:div w:id="1030184884">
                  <w:marLeft w:val="0"/>
                  <w:marRight w:val="0"/>
                  <w:marTop w:val="420"/>
                  <w:marBottom w:val="0"/>
                  <w:divBdr>
                    <w:top w:val="none" w:sz="0" w:space="0" w:color="auto"/>
                    <w:left w:val="none" w:sz="0" w:space="0" w:color="auto"/>
                    <w:bottom w:val="none" w:sz="0" w:space="0" w:color="auto"/>
                    <w:right w:val="none" w:sz="0" w:space="0" w:color="auto"/>
                  </w:divBdr>
                </w:div>
                <w:div w:id="1756852628">
                  <w:marLeft w:val="0"/>
                  <w:marRight w:val="0"/>
                  <w:marTop w:val="330"/>
                  <w:marBottom w:val="0"/>
                  <w:divBdr>
                    <w:top w:val="none" w:sz="0" w:space="0" w:color="auto"/>
                    <w:left w:val="none" w:sz="0" w:space="0" w:color="auto"/>
                    <w:bottom w:val="none" w:sz="0" w:space="0" w:color="auto"/>
                    <w:right w:val="none" w:sz="0" w:space="0" w:color="auto"/>
                  </w:divBdr>
                  <w:divsChild>
                    <w:div w:id="381253536">
                      <w:marLeft w:val="0"/>
                      <w:marRight w:val="0"/>
                      <w:marTop w:val="0"/>
                      <w:marBottom w:val="0"/>
                      <w:divBdr>
                        <w:top w:val="none" w:sz="0" w:space="0" w:color="auto"/>
                        <w:left w:val="none" w:sz="0" w:space="0" w:color="auto"/>
                        <w:bottom w:val="none" w:sz="0" w:space="0" w:color="auto"/>
                        <w:right w:val="none" w:sz="0" w:space="0" w:color="auto"/>
                      </w:divBdr>
                    </w:div>
                  </w:divsChild>
                </w:div>
                <w:div w:id="1602837385">
                  <w:marLeft w:val="0"/>
                  <w:marRight w:val="0"/>
                  <w:marTop w:val="420"/>
                  <w:marBottom w:val="0"/>
                  <w:divBdr>
                    <w:top w:val="none" w:sz="0" w:space="0" w:color="auto"/>
                    <w:left w:val="none" w:sz="0" w:space="0" w:color="auto"/>
                    <w:bottom w:val="none" w:sz="0" w:space="0" w:color="auto"/>
                    <w:right w:val="none" w:sz="0" w:space="0" w:color="auto"/>
                  </w:divBdr>
                </w:div>
                <w:div w:id="1186792054">
                  <w:marLeft w:val="0"/>
                  <w:marRight w:val="0"/>
                  <w:marTop w:val="360"/>
                  <w:marBottom w:val="0"/>
                  <w:divBdr>
                    <w:top w:val="none" w:sz="0" w:space="0" w:color="auto"/>
                    <w:left w:val="none" w:sz="0" w:space="0" w:color="auto"/>
                    <w:bottom w:val="none" w:sz="0" w:space="0" w:color="auto"/>
                    <w:right w:val="none" w:sz="0" w:space="0" w:color="auto"/>
                  </w:divBdr>
                </w:div>
                <w:div w:id="793791026">
                  <w:marLeft w:val="0"/>
                  <w:marRight w:val="0"/>
                  <w:marTop w:val="330"/>
                  <w:marBottom w:val="0"/>
                  <w:divBdr>
                    <w:top w:val="none" w:sz="0" w:space="0" w:color="auto"/>
                    <w:left w:val="none" w:sz="0" w:space="0" w:color="auto"/>
                    <w:bottom w:val="none" w:sz="0" w:space="0" w:color="auto"/>
                    <w:right w:val="none" w:sz="0" w:space="0" w:color="auto"/>
                  </w:divBdr>
                  <w:divsChild>
                    <w:div w:id="1755974511">
                      <w:marLeft w:val="0"/>
                      <w:marRight w:val="0"/>
                      <w:marTop w:val="0"/>
                      <w:marBottom w:val="0"/>
                      <w:divBdr>
                        <w:top w:val="none" w:sz="0" w:space="0" w:color="auto"/>
                        <w:left w:val="none" w:sz="0" w:space="0" w:color="auto"/>
                        <w:bottom w:val="none" w:sz="0" w:space="0" w:color="auto"/>
                        <w:right w:val="none" w:sz="0" w:space="0" w:color="auto"/>
                      </w:divBdr>
                    </w:div>
                  </w:divsChild>
                </w:div>
                <w:div w:id="43795832">
                  <w:marLeft w:val="0"/>
                  <w:marRight w:val="0"/>
                  <w:marTop w:val="420"/>
                  <w:marBottom w:val="0"/>
                  <w:divBdr>
                    <w:top w:val="none" w:sz="0" w:space="0" w:color="auto"/>
                    <w:left w:val="none" w:sz="0" w:space="0" w:color="auto"/>
                    <w:bottom w:val="none" w:sz="0" w:space="0" w:color="auto"/>
                    <w:right w:val="none" w:sz="0" w:space="0" w:color="auto"/>
                  </w:divBdr>
                </w:div>
                <w:div w:id="741872451">
                  <w:marLeft w:val="0"/>
                  <w:marRight w:val="0"/>
                  <w:marTop w:val="330"/>
                  <w:marBottom w:val="0"/>
                  <w:divBdr>
                    <w:top w:val="none" w:sz="0" w:space="0" w:color="auto"/>
                    <w:left w:val="none" w:sz="0" w:space="0" w:color="auto"/>
                    <w:bottom w:val="none" w:sz="0" w:space="0" w:color="auto"/>
                    <w:right w:val="none" w:sz="0" w:space="0" w:color="auto"/>
                  </w:divBdr>
                  <w:divsChild>
                    <w:div w:id="404687243">
                      <w:marLeft w:val="0"/>
                      <w:marRight w:val="0"/>
                      <w:marTop w:val="0"/>
                      <w:marBottom w:val="0"/>
                      <w:divBdr>
                        <w:top w:val="none" w:sz="0" w:space="0" w:color="auto"/>
                        <w:left w:val="none" w:sz="0" w:space="0" w:color="auto"/>
                        <w:bottom w:val="none" w:sz="0" w:space="0" w:color="auto"/>
                        <w:right w:val="none" w:sz="0" w:space="0" w:color="auto"/>
                      </w:divBdr>
                    </w:div>
                  </w:divsChild>
                </w:div>
                <w:div w:id="198901996">
                  <w:marLeft w:val="0"/>
                  <w:marRight w:val="0"/>
                  <w:marTop w:val="420"/>
                  <w:marBottom w:val="0"/>
                  <w:divBdr>
                    <w:top w:val="none" w:sz="0" w:space="0" w:color="auto"/>
                    <w:left w:val="none" w:sz="0" w:space="0" w:color="auto"/>
                    <w:bottom w:val="none" w:sz="0" w:space="0" w:color="auto"/>
                    <w:right w:val="none" w:sz="0" w:space="0" w:color="auto"/>
                  </w:divBdr>
                </w:div>
                <w:div w:id="1253006342">
                  <w:marLeft w:val="0"/>
                  <w:marRight w:val="0"/>
                  <w:marTop w:val="330"/>
                  <w:marBottom w:val="0"/>
                  <w:divBdr>
                    <w:top w:val="none" w:sz="0" w:space="0" w:color="auto"/>
                    <w:left w:val="none" w:sz="0" w:space="0" w:color="auto"/>
                    <w:bottom w:val="none" w:sz="0" w:space="0" w:color="auto"/>
                    <w:right w:val="none" w:sz="0" w:space="0" w:color="auto"/>
                  </w:divBdr>
                  <w:divsChild>
                    <w:div w:id="1698459327">
                      <w:marLeft w:val="0"/>
                      <w:marRight w:val="0"/>
                      <w:marTop w:val="0"/>
                      <w:marBottom w:val="0"/>
                      <w:divBdr>
                        <w:top w:val="none" w:sz="0" w:space="0" w:color="auto"/>
                        <w:left w:val="none" w:sz="0" w:space="0" w:color="auto"/>
                        <w:bottom w:val="none" w:sz="0" w:space="0" w:color="auto"/>
                        <w:right w:val="none" w:sz="0" w:space="0" w:color="auto"/>
                      </w:divBdr>
                    </w:div>
                  </w:divsChild>
                </w:div>
                <w:div w:id="147139803">
                  <w:marLeft w:val="0"/>
                  <w:marRight w:val="0"/>
                  <w:marTop w:val="420"/>
                  <w:marBottom w:val="0"/>
                  <w:divBdr>
                    <w:top w:val="none" w:sz="0" w:space="0" w:color="auto"/>
                    <w:left w:val="none" w:sz="0" w:space="0" w:color="auto"/>
                    <w:bottom w:val="none" w:sz="0" w:space="0" w:color="auto"/>
                    <w:right w:val="none" w:sz="0" w:space="0" w:color="auto"/>
                  </w:divBdr>
                </w:div>
                <w:div w:id="1491483387">
                  <w:marLeft w:val="0"/>
                  <w:marRight w:val="0"/>
                  <w:marTop w:val="360"/>
                  <w:marBottom w:val="0"/>
                  <w:divBdr>
                    <w:top w:val="none" w:sz="0" w:space="0" w:color="auto"/>
                    <w:left w:val="none" w:sz="0" w:space="0" w:color="auto"/>
                    <w:bottom w:val="none" w:sz="0" w:space="0" w:color="auto"/>
                    <w:right w:val="none" w:sz="0" w:space="0" w:color="auto"/>
                  </w:divBdr>
                </w:div>
                <w:div w:id="701172946">
                  <w:marLeft w:val="0"/>
                  <w:marRight w:val="0"/>
                  <w:marTop w:val="330"/>
                  <w:marBottom w:val="0"/>
                  <w:divBdr>
                    <w:top w:val="none" w:sz="0" w:space="0" w:color="auto"/>
                    <w:left w:val="none" w:sz="0" w:space="0" w:color="auto"/>
                    <w:bottom w:val="none" w:sz="0" w:space="0" w:color="auto"/>
                    <w:right w:val="none" w:sz="0" w:space="0" w:color="auto"/>
                  </w:divBdr>
                  <w:divsChild>
                    <w:div w:id="1254817860">
                      <w:marLeft w:val="0"/>
                      <w:marRight w:val="0"/>
                      <w:marTop w:val="0"/>
                      <w:marBottom w:val="0"/>
                      <w:divBdr>
                        <w:top w:val="none" w:sz="0" w:space="0" w:color="auto"/>
                        <w:left w:val="none" w:sz="0" w:space="0" w:color="auto"/>
                        <w:bottom w:val="none" w:sz="0" w:space="0" w:color="auto"/>
                        <w:right w:val="none" w:sz="0" w:space="0" w:color="auto"/>
                      </w:divBdr>
                    </w:div>
                  </w:divsChild>
                </w:div>
                <w:div w:id="1903560505">
                  <w:marLeft w:val="0"/>
                  <w:marRight w:val="0"/>
                  <w:marTop w:val="420"/>
                  <w:marBottom w:val="0"/>
                  <w:divBdr>
                    <w:top w:val="none" w:sz="0" w:space="0" w:color="auto"/>
                    <w:left w:val="none" w:sz="0" w:space="0" w:color="auto"/>
                    <w:bottom w:val="none" w:sz="0" w:space="0" w:color="auto"/>
                    <w:right w:val="none" w:sz="0" w:space="0" w:color="auto"/>
                  </w:divBdr>
                </w:div>
                <w:div w:id="2125612493">
                  <w:marLeft w:val="0"/>
                  <w:marRight w:val="0"/>
                  <w:marTop w:val="330"/>
                  <w:marBottom w:val="0"/>
                  <w:divBdr>
                    <w:top w:val="none" w:sz="0" w:space="0" w:color="auto"/>
                    <w:left w:val="none" w:sz="0" w:space="0" w:color="auto"/>
                    <w:bottom w:val="none" w:sz="0" w:space="0" w:color="auto"/>
                    <w:right w:val="none" w:sz="0" w:space="0" w:color="auto"/>
                  </w:divBdr>
                  <w:divsChild>
                    <w:div w:id="238292863">
                      <w:marLeft w:val="0"/>
                      <w:marRight w:val="0"/>
                      <w:marTop w:val="0"/>
                      <w:marBottom w:val="0"/>
                      <w:divBdr>
                        <w:top w:val="none" w:sz="0" w:space="0" w:color="auto"/>
                        <w:left w:val="none" w:sz="0" w:space="0" w:color="auto"/>
                        <w:bottom w:val="none" w:sz="0" w:space="0" w:color="auto"/>
                        <w:right w:val="none" w:sz="0" w:space="0" w:color="auto"/>
                      </w:divBdr>
                    </w:div>
                  </w:divsChild>
                </w:div>
                <w:div w:id="1992295650">
                  <w:marLeft w:val="0"/>
                  <w:marRight w:val="0"/>
                  <w:marTop w:val="420"/>
                  <w:marBottom w:val="0"/>
                  <w:divBdr>
                    <w:top w:val="none" w:sz="0" w:space="0" w:color="auto"/>
                    <w:left w:val="none" w:sz="0" w:space="0" w:color="auto"/>
                    <w:bottom w:val="none" w:sz="0" w:space="0" w:color="auto"/>
                    <w:right w:val="none" w:sz="0" w:space="0" w:color="auto"/>
                  </w:divBdr>
                </w:div>
                <w:div w:id="2057002142">
                  <w:marLeft w:val="0"/>
                  <w:marRight w:val="0"/>
                  <w:marTop w:val="330"/>
                  <w:marBottom w:val="0"/>
                  <w:divBdr>
                    <w:top w:val="none" w:sz="0" w:space="0" w:color="auto"/>
                    <w:left w:val="none" w:sz="0" w:space="0" w:color="auto"/>
                    <w:bottom w:val="none" w:sz="0" w:space="0" w:color="auto"/>
                    <w:right w:val="none" w:sz="0" w:space="0" w:color="auto"/>
                  </w:divBdr>
                  <w:divsChild>
                    <w:div w:id="1809126418">
                      <w:marLeft w:val="0"/>
                      <w:marRight w:val="0"/>
                      <w:marTop w:val="0"/>
                      <w:marBottom w:val="0"/>
                      <w:divBdr>
                        <w:top w:val="none" w:sz="0" w:space="0" w:color="auto"/>
                        <w:left w:val="none" w:sz="0" w:space="0" w:color="auto"/>
                        <w:bottom w:val="none" w:sz="0" w:space="0" w:color="auto"/>
                        <w:right w:val="none" w:sz="0" w:space="0" w:color="auto"/>
                      </w:divBdr>
                    </w:div>
                  </w:divsChild>
                </w:div>
                <w:div w:id="862671811">
                  <w:marLeft w:val="0"/>
                  <w:marRight w:val="0"/>
                  <w:marTop w:val="420"/>
                  <w:marBottom w:val="0"/>
                  <w:divBdr>
                    <w:top w:val="none" w:sz="0" w:space="0" w:color="auto"/>
                    <w:left w:val="none" w:sz="0" w:space="0" w:color="auto"/>
                    <w:bottom w:val="none" w:sz="0" w:space="0" w:color="auto"/>
                    <w:right w:val="none" w:sz="0" w:space="0" w:color="auto"/>
                  </w:divBdr>
                </w:div>
                <w:div w:id="1813254823">
                  <w:marLeft w:val="0"/>
                  <w:marRight w:val="0"/>
                  <w:marTop w:val="330"/>
                  <w:marBottom w:val="0"/>
                  <w:divBdr>
                    <w:top w:val="none" w:sz="0" w:space="0" w:color="auto"/>
                    <w:left w:val="none" w:sz="0" w:space="0" w:color="auto"/>
                    <w:bottom w:val="none" w:sz="0" w:space="0" w:color="auto"/>
                    <w:right w:val="none" w:sz="0" w:space="0" w:color="auto"/>
                  </w:divBdr>
                  <w:divsChild>
                    <w:div w:id="2021930748">
                      <w:marLeft w:val="0"/>
                      <w:marRight w:val="0"/>
                      <w:marTop w:val="0"/>
                      <w:marBottom w:val="0"/>
                      <w:divBdr>
                        <w:top w:val="none" w:sz="0" w:space="0" w:color="auto"/>
                        <w:left w:val="none" w:sz="0" w:space="0" w:color="auto"/>
                        <w:bottom w:val="none" w:sz="0" w:space="0" w:color="auto"/>
                        <w:right w:val="none" w:sz="0" w:space="0" w:color="auto"/>
                      </w:divBdr>
                    </w:div>
                  </w:divsChild>
                </w:div>
                <w:div w:id="818695808">
                  <w:marLeft w:val="0"/>
                  <w:marRight w:val="0"/>
                  <w:marTop w:val="420"/>
                  <w:marBottom w:val="0"/>
                  <w:divBdr>
                    <w:top w:val="none" w:sz="0" w:space="0" w:color="auto"/>
                    <w:left w:val="none" w:sz="0" w:space="0" w:color="auto"/>
                    <w:bottom w:val="none" w:sz="0" w:space="0" w:color="auto"/>
                    <w:right w:val="none" w:sz="0" w:space="0" w:color="auto"/>
                  </w:divBdr>
                </w:div>
                <w:div w:id="593126065">
                  <w:marLeft w:val="0"/>
                  <w:marRight w:val="0"/>
                  <w:marTop w:val="360"/>
                  <w:marBottom w:val="0"/>
                  <w:divBdr>
                    <w:top w:val="none" w:sz="0" w:space="0" w:color="auto"/>
                    <w:left w:val="none" w:sz="0" w:space="0" w:color="auto"/>
                    <w:bottom w:val="none" w:sz="0" w:space="0" w:color="auto"/>
                    <w:right w:val="none" w:sz="0" w:space="0" w:color="auto"/>
                  </w:divBdr>
                </w:div>
                <w:div w:id="1364356965">
                  <w:marLeft w:val="0"/>
                  <w:marRight w:val="0"/>
                  <w:marTop w:val="330"/>
                  <w:marBottom w:val="0"/>
                  <w:divBdr>
                    <w:top w:val="none" w:sz="0" w:space="0" w:color="auto"/>
                    <w:left w:val="none" w:sz="0" w:space="0" w:color="auto"/>
                    <w:bottom w:val="none" w:sz="0" w:space="0" w:color="auto"/>
                    <w:right w:val="none" w:sz="0" w:space="0" w:color="auto"/>
                  </w:divBdr>
                  <w:divsChild>
                    <w:div w:id="1363827484">
                      <w:marLeft w:val="0"/>
                      <w:marRight w:val="0"/>
                      <w:marTop w:val="0"/>
                      <w:marBottom w:val="0"/>
                      <w:divBdr>
                        <w:top w:val="none" w:sz="0" w:space="0" w:color="auto"/>
                        <w:left w:val="none" w:sz="0" w:space="0" w:color="auto"/>
                        <w:bottom w:val="none" w:sz="0" w:space="0" w:color="auto"/>
                        <w:right w:val="none" w:sz="0" w:space="0" w:color="auto"/>
                      </w:divBdr>
                    </w:div>
                  </w:divsChild>
                </w:div>
                <w:div w:id="465006097">
                  <w:marLeft w:val="0"/>
                  <w:marRight w:val="0"/>
                  <w:marTop w:val="420"/>
                  <w:marBottom w:val="0"/>
                  <w:divBdr>
                    <w:top w:val="none" w:sz="0" w:space="0" w:color="auto"/>
                    <w:left w:val="none" w:sz="0" w:space="0" w:color="auto"/>
                    <w:bottom w:val="none" w:sz="0" w:space="0" w:color="auto"/>
                    <w:right w:val="none" w:sz="0" w:space="0" w:color="auto"/>
                  </w:divBdr>
                </w:div>
                <w:div w:id="2094080677">
                  <w:marLeft w:val="0"/>
                  <w:marRight w:val="0"/>
                  <w:marTop w:val="330"/>
                  <w:marBottom w:val="0"/>
                  <w:divBdr>
                    <w:top w:val="none" w:sz="0" w:space="0" w:color="auto"/>
                    <w:left w:val="none" w:sz="0" w:space="0" w:color="auto"/>
                    <w:bottom w:val="none" w:sz="0" w:space="0" w:color="auto"/>
                    <w:right w:val="none" w:sz="0" w:space="0" w:color="auto"/>
                  </w:divBdr>
                  <w:divsChild>
                    <w:div w:id="962273822">
                      <w:marLeft w:val="0"/>
                      <w:marRight w:val="0"/>
                      <w:marTop w:val="0"/>
                      <w:marBottom w:val="0"/>
                      <w:divBdr>
                        <w:top w:val="none" w:sz="0" w:space="0" w:color="auto"/>
                        <w:left w:val="none" w:sz="0" w:space="0" w:color="auto"/>
                        <w:bottom w:val="none" w:sz="0" w:space="0" w:color="auto"/>
                        <w:right w:val="none" w:sz="0" w:space="0" w:color="auto"/>
                      </w:divBdr>
                    </w:div>
                  </w:divsChild>
                </w:div>
                <w:div w:id="694309651">
                  <w:marLeft w:val="0"/>
                  <w:marRight w:val="0"/>
                  <w:marTop w:val="420"/>
                  <w:marBottom w:val="0"/>
                  <w:divBdr>
                    <w:top w:val="none" w:sz="0" w:space="0" w:color="auto"/>
                    <w:left w:val="none" w:sz="0" w:space="0" w:color="auto"/>
                    <w:bottom w:val="none" w:sz="0" w:space="0" w:color="auto"/>
                    <w:right w:val="none" w:sz="0" w:space="0" w:color="auto"/>
                  </w:divBdr>
                </w:div>
                <w:div w:id="1051269903">
                  <w:marLeft w:val="0"/>
                  <w:marRight w:val="0"/>
                  <w:marTop w:val="330"/>
                  <w:marBottom w:val="0"/>
                  <w:divBdr>
                    <w:top w:val="none" w:sz="0" w:space="0" w:color="auto"/>
                    <w:left w:val="none" w:sz="0" w:space="0" w:color="auto"/>
                    <w:bottom w:val="none" w:sz="0" w:space="0" w:color="auto"/>
                    <w:right w:val="none" w:sz="0" w:space="0" w:color="auto"/>
                  </w:divBdr>
                  <w:divsChild>
                    <w:div w:id="644242974">
                      <w:marLeft w:val="0"/>
                      <w:marRight w:val="0"/>
                      <w:marTop w:val="0"/>
                      <w:marBottom w:val="0"/>
                      <w:divBdr>
                        <w:top w:val="none" w:sz="0" w:space="0" w:color="auto"/>
                        <w:left w:val="none" w:sz="0" w:space="0" w:color="auto"/>
                        <w:bottom w:val="none" w:sz="0" w:space="0" w:color="auto"/>
                        <w:right w:val="none" w:sz="0" w:space="0" w:color="auto"/>
                      </w:divBdr>
                    </w:div>
                  </w:divsChild>
                </w:div>
                <w:div w:id="505825119">
                  <w:marLeft w:val="0"/>
                  <w:marRight w:val="0"/>
                  <w:marTop w:val="420"/>
                  <w:marBottom w:val="0"/>
                  <w:divBdr>
                    <w:top w:val="none" w:sz="0" w:space="0" w:color="auto"/>
                    <w:left w:val="none" w:sz="0" w:space="0" w:color="auto"/>
                    <w:bottom w:val="none" w:sz="0" w:space="0" w:color="auto"/>
                    <w:right w:val="none" w:sz="0" w:space="0" w:color="auto"/>
                  </w:divBdr>
                </w:div>
                <w:div w:id="1882552884">
                  <w:marLeft w:val="0"/>
                  <w:marRight w:val="0"/>
                  <w:marTop w:val="330"/>
                  <w:marBottom w:val="0"/>
                  <w:divBdr>
                    <w:top w:val="none" w:sz="0" w:space="0" w:color="auto"/>
                    <w:left w:val="none" w:sz="0" w:space="0" w:color="auto"/>
                    <w:bottom w:val="none" w:sz="0" w:space="0" w:color="auto"/>
                    <w:right w:val="none" w:sz="0" w:space="0" w:color="auto"/>
                  </w:divBdr>
                  <w:divsChild>
                    <w:div w:id="858004682">
                      <w:marLeft w:val="0"/>
                      <w:marRight w:val="0"/>
                      <w:marTop w:val="0"/>
                      <w:marBottom w:val="0"/>
                      <w:divBdr>
                        <w:top w:val="none" w:sz="0" w:space="0" w:color="auto"/>
                        <w:left w:val="none" w:sz="0" w:space="0" w:color="auto"/>
                        <w:bottom w:val="none" w:sz="0" w:space="0" w:color="auto"/>
                        <w:right w:val="none" w:sz="0" w:space="0" w:color="auto"/>
                      </w:divBdr>
                    </w:div>
                  </w:divsChild>
                </w:div>
                <w:div w:id="1176726855">
                  <w:marLeft w:val="0"/>
                  <w:marRight w:val="0"/>
                  <w:marTop w:val="420"/>
                  <w:marBottom w:val="0"/>
                  <w:divBdr>
                    <w:top w:val="none" w:sz="0" w:space="0" w:color="auto"/>
                    <w:left w:val="none" w:sz="0" w:space="0" w:color="auto"/>
                    <w:bottom w:val="none" w:sz="0" w:space="0" w:color="auto"/>
                    <w:right w:val="none" w:sz="0" w:space="0" w:color="auto"/>
                  </w:divBdr>
                </w:div>
                <w:div w:id="738865567">
                  <w:marLeft w:val="0"/>
                  <w:marRight w:val="0"/>
                  <w:marTop w:val="330"/>
                  <w:marBottom w:val="0"/>
                  <w:divBdr>
                    <w:top w:val="none" w:sz="0" w:space="0" w:color="auto"/>
                    <w:left w:val="none" w:sz="0" w:space="0" w:color="auto"/>
                    <w:bottom w:val="none" w:sz="0" w:space="0" w:color="auto"/>
                    <w:right w:val="none" w:sz="0" w:space="0" w:color="auto"/>
                  </w:divBdr>
                  <w:divsChild>
                    <w:div w:id="1897469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4202539">
      <w:bodyDiv w:val="1"/>
      <w:marLeft w:val="0"/>
      <w:marRight w:val="0"/>
      <w:marTop w:val="0"/>
      <w:marBottom w:val="0"/>
      <w:divBdr>
        <w:top w:val="none" w:sz="0" w:space="0" w:color="auto"/>
        <w:left w:val="none" w:sz="0" w:space="0" w:color="auto"/>
        <w:bottom w:val="none" w:sz="0" w:space="0" w:color="auto"/>
        <w:right w:val="none" w:sz="0" w:space="0" w:color="auto"/>
      </w:divBdr>
      <w:divsChild>
        <w:div w:id="303702363">
          <w:marLeft w:val="0"/>
          <w:marRight w:val="0"/>
          <w:marTop w:val="0"/>
          <w:marBottom w:val="375"/>
          <w:divBdr>
            <w:top w:val="none" w:sz="0" w:space="0" w:color="auto"/>
            <w:left w:val="none" w:sz="0" w:space="0" w:color="auto"/>
            <w:bottom w:val="none" w:sz="0" w:space="0" w:color="auto"/>
            <w:right w:val="none" w:sz="0" w:space="0" w:color="auto"/>
          </w:divBdr>
        </w:div>
        <w:div w:id="736443408">
          <w:marLeft w:val="0"/>
          <w:marRight w:val="0"/>
          <w:marTop w:val="0"/>
          <w:marBottom w:val="150"/>
          <w:divBdr>
            <w:top w:val="none" w:sz="0" w:space="0" w:color="auto"/>
            <w:left w:val="none" w:sz="0" w:space="0" w:color="auto"/>
            <w:bottom w:val="none" w:sz="0" w:space="0" w:color="auto"/>
            <w:right w:val="none" w:sz="0" w:space="0" w:color="auto"/>
          </w:divBdr>
        </w:div>
        <w:div w:id="1478180900">
          <w:marLeft w:val="0"/>
          <w:marRight w:val="0"/>
          <w:marTop w:val="0"/>
          <w:marBottom w:val="375"/>
          <w:divBdr>
            <w:top w:val="none" w:sz="0" w:space="0" w:color="auto"/>
            <w:left w:val="none" w:sz="0" w:space="0" w:color="auto"/>
            <w:bottom w:val="none" w:sz="0" w:space="0" w:color="auto"/>
            <w:right w:val="none" w:sz="0" w:space="0" w:color="auto"/>
          </w:divBdr>
        </w:div>
        <w:div w:id="1118522837">
          <w:marLeft w:val="0"/>
          <w:marRight w:val="0"/>
          <w:marTop w:val="0"/>
          <w:marBottom w:val="0"/>
          <w:divBdr>
            <w:top w:val="none" w:sz="0" w:space="0" w:color="auto"/>
            <w:left w:val="none" w:sz="0" w:space="0" w:color="auto"/>
            <w:bottom w:val="none" w:sz="0" w:space="0" w:color="auto"/>
            <w:right w:val="none" w:sz="0" w:space="0" w:color="auto"/>
          </w:divBdr>
          <w:divsChild>
            <w:div w:id="1518422328">
              <w:marLeft w:val="150"/>
              <w:marRight w:val="0"/>
              <w:marTop w:val="0"/>
              <w:marBottom w:val="0"/>
              <w:divBdr>
                <w:top w:val="none" w:sz="0" w:space="0" w:color="auto"/>
                <w:left w:val="none" w:sz="0" w:space="0" w:color="auto"/>
                <w:bottom w:val="none" w:sz="0" w:space="0" w:color="auto"/>
                <w:right w:val="none" w:sz="0" w:space="0" w:color="auto"/>
              </w:divBdr>
              <w:divsChild>
                <w:div w:id="803040639">
                  <w:marLeft w:val="0"/>
                  <w:marRight w:val="0"/>
                  <w:marTop w:val="0"/>
                  <w:marBottom w:val="120"/>
                  <w:divBdr>
                    <w:top w:val="single" w:sz="6" w:space="0" w:color="FF9600"/>
                    <w:left w:val="single" w:sz="6" w:space="0" w:color="FF9600"/>
                    <w:bottom w:val="single" w:sz="6" w:space="0" w:color="FF9600"/>
                    <w:right w:val="single" w:sz="6" w:space="0" w:color="FF9600"/>
                  </w:divBdr>
                </w:div>
              </w:divsChild>
            </w:div>
            <w:div w:id="842665911">
              <w:marLeft w:val="150"/>
              <w:marRight w:val="0"/>
              <w:marTop w:val="0"/>
              <w:marBottom w:val="0"/>
              <w:divBdr>
                <w:top w:val="none" w:sz="0" w:space="0" w:color="auto"/>
                <w:left w:val="none" w:sz="0" w:space="0" w:color="auto"/>
                <w:bottom w:val="none" w:sz="0" w:space="0" w:color="auto"/>
                <w:right w:val="none" w:sz="0" w:space="0" w:color="auto"/>
              </w:divBdr>
              <w:divsChild>
                <w:div w:id="2073041316">
                  <w:marLeft w:val="0"/>
                  <w:marRight w:val="0"/>
                  <w:marTop w:val="0"/>
                  <w:marBottom w:val="120"/>
                  <w:divBdr>
                    <w:top w:val="single" w:sz="6" w:space="0" w:color="FF9600"/>
                    <w:left w:val="single" w:sz="6" w:space="0" w:color="FF9600"/>
                    <w:bottom w:val="single" w:sz="6" w:space="0" w:color="FF9600"/>
                    <w:right w:val="single" w:sz="6" w:space="0" w:color="FF9600"/>
                  </w:divBdr>
                </w:div>
              </w:divsChild>
            </w:div>
            <w:div w:id="65691640">
              <w:marLeft w:val="150"/>
              <w:marRight w:val="0"/>
              <w:marTop w:val="0"/>
              <w:marBottom w:val="0"/>
              <w:divBdr>
                <w:top w:val="none" w:sz="0" w:space="0" w:color="auto"/>
                <w:left w:val="none" w:sz="0" w:space="0" w:color="auto"/>
                <w:bottom w:val="none" w:sz="0" w:space="0" w:color="auto"/>
                <w:right w:val="none" w:sz="0" w:space="0" w:color="auto"/>
              </w:divBdr>
              <w:divsChild>
                <w:div w:id="1747143612">
                  <w:marLeft w:val="0"/>
                  <w:marRight w:val="0"/>
                  <w:marTop w:val="0"/>
                  <w:marBottom w:val="120"/>
                  <w:divBdr>
                    <w:top w:val="single" w:sz="6" w:space="0" w:color="FF9600"/>
                    <w:left w:val="single" w:sz="6" w:space="0" w:color="FF9600"/>
                    <w:bottom w:val="single" w:sz="6" w:space="0" w:color="FF9600"/>
                    <w:right w:val="single" w:sz="6" w:space="0" w:color="FF9600"/>
                  </w:divBdr>
                </w:div>
              </w:divsChild>
            </w:div>
          </w:divsChild>
        </w:div>
        <w:div w:id="214895782">
          <w:marLeft w:val="0"/>
          <w:marRight w:val="0"/>
          <w:marTop w:val="0"/>
          <w:marBottom w:val="0"/>
          <w:divBdr>
            <w:top w:val="none" w:sz="0" w:space="0" w:color="auto"/>
            <w:left w:val="none" w:sz="0" w:space="0" w:color="auto"/>
            <w:bottom w:val="none" w:sz="0" w:space="0" w:color="auto"/>
            <w:right w:val="none" w:sz="0" w:space="0" w:color="auto"/>
          </w:divBdr>
        </w:div>
      </w:divsChild>
    </w:div>
    <w:div w:id="1549297115">
      <w:bodyDiv w:val="1"/>
      <w:marLeft w:val="0"/>
      <w:marRight w:val="0"/>
      <w:marTop w:val="0"/>
      <w:marBottom w:val="0"/>
      <w:divBdr>
        <w:top w:val="none" w:sz="0" w:space="0" w:color="auto"/>
        <w:left w:val="none" w:sz="0" w:space="0" w:color="auto"/>
        <w:bottom w:val="none" w:sz="0" w:space="0" w:color="auto"/>
        <w:right w:val="none" w:sz="0" w:space="0" w:color="auto"/>
      </w:divBdr>
      <w:divsChild>
        <w:div w:id="1812557154">
          <w:marLeft w:val="0"/>
          <w:marRight w:val="0"/>
          <w:marTop w:val="0"/>
          <w:marBottom w:val="0"/>
          <w:divBdr>
            <w:top w:val="none" w:sz="0" w:space="0" w:color="auto"/>
            <w:left w:val="none" w:sz="0" w:space="0" w:color="auto"/>
            <w:bottom w:val="single" w:sz="6" w:space="0" w:color="F2F2F2"/>
            <w:right w:val="none" w:sz="0" w:space="0" w:color="auto"/>
          </w:divBdr>
          <w:divsChild>
            <w:div w:id="502016172">
              <w:marLeft w:val="0"/>
              <w:marRight w:val="0"/>
              <w:marTop w:val="0"/>
              <w:marBottom w:val="0"/>
              <w:divBdr>
                <w:top w:val="none" w:sz="0" w:space="0" w:color="auto"/>
                <w:left w:val="none" w:sz="0" w:space="0" w:color="auto"/>
                <w:bottom w:val="none" w:sz="0" w:space="0" w:color="auto"/>
                <w:right w:val="none" w:sz="0" w:space="0" w:color="auto"/>
              </w:divBdr>
              <w:divsChild>
                <w:div w:id="684209347">
                  <w:marLeft w:val="0"/>
                  <w:marRight w:val="0"/>
                  <w:marTop w:val="0"/>
                  <w:marBottom w:val="0"/>
                  <w:divBdr>
                    <w:top w:val="none" w:sz="0" w:space="0" w:color="auto"/>
                    <w:left w:val="none" w:sz="0" w:space="0" w:color="auto"/>
                    <w:bottom w:val="none" w:sz="0" w:space="0" w:color="auto"/>
                    <w:right w:val="none" w:sz="0" w:space="0" w:color="auto"/>
                  </w:divBdr>
                  <w:divsChild>
                    <w:div w:id="2013070731">
                      <w:marLeft w:val="180"/>
                      <w:marRight w:val="0"/>
                      <w:marTop w:val="0"/>
                      <w:marBottom w:val="0"/>
                      <w:divBdr>
                        <w:top w:val="none" w:sz="0" w:space="0" w:color="auto"/>
                        <w:left w:val="none" w:sz="0" w:space="0" w:color="auto"/>
                        <w:bottom w:val="none" w:sz="0" w:space="0" w:color="auto"/>
                        <w:right w:val="none" w:sz="0" w:space="0" w:color="auto"/>
                      </w:divBdr>
                    </w:div>
                  </w:divsChild>
                </w:div>
                <w:div w:id="307322097">
                  <w:marLeft w:val="0"/>
                  <w:marRight w:val="0"/>
                  <w:marTop w:val="0"/>
                  <w:marBottom w:val="0"/>
                  <w:divBdr>
                    <w:top w:val="none" w:sz="0" w:space="0" w:color="auto"/>
                    <w:left w:val="none" w:sz="0" w:space="0" w:color="auto"/>
                    <w:bottom w:val="none" w:sz="0" w:space="0" w:color="auto"/>
                    <w:right w:val="none" w:sz="0" w:space="0" w:color="auto"/>
                  </w:divBdr>
                  <w:divsChild>
                    <w:div w:id="578056404">
                      <w:marLeft w:val="0"/>
                      <w:marRight w:val="225"/>
                      <w:marTop w:val="0"/>
                      <w:marBottom w:val="0"/>
                      <w:divBdr>
                        <w:top w:val="none" w:sz="0" w:space="0" w:color="auto"/>
                        <w:left w:val="none" w:sz="0" w:space="0" w:color="auto"/>
                        <w:bottom w:val="none" w:sz="0" w:space="0" w:color="auto"/>
                        <w:right w:val="none" w:sz="0" w:space="0" w:color="auto"/>
                      </w:divBdr>
                    </w:div>
                    <w:div w:id="88015392">
                      <w:marLeft w:val="0"/>
                      <w:marRight w:val="360"/>
                      <w:marTop w:val="0"/>
                      <w:marBottom w:val="0"/>
                      <w:divBdr>
                        <w:top w:val="none" w:sz="0" w:space="0" w:color="auto"/>
                        <w:left w:val="none" w:sz="0" w:space="0" w:color="auto"/>
                        <w:bottom w:val="none" w:sz="0" w:space="0" w:color="auto"/>
                        <w:right w:val="none" w:sz="0" w:space="0" w:color="auto"/>
                      </w:divBdr>
                      <w:divsChild>
                        <w:div w:id="573123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7547385">
          <w:marLeft w:val="0"/>
          <w:marRight w:val="0"/>
          <w:marTop w:val="0"/>
          <w:marBottom w:val="0"/>
          <w:divBdr>
            <w:top w:val="none" w:sz="0" w:space="0" w:color="auto"/>
            <w:left w:val="none" w:sz="0" w:space="0" w:color="auto"/>
            <w:bottom w:val="none" w:sz="0" w:space="0" w:color="auto"/>
            <w:right w:val="none" w:sz="0" w:space="0" w:color="auto"/>
          </w:divBdr>
          <w:divsChild>
            <w:div w:id="207307308">
              <w:marLeft w:val="0"/>
              <w:marRight w:val="0"/>
              <w:marTop w:val="0"/>
              <w:marBottom w:val="0"/>
              <w:divBdr>
                <w:top w:val="none" w:sz="0" w:space="0" w:color="auto"/>
                <w:left w:val="none" w:sz="0" w:space="0" w:color="auto"/>
                <w:bottom w:val="single" w:sz="6" w:space="12" w:color="F2F2F2"/>
                <w:right w:val="none" w:sz="0" w:space="0" w:color="auto"/>
              </w:divBdr>
              <w:divsChild>
                <w:div w:id="2140686168">
                  <w:marLeft w:val="0"/>
                  <w:marRight w:val="0"/>
                  <w:marTop w:val="0"/>
                  <w:marBottom w:val="0"/>
                  <w:divBdr>
                    <w:top w:val="none" w:sz="0" w:space="0" w:color="auto"/>
                    <w:left w:val="none" w:sz="0" w:space="0" w:color="auto"/>
                    <w:bottom w:val="none" w:sz="0" w:space="0" w:color="auto"/>
                    <w:right w:val="none" w:sz="0" w:space="0" w:color="auto"/>
                  </w:divBdr>
                </w:div>
                <w:div w:id="109399647">
                  <w:marLeft w:val="0"/>
                  <w:marRight w:val="0"/>
                  <w:marTop w:val="360"/>
                  <w:marBottom w:val="0"/>
                  <w:divBdr>
                    <w:top w:val="none" w:sz="0" w:space="0" w:color="auto"/>
                    <w:left w:val="none" w:sz="0" w:space="0" w:color="auto"/>
                    <w:bottom w:val="none" w:sz="0" w:space="0" w:color="auto"/>
                    <w:right w:val="none" w:sz="0" w:space="0" w:color="auto"/>
                  </w:divBdr>
                </w:div>
                <w:div w:id="1787115297">
                  <w:marLeft w:val="0"/>
                  <w:marRight w:val="0"/>
                  <w:marTop w:val="330"/>
                  <w:marBottom w:val="0"/>
                  <w:divBdr>
                    <w:top w:val="none" w:sz="0" w:space="0" w:color="auto"/>
                    <w:left w:val="none" w:sz="0" w:space="0" w:color="auto"/>
                    <w:bottom w:val="none" w:sz="0" w:space="0" w:color="auto"/>
                    <w:right w:val="none" w:sz="0" w:space="0" w:color="auto"/>
                  </w:divBdr>
                  <w:divsChild>
                    <w:div w:id="974993138">
                      <w:marLeft w:val="0"/>
                      <w:marRight w:val="0"/>
                      <w:marTop w:val="0"/>
                      <w:marBottom w:val="0"/>
                      <w:divBdr>
                        <w:top w:val="none" w:sz="0" w:space="0" w:color="auto"/>
                        <w:left w:val="none" w:sz="0" w:space="0" w:color="auto"/>
                        <w:bottom w:val="none" w:sz="0" w:space="0" w:color="auto"/>
                        <w:right w:val="none" w:sz="0" w:space="0" w:color="auto"/>
                      </w:divBdr>
                    </w:div>
                  </w:divsChild>
                </w:div>
                <w:div w:id="182060074">
                  <w:marLeft w:val="0"/>
                  <w:marRight w:val="0"/>
                  <w:marTop w:val="600"/>
                  <w:marBottom w:val="0"/>
                  <w:divBdr>
                    <w:top w:val="none" w:sz="0" w:space="0" w:color="auto"/>
                    <w:left w:val="none" w:sz="0" w:space="0" w:color="auto"/>
                    <w:bottom w:val="none" w:sz="0" w:space="0" w:color="auto"/>
                    <w:right w:val="none" w:sz="0" w:space="0" w:color="auto"/>
                  </w:divBdr>
                  <w:divsChild>
                    <w:div w:id="323976057">
                      <w:marLeft w:val="0"/>
                      <w:marRight w:val="0"/>
                      <w:marTop w:val="0"/>
                      <w:marBottom w:val="0"/>
                      <w:divBdr>
                        <w:top w:val="none" w:sz="0" w:space="0" w:color="auto"/>
                        <w:left w:val="none" w:sz="0" w:space="0" w:color="auto"/>
                        <w:bottom w:val="none" w:sz="0" w:space="0" w:color="auto"/>
                        <w:right w:val="none" w:sz="0" w:space="0" w:color="auto"/>
                      </w:divBdr>
                    </w:div>
                  </w:divsChild>
                </w:div>
                <w:div w:id="1449474337">
                  <w:marLeft w:val="0"/>
                  <w:marRight w:val="0"/>
                  <w:marTop w:val="420"/>
                  <w:marBottom w:val="0"/>
                  <w:divBdr>
                    <w:top w:val="none" w:sz="0" w:space="0" w:color="auto"/>
                    <w:left w:val="none" w:sz="0" w:space="0" w:color="auto"/>
                    <w:bottom w:val="none" w:sz="0" w:space="0" w:color="auto"/>
                    <w:right w:val="none" w:sz="0" w:space="0" w:color="auto"/>
                  </w:divBdr>
                </w:div>
                <w:div w:id="1380322635">
                  <w:marLeft w:val="0"/>
                  <w:marRight w:val="0"/>
                  <w:marTop w:val="360"/>
                  <w:marBottom w:val="0"/>
                  <w:divBdr>
                    <w:top w:val="none" w:sz="0" w:space="0" w:color="auto"/>
                    <w:left w:val="none" w:sz="0" w:space="0" w:color="auto"/>
                    <w:bottom w:val="none" w:sz="0" w:space="0" w:color="auto"/>
                    <w:right w:val="none" w:sz="0" w:space="0" w:color="auto"/>
                  </w:divBdr>
                </w:div>
                <w:div w:id="859860026">
                  <w:marLeft w:val="0"/>
                  <w:marRight w:val="0"/>
                  <w:marTop w:val="330"/>
                  <w:marBottom w:val="0"/>
                  <w:divBdr>
                    <w:top w:val="none" w:sz="0" w:space="0" w:color="auto"/>
                    <w:left w:val="none" w:sz="0" w:space="0" w:color="auto"/>
                    <w:bottom w:val="none" w:sz="0" w:space="0" w:color="auto"/>
                    <w:right w:val="none" w:sz="0" w:space="0" w:color="auto"/>
                  </w:divBdr>
                  <w:divsChild>
                    <w:div w:id="2003317638">
                      <w:marLeft w:val="0"/>
                      <w:marRight w:val="0"/>
                      <w:marTop w:val="0"/>
                      <w:marBottom w:val="0"/>
                      <w:divBdr>
                        <w:top w:val="none" w:sz="0" w:space="0" w:color="auto"/>
                        <w:left w:val="none" w:sz="0" w:space="0" w:color="auto"/>
                        <w:bottom w:val="none" w:sz="0" w:space="0" w:color="auto"/>
                        <w:right w:val="none" w:sz="0" w:space="0" w:color="auto"/>
                      </w:divBdr>
                    </w:div>
                  </w:divsChild>
                </w:div>
                <w:div w:id="415176308">
                  <w:marLeft w:val="0"/>
                  <w:marRight w:val="0"/>
                  <w:marTop w:val="420"/>
                  <w:marBottom w:val="0"/>
                  <w:divBdr>
                    <w:top w:val="none" w:sz="0" w:space="0" w:color="auto"/>
                    <w:left w:val="none" w:sz="0" w:space="0" w:color="auto"/>
                    <w:bottom w:val="none" w:sz="0" w:space="0" w:color="auto"/>
                    <w:right w:val="none" w:sz="0" w:space="0" w:color="auto"/>
                  </w:divBdr>
                </w:div>
                <w:div w:id="1658725779">
                  <w:marLeft w:val="0"/>
                  <w:marRight w:val="0"/>
                  <w:marTop w:val="330"/>
                  <w:marBottom w:val="0"/>
                  <w:divBdr>
                    <w:top w:val="none" w:sz="0" w:space="0" w:color="auto"/>
                    <w:left w:val="none" w:sz="0" w:space="0" w:color="auto"/>
                    <w:bottom w:val="none" w:sz="0" w:space="0" w:color="auto"/>
                    <w:right w:val="none" w:sz="0" w:space="0" w:color="auto"/>
                  </w:divBdr>
                  <w:divsChild>
                    <w:div w:id="20203851">
                      <w:marLeft w:val="0"/>
                      <w:marRight w:val="0"/>
                      <w:marTop w:val="0"/>
                      <w:marBottom w:val="0"/>
                      <w:divBdr>
                        <w:top w:val="none" w:sz="0" w:space="0" w:color="auto"/>
                        <w:left w:val="none" w:sz="0" w:space="0" w:color="auto"/>
                        <w:bottom w:val="none" w:sz="0" w:space="0" w:color="auto"/>
                        <w:right w:val="none" w:sz="0" w:space="0" w:color="auto"/>
                      </w:divBdr>
                    </w:div>
                  </w:divsChild>
                </w:div>
                <w:div w:id="512571812">
                  <w:marLeft w:val="0"/>
                  <w:marRight w:val="0"/>
                  <w:marTop w:val="420"/>
                  <w:marBottom w:val="0"/>
                  <w:divBdr>
                    <w:top w:val="none" w:sz="0" w:space="0" w:color="auto"/>
                    <w:left w:val="none" w:sz="0" w:space="0" w:color="auto"/>
                    <w:bottom w:val="none" w:sz="0" w:space="0" w:color="auto"/>
                    <w:right w:val="none" w:sz="0" w:space="0" w:color="auto"/>
                  </w:divBdr>
                </w:div>
                <w:div w:id="1677150302">
                  <w:marLeft w:val="0"/>
                  <w:marRight w:val="0"/>
                  <w:marTop w:val="360"/>
                  <w:marBottom w:val="0"/>
                  <w:divBdr>
                    <w:top w:val="none" w:sz="0" w:space="0" w:color="auto"/>
                    <w:left w:val="none" w:sz="0" w:space="0" w:color="auto"/>
                    <w:bottom w:val="none" w:sz="0" w:space="0" w:color="auto"/>
                    <w:right w:val="none" w:sz="0" w:space="0" w:color="auto"/>
                  </w:divBdr>
                </w:div>
                <w:div w:id="117342036">
                  <w:marLeft w:val="0"/>
                  <w:marRight w:val="0"/>
                  <w:marTop w:val="330"/>
                  <w:marBottom w:val="0"/>
                  <w:divBdr>
                    <w:top w:val="none" w:sz="0" w:space="0" w:color="auto"/>
                    <w:left w:val="none" w:sz="0" w:space="0" w:color="auto"/>
                    <w:bottom w:val="none" w:sz="0" w:space="0" w:color="auto"/>
                    <w:right w:val="none" w:sz="0" w:space="0" w:color="auto"/>
                  </w:divBdr>
                  <w:divsChild>
                    <w:div w:id="1272126760">
                      <w:marLeft w:val="0"/>
                      <w:marRight w:val="0"/>
                      <w:marTop w:val="0"/>
                      <w:marBottom w:val="0"/>
                      <w:divBdr>
                        <w:top w:val="none" w:sz="0" w:space="0" w:color="auto"/>
                        <w:left w:val="none" w:sz="0" w:space="0" w:color="auto"/>
                        <w:bottom w:val="none" w:sz="0" w:space="0" w:color="auto"/>
                        <w:right w:val="none" w:sz="0" w:space="0" w:color="auto"/>
                      </w:divBdr>
                    </w:div>
                  </w:divsChild>
                </w:div>
                <w:div w:id="1970822311">
                  <w:marLeft w:val="0"/>
                  <w:marRight w:val="0"/>
                  <w:marTop w:val="420"/>
                  <w:marBottom w:val="0"/>
                  <w:divBdr>
                    <w:top w:val="none" w:sz="0" w:space="0" w:color="auto"/>
                    <w:left w:val="none" w:sz="0" w:space="0" w:color="auto"/>
                    <w:bottom w:val="none" w:sz="0" w:space="0" w:color="auto"/>
                    <w:right w:val="none" w:sz="0" w:space="0" w:color="auto"/>
                  </w:divBdr>
                </w:div>
                <w:div w:id="519664683">
                  <w:marLeft w:val="0"/>
                  <w:marRight w:val="0"/>
                  <w:marTop w:val="360"/>
                  <w:marBottom w:val="0"/>
                  <w:divBdr>
                    <w:top w:val="none" w:sz="0" w:space="0" w:color="auto"/>
                    <w:left w:val="none" w:sz="0" w:space="0" w:color="auto"/>
                    <w:bottom w:val="none" w:sz="0" w:space="0" w:color="auto"/>
                    <w:right w:val="none" w:sz="0" w:space="0" w:color="auto"/>
                  </w:divBdr>
                </w:div>
                <w:div w:id="1030300426">
                  <w:marLeft w:val="0"/>
                  <w:marRight w:val="0"/>
                  <w:marTop w:val="360"/>
                  <w:marBottom w:val="0"/>
                  <w:divBdr>
                    <w:top w:val="none" w:sz="0" w:space="0" w:color="auto"/>
                    <w:left w:val="none" w:sz="0" w:space="0" w:color="auto"/>
                    <w:bottom w:val="none" w:sz="0" w:space="0" w:color="auto"/>
                    <w:right w:val="none" w:sz="0" w:space="0" w:color="auto"/>
                  </w:divBdr>
                </w:div>
                <w:div w:id="935869138">
                  <w:marLeft w:val="0"/>
                  <w:marRight w:val="0"/>
                  <w:marTop w:val="360"/>
                  <w:marBottom w:val="0"/>
                  <w:divBdr>
                    <w:top w:val="none" w:sz="0" w:space="0" w:color="auto"/>
                    <w:left w:val="none" w:sz="0" w:space="0" w:color="auto"/>
                    <w:bottom w:val="none" w:sz="0" w:space="0" w:color="auto"/>
                    <w:right w:val="none" w:sz="0" w:space="0" w:color="auto"/>
                  </w:divBdr>
                </w:div>
                <w:div w:id="354964610">
                  <w:marLeft w:val="0"/>
                  <w:marRight w:val="0"/>
                  <w:marTop w:val="360"/>
                  <w:marBottom w:val="0"/>
                  <w:divBdr>
                    <w:top w:val="none" w:sz="0" w:space="0" w:color="auto"/>
                    <w:left w:val="none" w:sz="0" w:space="0" w:color="auto"/>
                    <w:bottom w:val="none" w:sz="0" w:space="0" w:color="auto"/>
                    <w:right w:val="none" w:sz="0" w:space="0" w:color="auto"/>
                  </w:divBdr>
                </w:div>
                <w:div w:id="1481729977">
                  <w:marLeft w:val="0"/>
                  <w:marRight w:val="0"/>
                  <w:marTop w:val="330"/>
                  <w:marBottom w:val="0"/>
                  <w:divBdr>
                    <w:top w:val="none" w:sz="0" w:space="0" w:color="auto"/>
                    <w:left w:val="none" w:sz="0" w:space="0" w:color="auto"/>
                    <w:bottom w:val="none" w:sz="0" w:space="0" w:color="auto"/>
                    <w:right w:val="none" w:sz="0" w:space="0" w:color="auto"/>
                  </w:divBdr>
                  <w:divsChild>
                    <w:div w:id="357203786">
                      <w:marLeft w:val="0"/>
                      <w:marRight w:val="0"/>
                      <w:marTop w:val="0"/>
                      <w:marBottom w:val="0"/>
                      <w:divBdr>
                        <w:top w:val="none" w:sz="0" w:space="0" w:color="auto"/>
                        <w:left w:val="none" w:sz="0" w:space="0" w:color="auto"/>
                        <w:bottom w:val="none" w:sz="0" w:space="0" w:color="auto"/>
                        <w:right w:val="none" w:sz="0" w:space="0" w:color="auto"/>
                      </w:divBdr>
                    </w:div>
                  </w:divsChild>
                </w:div>
                <w:div w:id="939533708">
                  <w:marLeft w:val="0"/>
                  <w:marRight w:val="0"/>
                  <w:marTop w:val="420"/>
                  <w:marBottom w:val="0"/>
                  <w:divBdr>
                    <w:top w:val="none" w:sz="0" w:space="0" w:color="auto"/>
                    <w:left w:val="none" w:sz="0" w:space="0" w:color="auto"/>
                    <w:bottom w:val="none" w:sz="0" w:space="0" w:color="auto"/>
                    <w:right w:val="none" w:sz="0" w:space="0" w:color="auto"/>
                  </w:divBdr>
                </w:div>
                <w:div w:id="1225602291">
                  <w:marLeft w:val="0"/>
                  <w:marRight w:val="0"/>
                  <w:marTop w:val="330"/>
                  <w:marBottom w:val="0"/>
                  <w:divBdr>
                    <w:top w:val="none" w:sz="0" w:space="0" w:color="auto"/>
                    <w:left w:val="none" w:sz="0" w:space="0" w:color="auto"/>
                    <w:bottom w:val="none" w:sz="0" w:space="0" w:color="auto"/>
                    <w:right w:val="none" w:sz="0" w:space="0" w:color="auto"/>
                  </w:divBdr>
                  <w:divsChild>
                    <w:div w:id="29231657">
                      <w:marLeft w:val="0"/>
                      <w:marRight w:val="0"/>
                      <w:marTop w:val="0"/>
                      <w:marBottom w:val="0"/>
                      <w:divBdr>
                        <w:top w:val="none" w:sz="0" w:space="0" w:color="auto"/>
                        <w:left w:val="none" w:sz="0" w:space="0" w:color="auto"/>
                        <w:bottom w:val="none" w:sz="0" w:space="0" w:color="auto"/>
                        <w:right w:val="none" w:sz="0" w:space="0" w:color="auto"/>
                      </w:divBdr>
                    </w:div>
                  </w:divsChild>
                </w:div>
                <w:div w:id="1804540333">
                  <w:marLeft w:val="0"/>
                  <w:marRight w:val="0"/>
                  <w:marTop w:val="420"/>
                  <w:marBottom w:val="0"/>
                  <w:divBdr>
                    <w:top w:val="none" w:sz="0" w:space="0" w:color="auto"/>
                    <w:left w:val="none" w:sz="0" w:space="0" w:color="auto"/>
                    <w:bottom w:val="none" w:sz="0" w:space="0" w:color="auto"/>
                    <w:right w:val="none" w:sz="0" w:space="0" w:color="auto"/>
                  </w:divBdr>
                </w:div>
                <w:div w:id="56632432">
                  <w:marLeft w:val="0"/>
                  <w:marRight w:val="0"/>
                  <w:marTop w:val="360"/>
                  <w:marBottom w:val="0"/>
                  <w:divBdr>
                    <w:top w:val="none" w:sz="0" w:space="0" w:color="auto"/>
                    <w:left w:val="none" w:sz="0" w:space="0" w:color="auto"/>
                    <w:bottom w:val="none" w:sz="0" w:space="0" w:color="auto"/>
                    <w:right w:val="none" w:sz="0" w:space="0" w:color="auto"/>
                  </w:divBdr>
                </w:div>
                <w:div w:id="1731072831">
                  <w:marLeft w:val="0"/>
                  <w:marRight w:val="0"/>
                  <w:marTop w:val="360"/>
                  <w:marBottom w:val="0"/>
                  <w:divBdr>
                    <w:top w:val="none" w:sz="0" w:space="0" w:color="auto"/>
                    <w:left w:val="none" w:sz="0" w:space="0" w:color="auto"/>
                    <w:bottom w:val="none" w:sz="0" w:space="0" w:color="auto"/>
                    <w:right w:val="none" w:sz="0" w:space="0" w:color="auto"/>
                  </w:divBdr>
                </w:div>
                <w:div w:id="1717193295">
                  <w:marLeft w:val="0"/>
                  <w:marRight w:val="0"/>
                  <w:marTop w:val="330"/>
                  <w:marBottom w:val="0"/>
                  <w:divBdr>
                    <w:top w:val="none" w:sz="0" w:space="0" w:color="auto"/>
                    <w:left w:val="none" w:sz="0" w:space="0" w:color="auto"/>
                    <w:bottom w:val="none" w:sz="0" w:space="0" w:color="auto"/>
                    <w:right w:val="none" w:sz="0" w:space="0" w:color="auto"/>
                  </w:divBdr>
                  <w:divsChild>
                    <w:div w:id="1951163468">
                      <w:marLeft w:val="0"/>
                      <w:marRight w:val="0"/>
                      <w:marTop w:val="0"/>
                      <w:marBottom w:val="0"/>
                      <w:divBdr>
                        <w:top w:val="none" w:sz="0" w:space="0" w:color="auto"/>
                        <w:left w:val="none" w:sz="0" w:space="0" w:color="auto"/>
                        <w:bottom w:val="none" w:sz="0" w:space="0" w:color="auto"/>
                        <w:right w:val="none" w:sz="0" w:space="0" w:color="auto"/>
                      </w:divBdr>
                    </w:div>
                  </w:divsChild>
                </w:div>
                <w:div w:id="1550148745">
                  <w:marLeft w:val="0"/>
                  <w:marRight w:val="0"/>
                  <w:marTop w:val="420"/>
                  <w:marBottom w:val="0"/>
                  <w:divBdr>
                    <w:top w:val="none" w:sz="0" w:space="0" w:color="auto"/>
                    <w:left w:val="none" w:sz="0" w:space="0" w:color="auto"/>
                    <w:bottom w:val="none" w:sz="0" w:space="0" w:color="auto"/>
                    <w:right w:val="none" w:sz="0" w:space="0" w:color="auto"/>
                  </w:divBdr>
                </w:div>
                <w:div w:id="358821856">
                  <w:marLeft w:val="0"/>
                  <w:marRight w:val="0"/>
                  <w:marTop w:val="330"/>
                  <w:marBottom w:val="0"/>
                  <w:divBdr>
                    <w:top w:val="none" w:sz="0" w:space="0" w:color="auto"/>
                    <w:left w:val="none" w:sz="0" w:space="0" w:color="auto"/>
                    <w:bottom w:val="none" w:sz="0" w:space="0" w:color="auto"/>
                    <w:right w:val="none" w:sz="0" w:space="0" w:color="auto"/>
                  </w:divBdr>
                  <w:divsChild>
                    <w:div w:id="2051345439">
                      <w:marLeft w:val="0"/>
                      <w:marRight w:val="0"/>
                      <w:marTop w:val="0"/>
                      <w:marBottom w:val="0"/>
                      <w:divBdr>
                        <w:top w:val="none" w:sz="0" w:space="0" w:color="auto"/>
                        <w:left w:val="none" w:sz="0" w:space="0" w:color="auto"/>
                        <w:bottom w:val="none" w:sz="0" w:space="0" w:color="auto"/>
                        <w:right w:val="none" w:sz="0" w:space="0" w:color="auto"/>
                      </w:divBdr>
                    </w:div>
                  </w:divsChild>
                </w:div>
                <w:div w:id="716048818">
                  <w:marLeft w:val="0"/>
                  <w:marRight w:val="0"/>
                  <w:marTop w:val="420"/>
                  <w:marBottom w:val="0"/>
                  <w:divBdr>
                    <w:top w:val="none" w:sz="0" w:space="0" w:color="auto"/>
                    <w:left w:val="none" w:sz="0" w:space="0" w:color="auto"/>
                    <w:bottom w:val="none" w:sz="0" w:space="0" w:color="auto"/>
                    <w:right w:val="none" w:sz="0" w:space="0" w:color="auto"/>
                  </w:divBdr>
                </w:div>
              </w:divsChild>
            </w:div>
          </w:divsChild>
        </w:div>
      </w:divsChild>
    </w:div>
    <w:div w:id="1613240279">
      <w:bodyDiv w:val="1"/>
      <w:marLeft w:val="0"/>
      <w:marRight w:val="0"/>
      <w:marTop w:val="0"/>
      <w:marBottom w:val="0"/>
      <w:divBdr>
        <w:top w:val="none" w:sz="0" w:space="0" w:color="auto"/>
        <w:left w:val="none" w:sz="0" w:space="0" w:color="auto"/>
        <w:bottom w:val="none" w:sz="0" w:space="0" w:color="auto"/>
        <w:right w:val="none" w:sz="0" w:space="0" w:color="auto"/>
      </w:divBdr>
      <w:divsChild>
        <w:div w:id="1464808838">
          <w:marLeft w:val="0"/>
          <w:marRight w:val="0"/>
          <w:marTop w:val="0"/>
          <w:marBottom w:val="0"/>
          <w:divBdr>
            <w:top w:val="none" w:sz="0" w:space="0" w:color="auto"/>
            <w:left w:val="none" w:sz="0" w:space="0" w:color="auto"/>
            <w:bottom w:val="none" w:sz="0" w:space="0" w:color="auto"/>
            <w:right w:val="none" w:sz="0" w:space="0" w:color="auto"/>
          </w:divBdr>
          <w:divsChild>
            <w:div w:id="376593036">
              <w:marLeft w:val="0"/>
              <w:marRight w:val="0"/>
              <w:marTop w:val="0"/>
              <w:marBottom w:val="0"/>
              <w:divBdr>
                <w:top w:val="single" w:sz="6" w:space="0" w:color="E5E5E5"/>
                <w:left w:val="single" w:sz="2" w:space="0" w:color="E5E5E5"/>
                <w:bottom w:val="single" w:sz="6" w:space="0" w:color="E5E5E5"/>
                <w:right w:val="single" w:sz="2" w:space="0" w:color="E5E5E5"/>
              </w:divBdr>
              <w:divsChild>
                <w:div w:id="880702606">
                  <w:marLeft w:val="0"/>
                  <w:marRight w:val="0"/>
                  <w:marTop w:val="0"/>
                  <w:marBottom w:val="0"/>
                  <w:divBdr>
                    <w:top w:val="none" w:sz="0" w:space="0" w:color="auto"/>
                    <w:left w:val="none" w:sz="0" w:space="0" w:color="auto"/>
                    <w:bottom w:val="none" w:sz="0" w:space="0" w:color="auto"/>
                    <w:right w:val="none" w:sz="0" w:space="0" w:color="auto"/>
                  </w:divBdr>
                  <w:divsChild>
                    <w:div w:id="1952740294">
                      <w:marLeft w:val="0"/>
                      <w:marRight w:val="0"/>
                      <w:marTop w:val="0"/>
                      <w:marBottom w:val="0"/>
                      <w:divBdr>
                        <w:top w:val="none" w:sz="0" w:space="0" w:color="auto"/>
                        <w:left w:val="none" w:sz="0" w:space="0" w:color="auto"/>
                        <w:bottom w:val="none" w:sz="0" w:space="0" w:color="auto"/>
                        <w:right w:val="none" w:sz="0" w:space="0" w:color="auto"/>
                      </w:divBdr>
                    </w:div>
                    <w:div w:id="727993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0214426">
          <w:marLeft w:val="0"/>
          <w:marRight w:val="0"/>
          <w:marTop w:val="300"/>
          <w:marBottom w:val="0"/>
          <w:divBdr>
            <w:top w:val="none" w:sz="0" w:space="0" w:color="auto"/>
            <w:left w:val="none" w:sz="0" w:space="0" w:color="auto"/>
            <w:bottom w:val="none" w:sz="0" w:space="0" w:color="auto"/>
            <w:right w:val="none" w:sz="0" w:space="0" w:color="auto"/>
          </w:divBdr>
          <w:divsChild>
            <w:div w:id="407272275">
              <w:marLeft w:val="0"/>
              <w:marRight w:val="600"/>
              <w:marTop w:val="0"/>
              <w:marBottom w:val="0"/>
              <w:divBdr>
                <w:top w:val="none" w:sz="0" w:space="0" w:color="auto"/>
                <w:left w:val="none" w:sz="0" w:space="0" w:color="auto"/>
                <w:bottom w:val="none" w:sz="0" w:space="0" w:color="auto"/>
                <w:right w:val="none" w:sz="0" w:space="0" w:color="auto"/>
              </w:divBdr>
              <w:divsChild>
                <w:div w:id="1588731160">
                  <w:marLeft w:val="0"/>
                  <w:marRight w:val="0"/>
                  <w:marTop w:val="0"/>
                  <w:marBottom w:val="450"/>
                  <w:divBdr>
                    <w:top w:val="none" w:sz="0" w:space="0" w:color="auto"/>
                    <w:left w:val="none" w:sz="0" w:space="0" w:color="auto"/>
                    <w:bottom w:val="none" w:sz="0" w:space="0" w:color="auto"/>
                    <w:right w:val="none" w:sz="0" w:space="0" w:color="auto"/>
                  </w:divBdr>
                </w:div>
                <w:div w:id="997879846">
                  <w:marLeft w:val="0"/>
                  <w:marRight w:val="0"/>
                  <w:marTop w:val="0"/>
                  <w:marBottom w:val="0"/>
                  <w:divBdr>
                    <w:top w:val="none" w:sz="0" w:space="0" w:color="auto"/>
                    <w:left w:val="none" w:sz="0" w:space="0" w:color="auto"/>
                    <w:bottom w:val="none" w:sz="0" w:space="0" w:color="auto"/>
                    <w:right w:val="none" w:sz="0" w:space="0" w:color="auto"/>
                  </w:divBdr>
                  <w:divsChild>
                    <w:div w:id="875775526">
                      <w:marLeft w:val="0"/>
                      <w:marRight w:val="0"/>
                      <w:marTop w:val="450"/>
                      <w:marBottom w:val="0"/>
                      <w:divBdr>
                        <w:top w:val="single" w:sz="6" w:space="15" w:color="FF6861"/>
                        <w:left w:val="single" w:sz="6" w:space="15" w:color="FF6861"/>
                        <w:bottom w:val="single" w:sz="6" w:space="15" w:color="FF6861"/>
                        <w:right w:val="single" w:sz="6" w:space="15" w:color="FF6861"/>
                      </w:divBdr>
                    </w:div>
                  </w:divsChild>
                </w:div>
              </w:divsChild>
            </w:div>
          </w:divsChild>
        </w:div>
      </w:divsChild>
    </w:div>
    <w:div w:id="1683774936">
      <w:bodyDiv w:val="1"/>
      <w:marLeft w:val="0"/>
      <w:marRight w:val="0"/>
      <w:marTop w:val="0"/>
      <w:marBottom w:val="0"/>
      <w:divBdr>
        <w:top w:val="none" w:sz="0" w:space="0" w:color="auto"/>
        <w:left w:val="none" w:sz="0" w:space="0" w:color="auto"/>
        <w:bottom w:val="none" w:sz="0" w:space="0" w:color="auto"/>
        <w:right w:val="none" w:sz="0" w:space="0" w:color="auto"/>
      </w:divBdr>
      <w:divsChild>
        <w:div w:id="593590927">
          <w:marLeft w:val="0"/>
          <w:marRight w:val="0"/>
          <w:marTop w:val="0"/>
          <w:marBottom w:val="330"/>
          <w:divBdr>
            <w:top w:val="none" w:sz="0" w:space="0" w:color="auto"/>
            <w:left w:val="none" w:sz="0" w:space="0" w:color="auto"/>
            <w:bottom w:val="none" w:sz="0" w:space="0" w:color="auto"/>
            <w:right w:val="none" w:sz="0" w:space="0" w:color="auto"/>
          </w:divBdr>
        </w:div>
      </w:divsChild>
    </w:div>
    <w:div w:id="1724525380">
      <w:bodyDiv w:val="1"/>
      <w:marLeft w:val="0"/>
      <w:marRight w:val="0"/>
      <w:marTop w:val="0"/>
      <w:marBottom w:val="0"/>
      <w:divBdr>
        <w:top w:val="none" w:sz="0" w:space="0" w:color="auto"/>
        <w:left w:val="none" w:sz="0" w:space="0" w:color="auto"/>
        <w:bottom w:val="none" w:sz="0" w:space="0" w:color="auto"/>
        <w:right w:val="none" w:sz="0" w:space="0" w:color="auto"/>
      </w:divBdr>
      <w:divsChild>
        <w:div w:id="980232898">
          <w:marLeft w:val="0"/>
          <w:marRight w:val="0"/>
          <w:marTop w:val="0"/>
          <w:marBottom w:val="0"/>
          <w:divBdr>
            <w:top w:val="none" w:sz="0" w:space="0" w:color="auto"/>
            <w:left w:val="none" w:sz="0" w:space="0" w:color="auto"/>
            <w:bottom w:val="single" w:sz="6" w:space="0" w:color="F2F2F2"/>
            <w:right w:val="none" w:sz="0" w:space="0" w:color="auto"/>
          </w:divBdr>
          <w:divsChild>
            <w:div w:id="1942495105">
              <w:marLeft w:val="0"/>
              <w:marRight w:val="0"/>
              <w:marTop w:val="0"/>
              <w:marBottom w:val="0"/>
              <w:divBdr>
                <w:top w:val="none" w:sz="0" w:space="0" w:color="auto"/>
                <w:left w:val="none" w:sz="0" w:space="0" w:color="auto"/>
                <w:bottom w:val="none" w:sz="0" w:space="0" w:color="auto"/>
                <w:right w:val="none" w:sz="0" w:space="0" w:color="auto"/>
              </w:divBdr>
              <w:divsChild>
                <w:div w:id="663171558">
                  <w:marLeft w:val="180"/>
                  <w:marRight w:val="0"/>
                  <w:marTop w:val="0"/>
                  <w:marBottom w:val="0"/>
                  <w:divBdr>
                    <w:top w:val="none" w:sz="0" w:space="0" w:color="auto"/>
                    <w:left w:val="none" w:sz="0" w:space="0" w:color="auto"/>
                    <w:bottom w:val="none" w:sz="0" w:space="0" w:color="auto"/>
                    <w:right w:val="none" w:sz="0" w:space="0" w:color="auto"/>
                  </w:divBdr>
                </w:div>
                <w:div w:id="525875300">
                  <w:marLeft w:val="0"/>
                  <w:marRight w:val="0"/>
                  <w:marTop w:val="0"/>
                  <w:marBottom w:val="0"/>
                  <w:divBdr>
                    <w:top w:val="none" w:sz="0" w:space="0" w:color="auto"/>
                    <w:left w:val="none" w:sz="0" w:space="0" w:color="auto"/>
                    <w:bottom w:val="none" w:sz="0" w:space="0" w:color="auto"/>
                    <w:right w:val="none" w:sz="0" w:space="0" w:color="auto"/>
                  </w:divBdr>
                  <w:divsChild>
                    <w:div w:id="1593932606">
                      <w:marLeft w:val="0"/>
                      <w:marRight w:val="225"/>
                      <w:marTop w:val="0"/>
                      <w:marBottom w:val="0"/>
                      <w:divBdr>
                        <w:top w:val="none" w:sz="0" w:space="0" w:color="auto"/>
                        <w:left w:val="none" w:sz="0" w:space="0" w:color="auto"/>
                        <w:bottom w:val="none" w:sz="0" w:space="0" w:color="auto"/>
                        <w:right w:val="none" w:sz="0" w:space="0" w:color="auto"/>
                      </w:divBdr>
                    </w:div>
                    <w:div w:id="1290286475">
                      <w:marLeft w:val="0"/>
                      <w:marRight w:val="360"/>
                      <w:marTop w:val="0"/>
                      <w:marBottom w:val="0"/>
                      <w:divBdr>
                        <w:top w:val="none" w:sz="0" w:space="0" w:color="auto"/>
                        <w:left w:val="none" w:sz="0" w:space="0" w:color="auto"/>
                        <w:bottom w:val="none" w:sz="0" w:space="0" w:color="auto"/>
                        <w:right w:val="none" w:sz="0" w:space="0" w:color="auto"/>
                      </w:divBdr>
                      <w:divsChild>
                        <w:div w:id="63433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4190055">
          <w:marLeft w:val="0"/>
          <w:marRight w:val="0"/>
          <w:marTop w:val="0"/>
          <w:marBottom w:val="0"/>
          <w:divBdr>
            <w:top w:val="none" w:sz="0" w:space="0" w:color="auto"/>
            <w:left w:val="none" w:sz="0" w:space="0" w:color="auto"/>
            <w:bottom w:val="none" w:sz="0" w:space="0" w:color="auto"/>
            <w:right w:val="none" w:sz="0" w:space="0" w:color="auto"/>
          </w:divBdr>
          <w:divsChild>
            <w:div w:id="276374765">
              <w:marLeft w:val="0"/>
              <w:marRight w:val="0"/>
              <w:marTop w:val="0"/>
              <w:marBottom w:val="0"/>
              <w:divBdr>
                <w:top w:val="none" w:sz="0" w:space="0" w:color="auto"/>
                <w:left w:val="none" w:sz="0" w:space="0" w:color="auto"/>
                <w:bottom w:val="single" w:sz="6" w:space="12" w:color="F2F2F2"/>
                <w:right w:val="none" w:sz="0" w:space="0" w:color="auto"/>
              </w:divBdr>
              <w:divsChild>
                <w:div w:id="2012179825">
                  <w:marLeft w:val="0"/>
                  <w:marRight w:val="0"/>
                  <w:marTop w:val="0"/>
                  <w:marBottom w:val="0"/>
                  <w:divBdr>
                    <w:top w:val="none" w:sz="0" w:space="0" w:color="auto"/>
                    <w:left w:val="none" w:sz="0" w:space="0" w:color="auto"/>
                    <w:bottom w:val="none" w:sz="0" w:space="0" w:color="auto"/>
                    <w:right w:val="none" w:sz="0" w:space="0" w:color="auto"/>
                  </w:divBdr>
                </w:div>
                <w:div w:id="1340622864">
                  <w:marLeft w:val="0"/>
                  <w:marRight w:val="0"/>
                  <w:marTop w:val="330"/>
                  <w:marBottom w:val="0"/>
                  <w:divBdr>
                    <w:top w:val="none" w:sz="0" w:space="0" w:color="auto"/>
                    <w:left w:val="none" w:sz="0" w:space="0" w:color="auto"/>
                    <w:bottom w:val="none" w:sz="0" w:space="0" w:color="auto"/>
                    <w:right w:val="none" w:sz="0" w:space="0" w:color="auto"/>
                  </w:divBdr>
                  <w:divsChild>
                    <w:div w:id="811600909">
                      <w:marLeft w:val="0"/>
                      <w:marRight w:val="0"/>
                      <w:marTop w:val="0"/>
                      <w:marBottom w:val="0"/>
                      <w:divBdr>
                        <w:top w:val="none" w:sz="0" w:space="0" w:color="auto"/>
                        <w:left w:val="none" w:sz="0" w:space="0" w:color="auto"/>
                        <w:bottom w:val="none" w:sz="0" w:space="0" w:color="auto"/>
                        <w:right w:val="none" w:sz="0" w:space="0" w:color="auto"/>
                      </w:divBdr>
                    </w:div>
                  </w:divsChild>
                </w:div>
                <w:div w:id="596407466">
                  <w:marLeft w:val="0"/>
                  <w:marRight w:val="0"/>
                  <w:marTop w:val="420"/>
                  <w:marBottom w:val="0"/>
                  <w:divBdr>
                    <w:top w:val="none" w:sz="0" w:space="0" w:color="auto"/>
                    <w:left w:val="none" w:sz="0" w:space="0" w:color="auto"/>
                    <w:bottom w:val="none" w:sz="0" w:space="0" w:color="auto"/>
                    <w:right w:val="none" w:sz="0" w:space="0" w:color="auto"/>
                  </w:divBdr>
                </w:div>
                <w:div w:id="377124983">
                  <w:marLeft w:val="0"/>
                  <w:marRight w:val="0"/>
                  <w:marTop w:val="330"/>
                  <w:marBottom w:val="0"/>
                  <w:divBdr>
                    <w:top w:val="none" w:sz="0" w:space="0" w:color="auto"/>
                    <w:left w:val="none" w:sz="0" w:space="0" w:color="auto"/>
                    <w:bottom w:val="none" w:sz="0" w:space="0" w:color="auto"/>
                    <w:right w:val="none" w:sz="0" w:space="0" w:color="auto"/>
                  </w:divBdr>
                  <w:divsChild>
                    <w:div w:id="1454322142">
                      <w:marLeft w:val="0"/>
                      <w:marRight w:val="0"/>
                      <w:marTop w:val="0"/>
                      <w:marBottom w:val="0"/>
                      <w:divBdr>
                        <w:top w:val="none" w:sz="0" w:space="0" w:color="auto"/>
                        <w:left w:val="none" w:sz="0" w:space="0" w:color="auto"/>
                        <w:bottom w:val="none" w:sz="0" w:space="0" w:color="auto"/>
                        <w:right w:val="none" w:sz="0" w:space="0" w:color="auto"/>
                      </w:divBdr>
                    </w:div>
                  </w:divsChild>
                </w:div>
                <w:div w:id="709190666">
                  <w:marLeft w:val="0"/>
                  <w:marRight w:val="0"/>
                  <w:marTop w:val="420"/>
                  <w:marBottom w:val="0"/>
                  <w:divBdr>
                    <w:top w:val="none" w:sz="0" w:space="0" w:color="auto"/>
                    <w:left w:val="none" w:sz="0" w:space="0" w:color="auto"/>
                    <w:bottom w:val="none" w:sz="0" w:space="0" w:color="auto"/>
                    <w:right w:val="none" w:sz="0" w:space="0" w:color="auto"/>
                  </w:divBdr>
                </w:div>
                <w:div w:id="1661618930">
                  <w:marLeft w:val="0"/>
                  <w:marRight w:val="0"/>
                  <w:marTop w:val="330"/>
                  <w:marBottom w:val="0"/>
                  <w:divBdr>
                    <w:top w:val="none" w:sz="0" w:space="0" w:color="auto"/>
                    <w:left w:val="none" w:sz="0" w:space="0" w:color="auto"/>
                    <w:bottom w:val="none" w:sz="0" w:space="0" w:color="auto"/>
                    <w:right w:val="none" w:sz="0" w:space="0" w:color="auto"/>
                  </w:divBdr>
                  <w:divsChild>
                    <w:div w:id="2144302678">
                      <w:marLeft w:val="0"/>
                      <w:marRight w:val="0"/>
                      <w:marTop w:val="0"/>
                      <w:marBottom w:val="0"/>
                      <w:divBdr>
                        <w:top w:val="none" w:sz="0" w:space="0" w:color="auto"/>
                        <w:left w:val="none" w:sz="0" w:space="0" w:color="auto"/>
                        <w:bottom w:val="none" w:sz="0" w:space="0" w:color="auto"/>
                        <w:right w:val="none" w:sz="0" w:space="0" w:color="auto"/>
                      </w:divBdr>
                    </w:div>
                  </w:divsChild>
                </w:div>
                <w:div w:id="1407146254">
                  <w:marLeft w:val="0"/>
                  <w:marRight w:val="0"/>
                  <w:marTop w:val="420"/>
                  <w:marBottom w:val="0"/>
                  <w:divBdr>
                    <w:top w:val="none" w:sz="0" w:space="0" w:color="auto"/>
                    <w:left w:val="none" w:sz="0" w:space="0" w:color="auto"/>
                    <w:bottom w:val="none" w:sz="0" w:space="0" w:color="auto"/>
                    <w:right w:val="none" w:sz="0" w:space="0" w:color="auto"/>
                  </w:divBdr>
                </w:div>
              </w:divsChild>
            </w:div>
          </w:divsChild>
        </w:div>
      </w:divsChild>
    </w:div>
    <w:div w:id="1808474023">
      <w:bodyDiv w:val="1"/>
      <w:marLeft w:val="0"/>
      <w:marRight w:val="0"/>
      <w:marTop w:val="0"/>
      <w:marBottom w:val="0"/>
      <w:divBdr>
        <w:top w:val="none" w:sz="0" w:space="0" w:color="auto"/>
        <w:left w:val="none" w:sz="0" w:space="0" w:color="auto"/>
        <w:bottom w:val="none" w:sz="0" w:space="0" w:color="auto"/>
        <w:right w:val="none" w:sz="0" w:space="0" w:color="auto"/>
      </w:divBdr>
      <w:divsChild>
        <w:div w:id="1258710890">
          <w:marLeft w:val="0"/>
          <w:marRight w:val="0"/>
          <w:marTop w:val="0"/>
          <w:marBottom w:val="0"/>
          <w:divBdr>
            <w:top w:val="none" w:sz="0" w:space="0" w:color="auto"/>
            <w:left w:val="none" w:sz="0" w:space="0" w:color="auto"/>
            <w:bottom w:val="none" w:sz="0" w:space="0" w:color="auto"/>
            <w:right w:val="none" w:sz="0" w:space="0" w:color="auto"/>
          </w:divBdr>
          <w:divsChild>
            <w:div w:id="1208907583">
              <w:marLeft w:val="0"/>
              <w:marRight w:val="0"/>
              <w:marTop w:val="315"/>
              <w:marBottom w:val="0"/>
              <w:divBdr>
                <w:top w:val="none" w:sz="0" w:space="0" w:color="auto"/>
                <w:left w:val="none" w:sz="0" w:space="0" w:color="auto"/>
                <w:bottom w:val="none" w:sz="0" w:space="0" w:color="auto"/>
                <w:right w:val="none" w:sz="0" w:space="0" w:color="auto"/>
              </w:divBdr>
            </w:div>
          </w:divsChild>
        </w:div>
      </w:divsChild>
    </w:div>
    <w:div w:id="1849901057">
      <w:bodyDiv w:val="1"/>
      <w:marLeft w:val="0"/>
      <w:marRight w:val="0"/>
      <w:marTop w:val="0"/>
      <w:marBottom w:val="0"/>
      <w:divBdr>
        <w:top w:val="none" w:sz="0" w:space="0" w:color="auto"/>
        <w:left w:val="none" w:sz="0" w:space="0" w:color="auto"/>
        <w:bottom w:val="none" w:sz="0" w:space="0" w:color="auto"/>
        <w:right w:val="none" w:sz="0" w:space="0" w:color="auto"/>
      </w:divBdr>
      <w:divsChild>
        <w:div w:id="251282853">
          <w:marLeft w:val="0"/>
          <w:marRight w:val="0"/>
          <w:marTop w:val="0"/>
          <w:marBottom w:val="330"/>
          <w:divBdr>
            <w:top w:val="none" w:sz="0" w:space="0" w:color="auto"/>
            <w:left w:val="none" w:sz="0" w:space="0" w:color="auto"/>
            <w:bottom w:val="none" w:sz="0" w:space="0" w:color="auto"/>
            <w:right w:val="none" w:sz="0" w:space="0" w:color="auto"/>
          </w:divBdr>
        </w:div>
      </w:divsChild>
    </w:div>
    <w:div w:id="1878198425">
      <w:bodyDiv w:val="1"/>
      <w:marLeft w:val="0"/>
      <w:marRight w:val="0"/>
      <w:marTop w:val="0"/>
      <w:marBottom w:val="0"/>
      <w:divBdr>
        <w:top w:val="none" w:sz="0" w:space="0" w:color="auto"/>
        <w:left w:val="none" w:sz="0" w:space="0" w:color="auto"/>
        <w:bottom w:val="none" w:sz="0" w:space="0" w:color="auto"/>
        <w:right w:val="none" w:sz="0" w:space="0" w:color="auto"/>
      </w:divBdr>
      <w:divsChild>
        <w:div w:id="305430355">
          <w:marLeft w:val="0"/>
          <w:marRight w:val="0"/>
          <w:marTop w:val="0"/>
          <w:marBottom w:val="375"/>
          <w:divBdr>
            <w:top w:val="none" w:sz="0" w:space="0" w:color="auto"/>
            <w:left w:val="none" w:sz="0" w:space="0" w:color="auto"/>
            <w:bottom w:val="none" w:sz="0" w:space="0" w:color="auto"/>
            <w:right w:val="none" w:sz="0" w:space="0" w:color="auto"/>
          </w:divBdr>
        </w:div>
        <w:div w:id="808011071">
          <w:marLeft w:val="0"/>
          <w:marRight w:val="0"/>
          <w:marTop w:val="0"/>
          <w:marBottom w:val="150"/>
          <w:divBdr>
            <w:top w:val="none" w:sz="0" w:space="0" w:color="auto"/>
            <w:left w:val="none" w:sz="0" w:space="0" w:color="auto"/>
            <w:bottom w:val="none" w:sz="0" w:space="0" w:color="auto"/>
            <w:right w:val="none" w:sz="0" w:space="0" w:color="auto"/>
          </w:divBdr>
        </w:div>
        <w:div w:id="200023844">
          <w:marLeft w:val="0"/>
          <w:marRight w:val="0"/>
          <w:marTop w:val="0"/>
          <w:marBottom w:val="375"/>
          <w:divBdr>
            <w:top w:val="none" w:sz="0" w:space="0" w:color="auto"/>
            <w:left w:val="none" w:sz="0" w:space="0" w:color="auto"/>
            <w:bottom w:val="none" w:sz="0" w:space="0" w:color="auto"/>
            <w:right w:val="none" w:sz="0" w:space="0" w:color="auto"/>
          </w:divBdr>
        </w:div>
        <w:div w:id="2112894432">
          <w:marLeft w:val="0"/>
          <w:marRight w:val="0"/>
          <w:marTop w:val="0"/>
          <w:marBottom w:val="0"/>
          <w:divBdr>
            <w:top w:val="none" w:sz="0" w:space="0" w:color="auto"/>
            <w:left w:val="none" w:sz="0" w:space="0" w:color="auto"/>
            <w:bottom w:val="none" w:sz="0" w:space="0" w:color="auto"/>
            <w:right w:val="none" w:sz="0" w:space="0" w:color="auto"/>
          </w:divBdr>
          <w:divsChild>
            <w:div w:id="673148378">
              <w:marLeft w:val="150"/>
              <w:marRight w:val="0"/>
              <w:marTop w:val="0"/>
              <w:marBottom w:val="0"/>
              <w:divBdr>
                <w:top w:val="none" w:sz="0" w:space="0" w:color="auto"/>
                <w:left w:val="none" w:sz="0" w:space="0" w:color="auto"/>
                <w:bottom w:val="none" w:sz="0" w:space="0" w:color="auto"/>
                <w:right w:val="none" w:sz="0" w:space="0" w:color="auto"/>
              </w:divBdr>
              <w:divsChild>
                <w:div w:id="741946516">
                  <w:marLeft w:val="0"/>
                  <w:marRight w:val="0"/>
                  <w:marTop w:val="0"/>
                  <w:marBottom w:val="120"/>
                  <w:divBdr>
                    <w:top w:val="single" w:sz="6" w:space="0" w:color="FF9600"/>
                    <w:left w:val="single" w:sz="6" w:space="0" w:color="FF9600"/>
                    <w:bottom w:val="single" w:sz="6" w:space="0" w:color="FF9600"/>
                    <w:right w:val="single" w:sz="6" w:space="0" w:color="FF9600"/>
                  </w:divBdr>
                </w:div>
              </w:divsChild>
            </w:div>
            <w:div w:id="1249730433">
              <w:marLeft w:val="150"/>
              <w:marRight w:val="0"/>
              <w:marTop w:val="0"/>
              <w:marBottom w:val="0"/>
              <w:divBdr>
                <w:top w:val="none" w:sz="0" w:space="0" w:color="auto"/>
                <w:left w:val="none" w:sz="0" w:space="0" w:color="auto"/>
                <w:bottom w:val="none" w:sz="0" w:space="0" w:color="auto"/>
                <w:right w:val="none" w:sz="0" w:space="0" w:color="auto"/>
              </w:divBdr>
              <w:divsChild>
                <w:div w:id="1723597773">
                  <w:marLeft w:val="0"/>
                  <w:marRight w:val="0"/>
                  <w:marTop w:val="0"/>
                  <w:marBottom w:val="120"/>
                  <w:divBdr>
                    <w:top w:val="single" w:sz="6" w:space="0" w:color="FF9600"/>
                    <w:left w:val="single" w:sz="6" w:space="0" w:color="FF9600"/>
                    <w:bottom w:val="single" w:sz="6" w:space="0" w:color="FF9600"/>
                    <w:right w:val="single" w:sz="6" w:space="0" w:color="FF9600"/>
                  </w:divBdr>
                </w:div>
              </w:divsChild>
            </w:div>
            <w:div w:id="1062411803">
              <w:marLeft w:val="150"/>
              <w:marRight w:val="0"/>
              <w:marTop w:val="0"/>
              <w:marBottom w:val="0"/>
              <w:divBdr>
                <w:top w:val="none" w:sz="0" w:space="0" w:color="auto"/>
                <w:left w:val="none" w:sz="0" w:space="0" w:color="auto"/>
                <w:bottom w:val="none" w:sz="0" w:space="0" w:color="auto"/>
                <w:right w:val="none" w:sz="0" w:space="0" w:color="auto"/>
              </w:divBdr>
              <w:divsChild>
                <w:div w:id="1843474313">
                  <w:marLeft w:val="0"/>
                  <w:marRight w:val="0"/>
                  <w:marTop w:val="0"/>
                  <w:marBottom w:val="120"/>
                  <w:divBdr>
                    <w:top w:val="single" w:sz="6" w:space="0" w:color="FF9600"/>
                    <w:left w:val="single" w:sz="6" w:space="0" w:color="FF9600"/>
                    <w:bottom w:val="single" w:sz="6" w:space="0" w:color="FF9600"/>
                    <w:right w:val="single" w:sz="6" w:space="0" w:color="FF9600"/>
                  </w:divBdr>
                </w:div>
              </w:divsChild>
            </w:div>
          </w:divsChild>
        </w:div>
        <w:div w:id="1531337921">
          <w:marLeft w:val="0"/>
          <w:marRight w:val="0"/>
          <w:marTop w:val="0"/>
          <w:marBottom w:val="0"/>
          <w:divBdr>
            <w:top w:val="none" w:sz="0" w:space="0" w:color="auto"/>
            <w:left w:val="none" w:sz="0" w:space="0" w:color="auto"/>
            <w:bottom w:val="none" w:sz="0" w:space="0" w:color="auto"/>
            <w:right w:val="none" w:sz="0" w:space="0" w:color="auto"/>
          </w:divBdr>
        </w:div>
      </w:divsChild>
    </w:div>
    <w:div w:id="1884438600">
      <w:bodyDiv w:val="1"/>
      <w:marLeft w:val="0"/>
      <w:marRight w:val="0"/>
      <w:marTop w:val="0"/>
      <w:marBottom w:val="0"/>
      <w:divBdr>
        <w:top w:val="none" w:sz="0" w:space="0" w:color="auto"/>
        <w:left w:val="none" w:sz="0" w:space="0" w:color="auto"/>
        <w:bottom w:val="none" w:sz="0" w:space="0" w:color="auto"/>
        <w:right w:val="none" w:sz="0" w:space="0" w:color="auto"/>
      </w:divBdr>
      <w:divsChild>
        <w:div w:id="1211263073">
          <w:marLeft w:val="0"/>
          <w:marRight w:val="0"/>
          <w:marTop w:val="0"/>
          <w:marBottom w:val="0"/>
          <w:divBdr>
            <w:top w:val="none" w:sz="0" w:space="0" w:color="auto"/>
            <w:left w:val="none" w:sz="0" w:space="0" w:color="auto"/>
            <w:bottom w:val="single" w:sz="6" w:space="0" w:color="F2F2F2"/>
            <w:right w:val="none" w:sz="0" w:space="0" w:color="auto"/>
          </w:divBdr>
          <w:divsChild>
            <w:div w:id="1810588350">
              <w:marLeft w:val="0"/>
              <w:marRight w:val="0"/>
              <w:marTop w:val="0"/>
              <w:marBottom w:val="0"/>
              <w:divBdr>
                <w:top w:val="none" w:sz="0" w:space="0" w:color="auto"/>
                <w:left w:val="none" w:sz="0" w:space="0" w:color="auto"/>
                <w:bottom w:val="none" w:sz="0" w:space="0" w:color="auto"/>
                <w:right w:val="none" w:sz="0" w:space="0" w:color="auto"/>
              </w:divBdr>
              <w:divsChild>
                <w:div w:id="1418288797">
                  <w:marLeft w:val="180"/>
                  <w:marRight w:val="0"/>
                  <w:marTop w:val="0"/>
                  <w:marBottom w:val="0"/>
                  <w:divBdr>
                    <w:top w:val="none" w:sz="0" w:space="0" w:color="auto"/>
                    <w:left w:val="none" w:sz="0" w:space="0" w:color="auto"/>
                    <w:bottom w:val="none" w:sz="0" w:space="0" w:color="auto"/>
                    <w:right w:val="none" w:sz="0" w:space="0" w:color="auto"/>
                  </w:divBdr>
                </w:div>
                <w:div w:id="569736260">
                  <w:marLeft w:val="0"/>
                  <w:marRight w:val="0"/>
                  <w:marTop w:val="0"/>
                  <w:marBottom w:val="0"/>
                  <w:divBdr>
                    <w:top w:val="none" w:sz="0" w:space="0" w:color="auto"/>
                    <w:left w:val="none" w:sz="0" w:space="0" w:color="auto"/>
                    <w:bottom w:val="none" w:sz="0" w:space="0" w:color="auto"/>
                    <w:right w:val="none" w:sz="0" w:space="0" w:color="auto"/>
                  </w:divBdr>
                  <w:divsChild>
                    <w:div w:id="1057894203">
                      <w:marLeft w:val="0"/>
                      <w:marRight w:val="225"/>
                      <w:marTop w:val="0"/>
                      <w:marBottom w:val="0"/>
                      <w:divBdr>
                        <w:top w:val="none" w:sz="0" w:space="0" w:color="auto"/>
                        <w:left w:val="none" w:sz="0" w:space="0" w:color="auto"/>
                        <w:bottom w:val="none" w:sz="0" w:space="0" w:color="auto"/>
                        <w:right w:val="none" w:sz="0" w:space="0" w:color="auto"/>
                      </w:divBdr>
                    </w:div>
                    <w:div w:id="1190266721">
                      <w:marLeft w:val="0"/>
                      <w:marRight w:val="360"/>
                      <w:marTop w:val="0"/>
                      <w:marBottom w:val="0"/>
                      <w:divBdr>
                        <w:top w:val="none" w:sz="0" w:space="0" w:color="auto"/>
                        <w:left w:val="none" w:sz="0" w:space="0" w:color="auto"/>
                        <w:bottom w:val="none" w:sz="0" w:space="0" w:color="auto"/>
                        <w:right w:val="none" w:sz="0" w:space="0" w:color="auto"/>
                      </w:divBdr>
                      <w:divsChild>
                        <w:div w:id="2017489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5740378">
          <w:marLeft w:val="0"/>
          <w:marRight w:val="0"/>
          <w:marTop w:val="0"/>
          <w:marBottom w:val="0"/>
          <w:divBdr>
            <w:top w:val="none" w:sz="0" w:space="0" w:color="auto"/>
            <w:left w:val="none" w:sz="0" w:space="0" w:color="auto"/>
            <w:bottom w:val="none" w:sz="0" w:space="0" w:color="auto"/>
            <w:right w:val="none" w:sz="0" w:space="0" w:color="auto"/>
          </w:divBdr>
          <w:divsChild>
            <w:div w:id="1216814557">
              <w:marLeft w:val="0"/>
              <w:marRight w:val="0"/>
              <w:marTop w:val="0"/>
              <w:marBottom w:val="0"/>
              <w:divBdr>
                <w:top w:val="none" w:sz="0" w:space="0" w:color="auto"/>
                <w:left w:val="none" w:sz="0" w:space="0" w:color="auto"/>
                <w:bottom w:val="none" w:sz="0" w:space="0" w:color="auto"/>
                <w:right w:val="none" w:sz="0" w:space="0" w:color="auto"/>
              </w:divBdr>
              <w:divsChild>
                <w:div w:id="68356128">
                  <w:marLeft w:val="0"/>
                  <w:marRight w:val="0"/>
                  <w:marTop w:val="0"/>
                  <w:marBottom w:val="0"/>
                  <w:divBdr>
                    <w:top w:val="none" w:sz="0" w:space="0" w:color="auto"/>
                    <w:left w:val="none" w:sz="0" w:space="0" w:color="auto"/>
                    <w:bottom w:val="none" w:sz="0" w:space="0" w:color="auto"/>
                    <w:right w:val="none" w:sz="0" w:space="0" w:color="auto"/>
                  </w:divBdr>
                </w:div>
                <w:div w:id="1945989522">
                  <w:marLeft w:val="0"/>
                  <w:marRight w:val="0"/>
                  <w:marTop w:val="330"/>
                  <w:marBottom w:val="0"/>
                  <w:divBdr>
                    <w:top w:val="none" w:sz="0" w:space="0" w:color="auto"/>
                    <w:left w:val="none" w:sz="0" w:space="0" w:color="auto"/>
                    <w:bottom w:val="none" w:sz="0" w:space="0" w:color="auto"/>
                    <w:right w:val="none" w:sz="0" w:space="0" w:color="auto"/>
                  </w:divBdr>
                  <w:divsChild>
                    <w:div w:id="1210461640">
                      <w:marLeft w:val="0"/>
                      <w:marRight w:val="0"/>
                      <w:marTop w:val="0"/>
                      <w:marBottom w:val="0"/>
                      <w:divBdr>
                        <w:top w:val="none" w:sz="0" w:space="0" w:color="auto"/>
                        <w:left w:val="none" w:sz="0" w:space="0" w:color="auto"/>
                        <w:bottom w:val="none" w:sz="0" w:space="0" w:color="auto"/>
                        <w:right w:val="none" w:sz="0" w:space="0" w:color="auto"/>
                      </w:divBdr>
                    </w:div>
                  </w:divsChild>
                </w:div>
                <w:div w:id="419908473">
                  <w:marLeft w:val="0"/>
                  <w:marRight w:val="0"/>
                  <w:marTop w:val="420"/>
                  <w:marBottom w:val="0"/>
                  <w:divBdr>
                    <w:top w:val="none" w:sz="0" w:space="0" w:color="auto"/>
                    <w:left w:val="none" w:sz="0" w:space="0" w:color="auto"/>
                    <w:bottom w:val="none" w:sz="0" w:space="0" w:color="auto"/>
                    <w:right w:val="none" w:sz="0" w:space="0" w:color="auto"/>
                  </w:divBdr>
                </w:div>
                <w:div w:id="1955287106">
                  <w:marLeft w:val="0"/>
                  <w:marRight w:val="0"/>
                  <w:marTop w:val="330"/>
                  <w:marBottom w:val="0"/>
                  <w:divBdr>
                    <w:top w:val="none" w:sz="0" w:space="0" w:color="auto"/>
                    <w:left w:val="none" w:sz="0" w:space="0" w:color="auto"/>
                    <w:bottom w:val="none" w:sz="0" w:space="0" w:color="auto"/>
                    <w:right w:val="none" w:sz="0" w:space="0" w:color="auto"/>
                  </w:divBdr>
                  <w:divsChild>
                    <w:div w:id="179395520">
                      <w:marLeft w:val="0"/>
                      <w:marRight w:val="0"/>
                      <w:marTop w:val="0"/>
                      <w:marBottom w:val="0"/>
                      <w:divBdr>
                        <w:top w:val="none" w:sz="0" w:space="0" w:color="auto"/>
                        <w:left w:val="none" w:sz="0" w:space="0" w:color="auto"/>
                        <w:bottom w:val="none" w:sz="0" w:space="0" w:color="auto"/>
                        <w:right w:val="none" w:sz="0" w:space="0" w:color="auto"/>
                      </w:divBdr>
                    </w:div>
                  </w:divsChild>
                </w:div>
                <w:div w:id="186530385">
                  <w:marLeft w:val="0"/>
                  <w:marRight w:val="0"/>
                  <w:marTop w:val="420"/>
                  <w:marBottom w:val="0"/>
                  <w:divBdr>
                    <w:top w:val="none" w:sz="0" w:space="0" w:color="auto"/>
                    <w:left w:val="none" w:sz="0" w:space="0" w:color="auto"/>
                    <w:bottom w:val="none" w:sz="0" w:space="0" w:color="auto"/>
                    <w:right w:val="none" w:sz="0" w:space="0" w:color="auto"/>
                  </w:divBdr>
                </w:div>
                <w:div w:id="1648826821">
                  <w:marLeft w:val="0"/>
                  <w:marRight w:val="0"/>
                  <w:marTop w:val="330"/>
                  <w:marBottom w:val="0"/>
                  <w:divBdr>
                    <w:top w:val="none" w:sz="0" w:space="0" w:color="auto"/>
                    <w:left w:val="none" w:sz="0" w:space="0" w:color="auto"/>
                    <w:bottom w:val="none" w:sz="0" w:space="0" w:color="auto"/>
                    <w:right w:val="none" w:sz="0" w:space="0" w:color="auto"/>
                  </w:divBdr>
                  <w:divsChild>
                    <w:div w:id="1242641007">
                      <w:marLeft w:val="0"/>
                      <w:marRight w:val="0"/>
                      <w:marTop w:val="0"/>
                      <w:marBottom w:val="0"/>
                      <w:divBdr>
                        <w:top w:val="none" w:sz="0" w:space="0" w:color="auto"/>
                        <w:left w:val="none" w:sz="0" w:space="0" w:color="auto"/>
                        <w:bottom w:val="none" w:sz="0" w:space="0" w:color="auto"/>
                        <w:right w:val="none" w:sz="0" w:space="0" w:color="auto"/>
                      </w:divBdr>
                    </w:div>
                  </w:divsChild>
                </w:div>
                <w:div w:id="652219061">
                  <w:marLeft w:val="0"/>
                  <w:marRight w:val="0"/>
                  <w:marTop w:val="420"/>
                  <w:marBottom w:val="0"/>
                  <w:divBdr>
                    <w:top w:val="none" w:sz="0" w:space="0" w:color="auto"/>
                    <w:left w:val="none" w:sz="0" w:space="0" w:color="auto"/>
                    <w:bottom w:val="none" w:sz="0" w:space="0" w:color="auto"/>
                    <w:right w:val="none" w:sz="0" w:space="0" w:color="auto"/>
                  </w:divBdr>
                </w:div>
                <w:div w:id="1237545558">
                  <w:marLeft w:val="0"/>
                  <w:marRight w:val="0"/>
                  <w:marTop w:val="330"/>
                  <w:marBottom w:val="0"/>
                  <w:divBdr>
                    <w:top w:val="none" w:sz="0" w:space="0" w:color="auto"/>
                    <w:left w:val="none" w:sz="0" w:space="0" w:color="auto"/>
                    <w:bottom w:val="none" w:sz="0" w:space="0" w:color="auto"/>
                    <w:right w:val="none" w:sz="0" w:space="0" w:color="auto"/>
                  </w:divBdr>
                  <w:divsChild>
                    <w:div w:id="946279107">
                      <w:marLeft w:val="0"/>
                      <w:marRight w:val="0"/>
                      <w:marTop w:val="0"/>
                      <w:marBottom w:val="0"/>
                      <w:divBdr>
                        <w:top w:val="none" w:sz="0" w:space="0" w:color="auto"/>
                        <w:left w:val="none" w:sz="0" w:space="0" w:color="auto"/>
                        <w:bottom w:val="none" w:sz="0" w:space="0" w:color="auto"/>
                        <w:right w:val="none" w:sz="0" w:space="0" w:color="auto"/>
                      </w:divBdr>
                    </w:div>
                  </w:divsChild>
                </w:div>
                <w:div w:id="1924680968">
                  <w:marLeft w:val="0"/>
                  <w:marRight w:val="0"/>
                  <w:marTop w:val="420"/>
                  <w:marBottom w:val="0"/>
                  <w:divBdr>
                    <w:top w:val="none" w:sz="0" w:space="0" w:color="auto"/>
                    <w:left w:val="none" w:sz="0" w:space="0" w:color="auto"/>
                    <w:bottom w:val="none" w:sz="0" w:space="0" w:color="auto"/>
                    <w:right w:val="none" w:sz="0" w:space="0" w:color="auto"/>
                  </w:divBdr>
                </w:div>
              </w:divsChild>
            </w:div>
          </w:divsChild>
        </w:div>
      </w:divsChild>
    </w:div>
    <w:div w:id="1895310431">
      <w:bodyDiv w:val="1"/>
      <w:marLeft w:val="0"/>
      <w:marRight w:val="0"/>
      <w:marTop w:val="0"/>
      <w:marBottom w:val="0"/>
      <w:divBdr>
        <w:top w:val="none" w:sz="0" w:space="0" w:color="auto"/>
        <w:left w:val="none" w:sz="0" w:space="0" w:color="auto"/>
        <w:bottom w:val="none" w:sz="0" w:space="0" w:color="auto"/>
        <w:right w:val="none" w:sz="0" w:space="0" w:color="auto"/>
      </w:divBdr>
      <w:divsChild>
        <w:div w:id="318845588">
          <w:marLeft w:val="0"/>
          <w:marRight w:val="0"/>
          <w:marTop w:val="0"/>
          <w:marBottom w:val="0"/>
          <w:divBdr>
            <w:top w:val="none" w:sz="0" w:space="0" w:color="auto"/>
            <w:left w:val="none" w:sz="0" w:space="0" w:color="auto"/>
            <w:bottom w:val="single" w:sz="6" w:space="0" w:color="F2F2F2"/>
            <w:right w:val="none" w:sz="0" w:space="0" w:color="auto"/>
          </w:divBdr>
          <w:divsChild>
            <w:div w:id="2021808882">
              <w:marLeft w:val="0"/>
              <w:marRight w:val="0"/>
              <w:marTop w:val="0"/>
              <w:marBottom w:val="0"/>
              <w:divBdr>
                <w:top w:val="none" w:sz="0" w:space="0" w:color="auto"/>
                <w:left w:val="none" w:sz="0" w:space="0" w:color="auto"/>
                <w:bottom w:val="none" w:sz="0" w:space="0" w:color="auto"/>
                <w:right w:val="none" w:sz="0" w:space="0" w:color="auto"/>
              </w:divBdr>
              <w:divsChild>
                <w:div w:id="449974879">
                  <w:marLeft w:val="0"/>
                  <w:marRight w:val="0"/>
                  <w:marTop w:val="0"/>
                  <w:marBottom w:val="0"/>
                  <w:divBdr>
                    <w:top w:val="none" w:sz="0" w:space="0" w:color="auto"/>
                    <w:left w:val="none" w:sz="0" w:space="0" w:color="auto"/>
                    <w:bottom w:val="none" w:sz="0" w:space="0" w:color="auto"/>
                    <w:right w:val="none" w:sz="0" w:space="0" w:color="auto"/>
                  </w:divBdr>
                  <w:divsChild>
                    <w:div w:id="447313205">
                      <w:marLeft w:val="180"/>
                      <w:marRight w:val="0"/>
                      <w:marTop w:val="0"/>
                      <w:marBottom w:val="0"/>
                      <w:divBdr>
                        <w:top w:val="none" w:sz="0" w:space="0" w:color="auto"/>
                        <w:left w:val="none" w:sz="0" w:space="0" w:color="auto"/>
                        <w:bottom w:val="none" w:sz="0" w:space="0" w:color="auto"/>
                        <w:right w:val="none" w:sz="0" w:space="0" w:color="auto"/>
                      </w:divBdr>
                    </w:div>
                  </w:divsChild>
                </w:div>
                <w:div w:id="1593975163">
                  <w:marLeft w:val="0"/>
                  <w:marRight w:val="0"/>
                  <w:marTop w:val="0"/>
                  <w:marBottom w:val="0"/>
                  <w:divBdr>
                    <w:top w:val="none" w:sz="0" w:space="0" w:color="auto"/>
                    <w:left w:val="none" w:sz="0" w:space="0" w:color="auto"/>
                    <w:bottom w:val="none" w:sz="0" w:space="0" w:color="auto"/>
                    <w:right w:val="none" w:sz="0" w:space="0" w:color="auto"/>
                  </w:divBdr>
                  <w:divsChild>
                    <w:div w:id="1449154206">
                      <w:marLeft w:val="0"/>
                      <w:marRight w:val="225"/>
                      <w:marTop w:val="0"/>
                      <w:marBottom w:val="0"/>
                      <w:divBdr>
                        <w:top w:val="none" w:sz="0" w:space="0" w:color="auto"/>
                        <w:left w:val="none" w:sz="0" w:space="0" w:color="auto"/>
                        <w:bottom w:val="none" w:sz="0" w:space="0" w:color="auto"/>
                        <w:right w:val="none" w:sz="0" w:space="0" w:color="auto"/>
                      </w:divBdr>
                    </w:div>
                    <w:div w:id="1174805969">
                      <w:marLeft w:val="0"/>
                      <w:marRight w:val="360"/>
                      <w:marTop w:val="0"/>
                      <w:marBottom w:val="0"/>
                      <w:divBdr>
                        <w:top w:val="none" w:sz="0" w:space="0" w:color="auto"/>
                        <w:left w:val="none" w:sz="0" w:space="0" w:color="auto"/>
                        <w:bottom w:val="none" w:sz="0" w:space="0" w:color="auto"/>
                        <w:right w:val="none" w:sz="0" w:space="0" w:color="auto"/>
                      </w:divBdr>
                      <w:divsChild>
                        <w:div w:id="2118942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7275124">
          <w:marLeft w:val="0"/>
          <w:marRight w:val="0"/>
          <w:marTop w:val="0"/>
          <w:marBottom w:val="0"/>
          <w:divBdr>
            <w:top w:val="none" w:sz="0" w:space="0" w:color="auto"/>
            <w:left w:val="none" w:sz="0" w:space="0" w:color="auto"/>
            <w:bottom w:val="none" w:sz="0" w:space="0" w:color="auto"/>
            <w:right w:val="none" w:sz="0" w:space="0" w:color="auto"/>
          </w:divBdr>
          <w:divsChild>
            <w:div w:id="448283214">
              <w:marLeft w:val="0"/>
              <w:marRight w:val="0"/>
              <w:marTop w:val="0"/>
              <w:marBottom w:val="0"/>
              <w:divBdr>
                <w:top w:val="none" w:sz="0" w:space="0" w:color="auto"/>
                <w:left w:val="none" w:sz="0" w:space="0" w:color="auto"/>
                <w:bottom w:val="single" w:sz="6" w:space="12" w:color="F2F2F2"/>
                <w:right w:val="none" w:sz="0" w:space="0" w:color="auto"/>
              </w:divBdr>
              <w:divsChild>
                <w:div w:id="2045910009">
                  <w:marLeft w:val="0"/>
                  <w:marRight w:val="0"/>
                  <w:marTop w:val="0"/>
                  <w:marBottom w:val="0"/>
                  <w:divBdr>
                    <w:top w:val="none" w:sz="0" w:space="0" w:color="auto"/>
                    <w:left w:val="none" w:sz="0" w:space="0" w:color="auto"/>
                    <w:bottom w:val="none" w:sz="0" w:space="0" w:color="auto"/>
                    <w:right w:val="none" w:sz="0" w:space="0" w:color="auto"/>
                  </w:divBdr>
                </w:div>
                <w:div w:id="1098521172">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 w:id="2000691519">
      <w:bodyDiv w:val="1"/>
      <w:marLeft w:val="0"/>
      <w:marRight w:val="0"/>
      <w:marTop w:val="0"/>
      <w:marBottom w:val="0"/>
      <w:divBdr>
        <w:top w:val="none" w:sz="0" w:space="0" w:color="auto"/>
        <w:left w:val="none" w:sz="0" w:space="0" w:color="auto"/>
        <w:bottom w:val="none" w:sz="0" w:space="0" w:color="auto"/>
        <w:right w:val="none" w:sz="0" w:space="0" w:color="auto"/>
      </w:divBdr>
    </w:div>
    <w:div w:id="2046296746">
      <w:bodyDiv w:val="1"/>
      <w:marLeft w:val="0"/>
      <w:marRight w:val="0"/>
      <w:marTop w:val="0"/>
      <w:marBottom w:val="0"/>
      <w:divBdr>
        <w:top w:val="none" w:sz="0" w:space="0" w:color="auto"/>
        <w:left w:val="none" w:sz="0" w:space="0" w:color="auto"/>
        <w:bottom w:val="none" w:sz="0" w:space="0" w:color="auto"/>
        <w:right w:val="none" w:sz="0" w:space="0" w:color="auto"/>
      </w:divBdr>
      <w:divsChild>
        <w:div w:id="264657467">
          <w:marLeft w:val="0"/>
          <w:marRight w:val="0"/>
          <w:marTop w:val="150"/>
          <w:marBottom w:val="0"/>
          <w:divBdr>
            <w:top w:val="none" w:sz="0" w:space="0" w:color="auto"/>
            <w:left w:val="none" w:sz="0" w:space="0" w:color="auto"/>
            <w:bottom w:val="none" w:sz="0" w:space="0" w:color="auto"/>
            <w:right w:val="none" w:sz="0" w:space="0" w:color="auto"/>
          </w:divBdr>
        </w:div>
        <w:div w:id="972322540">
          <w:marLeft w:val="0"/>
          <w:marRight w:val="0"/>
          <w:marTop w:val="375"/>
          <w:marBottom w:val="0"/>
          <w:divBdr>
            <w:top w:val="none" w:sz="0" w:space="0" w:color="auto"/>
            <w:left w:val="none" w:sz="0" w:space="0" w:color="auto"/>
            <w:bottom w:val="none" w:sz="0" w:space="0" w:color="auto"/>
            <w:right w:val="none" w:sz="0" w:space="0" w:color="auto"/>
          </w:divBdr>
        </w:div>
      </w:divsChild>
    </w:div>
    <w:div w:id="2100715593">
      <w:bodyDiv w:val="1"/>
      <w:marLeft w:val="0"/>
      <w:marRight w:val="0"/>
      <w:marTop w:val="0"/>
      <w:marBottom w:val="0"/>
      <w:divBdr>
        <w:top w:val="none" w:sz="0" w:space="0" w:color="auto"/>
        <w:left w:val="none" w:sz="0" w:space="0" w:color="auto"/>
        <w:bottom w:val="none" w:sz="0" w:space="0" w:color="auto"/>
        <w:right w:val="none" w:sz="0" w:space="0" w:color="auto"/>
      </w:divBdr>
      <w:divsChild>
        <w:div w:id="365371384">
          <w:marLeft w:val="0"/>
          <w:marRight w:val="0"/>
          <w:marTop w:val="0"/>
          <w:marBottom w:val="0"/>
          <w:divBdr>
            <w:top w:val="none" w:sz="0" w:space="0" w:color="auto"/>
            <w:left w:val="none" w:sz="0" w:space="0" w:color="auto"/>
            <w:bottom w:val="single" w:sz="6" w:space="0" w:color="EEEEEE"/>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8.jpeg"/><Relationship Id="rId3" Type="http://schemas.openxmlformats.org/officeDocument/2006/relationships/numbering" Target="numbering.xml"/><Relationship Id="rId21" Type="http://schemas.openxmlformats.org/officeDocument/2006/relationships/image" Target="media/image11.jpeg"/><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oleObject" Target="embeddings/oleObject1.bin"/><Relationship Id="rId19" Type="http://schemas.openxmlformats.org/officeDocument/2006/relationships/image" Target="media/image9.jpeg"/><Relationship Id="rId4" Type="http://schemas.openxmlformats.org/officeDocument/2006/relationships/styles" Target="styles.xml"/><Relationship Id="rId9" Type="http://schemas.openxmlformats.org/officeDocument/2006/relationships/image" Target="media/image1.wmf"/><Relationship Id="rId14" Type="http://schemas.openxmlformats.org/officeDocument/2006/relationships/image" Target="media/image4.png"/><Relationship Id="rId22" Type="http://schemas.openxmlformats.org/officeDocument/2006/relationships/image" Target="media/image12.jpeg"/></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ops>
  <customShpExts>
    <customShpInfo spid="_x0000_s1026"/>
    <customShpInfo spid="_x0000_s1027"/>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1E8A4A7-1121-4574-939A-B11F4CC375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732</TotalTime>
  <Pages>9</Pages>
  <Words>909</Words>
  <Characters>5187</Characters>
  <Application>Microsoft Office Word</Application>
  <DocSecurity>0</DocSecurity>
  <Lines>43</Lines>
  <Paragraphs>12</Paragraphs>
  <ScaleCrop>false</ScaleCrop>
  <Company>微软中国</Company>
  <LinksUpToDate>false</LinksUpToDate>
  <CharactersWithSpaces>6084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LIXIAONING</cp:lastModifiedBy>
  <cp:revision>8297</cp:revision>
  <dcterms:created xsi:type="dcterms:W3CDTF">2017-06-05T01:18:00Z</dcterms:created>
  <dcterms:modified xsi:type="dcterms:W3CDTF">2023-02-24T08:33:00Z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2052-11.1.0.11220</vt:lpwstr>
  </property>
  <property fmtid="{D5CDD505-2E9C-101B-9397-08002B2CF9AE}" pid="3" name="ICV">
    <vt:lpwstr>483A87C27BA44370A3DB5801E79E0625</vt:lpwstr>
  </property>
</Properties>
</file>