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318" w:rsidRDefault="00D27AA1">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25pt;width:435.75pt;height:54.6pt;z-index:-251655680">
            <v:imagedata r:id="rId9" o:title=""/>
          </v:shape>
          <o:OLEObject Type="Embed" ProgID="CorelDRAW.Graphic.9" ShapeID="_x0000_s1026" DrawAspect="Content" ObjectID="_1727160701" r:id="rId10"/>
        </w:pict>
      </w:r>
      <w:r w:rsidR="00C928A1">
        <w:rPr>
          <w:rFonts w:asciiTheme="majorEastAsia" w:eastAsiaTheme="majorEastAsia" w:hAnsiTheme="majorEastAsia" w:cs="宋体" w:hint="eastAsia"/>
          <w:b/>
          <w:kern w:val="0"/>
          <w:sz w:val="30"/>
          <w:szCs w:val="30"/>
        </w:rPr>
        <w:t xml:space="preserve"> </w:t>
      </w:r>
    </w:p>
    <w:p w:rsidR="008F7318" w:rsidRDefault="00C928A1">
      <w:pPr>
        <w:pStyle w:val="a6"/>
        <w:spacing w:before="0" w:beforeAutospacing="0" w:after="0" w:afterAutospacing="0" w:line="360" w:lineRule="auto"/>
        <w:jc w:val="center"/>
        <w:rPr>
          <w:b/>
          <w:bCs/>
          <w:sz w:val="44"/>
        </w:rPr>
      </w:pPr>
      <w:r>
        <w:rPr>
          <w:rFonts w:hint="eastAsia"/>
          <w:b/>
          <w:bCs/>
          <w:sz w:val="44"/>
        </w:rPr>
        <w:t>陕 西 省 图 书 馆 学 会</w:t>
      </w:r>
    </w:p>
    <w:p w:rsidR="008F7318" w:rsidRDefault="00C928A1">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8F7318" w:rsidRDefault="00C928A1">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8F7318" w:rsidRDefault="00C928A1">
      <w:pPr>
        <w:pStyle w:val="a6"/>
        <w:spacing w:before="0" w:beforeAutospacing="0" w:after="0" w:afterAutospacing="0" w:line="500" w:lineRule="exact"/>
        <w:jc w:val="center"/>
        <w:rPr>
          <w:b/>
          <w:sz w:val="28"/>
          <w:szCs w:val="28"/>
        </w:rPr>
      </w:pPr>
      <w:r>
        <w:rPr>
          <w:rFonts w:hint="eastAsia"/>
          <w:b/>
          <w:bCs/>
        </w:rPr>
        <w:t>2022年第</w:t>
      </w:r>
      <w:r w:rsidR="003C1551">
        <w:rPr>
          <w:rFonts w:hint="eastAsia"/>
          <w:b/>
          <w:bCs/>
        </w:rPr>
        <w:t>5</w:t>
      </w:r>
      <w:r>
        <w:rPr>
          <w:rFonts w:hint="eastAsia"/>
          <w:b/>
          <w:bCs/>
        </w:rPr>
        <w:t>期（总第</w:t>
      </w:r>
      <w:r w:rsidR="00A52400">
        <w:rPr>
          <w:rFonts w:hint="eastAsia"/>
          <w:b/>
          <w:bCs/>
        </w:rPr>
        <w:t>9</w:t>
      </w:r>
      <w:r w:rsidR="003C1551">
        <w:rPr>
          <w:rFonts w:hint="eastAsia"/>
          <w:b/>
          <w:bCs/>
        </w:rPr>
        <w:t>1</w:t>
      </w:r>
      <w:r>
        <w:rPr>
          <w:rFonts w:hint="eastAsia"/>
          <w:b/>
          <w:bCs/>
        </w:rPr>
        <w:t>期）</w:t>
      </w:r>
    </w:p>
    <w:p w:rsidR="008F7318" w:rsidRDefault="00A52400">
      <w:pPr>
        <w:pStyle w:val="a6"/>
        <w:spacing w:before="0" w:beforeAutospacing="0" w:after="0" w:afterAutospacing="0" w:line="500" w:lineRule="exact"/>
        <w:jc w:val="center"/>
        <w:rPr>
          <w:b/>
          <w:bCs/>
        </w:rPr>
      </w:pPr>
      <w:r>
        <w:rPr>
          <w:rFonts w:hint="eastAsia"/>
          <w:b/>
          <w:bCs/>
        </w:rPr>
        <w:t>（图书馆</w:t>
      </w:r>
      <w:r w:rsidR="003C1551">
        <w:rPr>
          <w:rFonts w:hint="eastAsia"/>
          <w:b/>
          <w:bCs/>
        </w:rPr>
        <w:t>公益活动</w:t>
      </w:r>
      <w:r w:rsidR="00C928A1">
        <w:rPr>
          <w:rFonts w:hint="eastAsia"/>
          <w:b/>
          <w:bCs/>
        </w:rPr>
        <w:t>）</w:t>
      </w:r>
    </w:p>
    <w:p w:rsidR="008F7318" w:rsidRDefault="00C928A1">
      <w:pPr>
        <w:pStyle w:val="a6"/>
        <w:spacing w:before="0" w:beforeAutospacing="0" w:after="0" w:afterAutospacing="0" w:line="500" w:lineRule="exact"/>
        <w:jc w:val="center"/>
      </w:pPr>
      <w:r>
        <w:rPr>
          <w:rFonts w:hint="eastAsia"/>
        </w:rPr>
        <w:t>内部交流                                        2022年</w:t>
      </w:r>
      <w:r w:rsidR="003C1551">
        <w:rPr>
          <w:rFonts w:hint="eastAsia"/>
        </w:rPr>
        <w:t>10</w:t>
      </w:r>
      <w:r>
        <w:rPr>
          <w:rFonts w:hint="eastAsia"/>
        </w:rPr>
        <w:t>月</w:t>
      </w:r>
    </w:p>
    <w:p w:rsidR="008F7318" w:rsidRDefault="00D27AA1">
      <w:pPr>
        <w:spacing w:line="360" w:lineRule="auto"/>
        <w:jc w:val="left"/>
        <w:rPr>
          <w:rFonts w:ascii="微软雅黑" w:eastAsia="微软雅黑" w:hAnsi="微软雅黑"/>
          <w:b/>
          <w:bCs/>
          <w:color w:val="000000"/>
          <w:sz w:val="33"/>
          <w:szCs w:val="33"/>
        </w:rPr>
      </w:pPr>
      <w:r w:rsidRPr="00D27AA1">
        <w:rPr>
          <w:rFonts w:ascii="宋体" w:eastAsia="宋体" w:hAnsi="宋体"/>
        </w:rPr>
        <w:pict>
          <v:line id="_x0000_s1027" style="position:absolute;z-index:251661824" from="0,12.4pt" to="6in,12.4pt" strokeweight="4.5pt">
            <v:stroke linestyle="thickThin"/>
          </v:line>
        </w:pict>
      </w:r>
    </w:p>
    <w:p w:rsidR="00582883" w:rsidRDefault="00582883" w:rsidP="00582883">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☆陕西☆</w:t>
      </w:r>
    </w:p>
    <w:p w:rsidR="003730E7" w:rsidRPr="003730E7" w:rsidRDefault="003730E7" w:rsidP="003730E7">
      <w:pPr>
        <w:spacing w:line="360" w:lineRule="auto"/>
        <w:ind w:firstLine="420"/>
        <w:jc w:val="center"/>
        <w:rPr>
          <w:rFonts w:asciiTheme="majorEastAsia" w:eastAsiaTheme="majorEastAsia" w:hAnsiTheme="majorEastAsia" w:cs="Times New Roman"/>
          <w:b/>
          <w:sz w:val="24"/>
          <w:szCs w:val="24"/>
        </w:rPr>
      </w:pPr>
      <w:r w:rsidRPr="003730E7">
        <w:rPr>
          <w:rFonts w:asciiTheme="majorEastAsia" w:eastAsiaTheme="majorEastAsia" w:hAnsiTheme="majorEastAsia" w:cs="Times New Roman"/>
          <w:b/>
          <w:sz w:val="24"/>
          <w:szCs w:val="24"/>
        </w:rPr>
        <w:t>同心共建·书香校园|图书馆进丹凤县第五小学图书捐赠公益活动</w:t>
      </w:r>
    </w:p>
    <w:p w:rsidR="003730E7" w:rsidRDefault="003730E7" w:rsidP="003730E7">
      <w:pPr>
        <w:spacing w:line="360" w:lineRule="auto"/>
        <w:ind w:firstLine="420"/>
        <w:jc w:val="left"/>
        <w:rPr>
          <w:rStyle w:val="bjh-p"/>
          <w:rFonts w:asciiTheme="minorEastAsia" w:hAnsiTheme="minorEastAsia" w:cs="Arial"/>
          <w:color w:val="333333"/>
          <w:kern w:val="0"/>
          <w:szCs w:val="21"/>
        </w:rPr>
        <w:sectPr w:rsidR="003730E7">
          <w:footerReference w:type="default" r:id="rId11"/>
          <w:type w:val="continuous"/>
          <w:pgSz w:w="11906" w:h="16838"/>
          <w:pgMar w:top="1440" w:right="1800" w:bottom="1440" w:left="1800" w:header="851" w:footer="992" w:gutter="0"/>
          <w:cols w:space="425"/>
          <w:docGrid w:type="lines" w:linePitch="312"/>
        </w:sectPr>
      </w:pPr>
    </w:p>
    <w:p w:rsidR="003730E7" w:rsidRPr="003730E7" w:rsidRDefault="00C778F6" w:rsidP="003730E7">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82304" behindDoc="1" locked="0" layoutInCell="1" allowOverlap="1">
            <wp:simplePos x="0" y="0"/>
            <wp:positionH relativeFrom="column">
              <wp:posOffset>400050</wp:posOffset>
            </wp:positionH>
            <wp:positionV relativeFrom="paragraph">
              <wp:posOffset>1859915</wp:posOffset>
            </wp:positionV>
            <wp:extent cx="2162175" cy="1952625"/>
            <wp:effectExtent l="19050" t="0" r="9525" b="0"/>
            <wp:wrapSquare wrapText="bothSides"/>
            <wp:docPr id="716" name="图片 716" descr="https://sx-static.oss-cn-beijing.aliyuncs.com/image/a30e14e02ef64d949a69b58ab562ab12.jpg?x-oss-process=style/shui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sx-static.oss-cn-beijing.aliyuncs.com/image/a30e14e02ef64d949a69b58ab562ab12.jpg?x-oss-process=style/shuiying"/>
                    <pic:cNvPicPr>
                      <a:picLocks noChangeAspect="1" noChangeArrowheads="1"/>
                    </pic:cNvPicPr>
                  </pic:nvPicPr>
                  <pic:blipFill>
                    <a:blip r:embed="rId12" cstate="print"/>
                    <a:srcRect/>
                    <a:stretch>
                      <a:fillRect/>
                    </a:stretch>
                  </pic:blipFill>
                  <pic:spPr bwMode="auto">
                    <a:xfrm>
                      <a:off x="0" y="0"/>
                      <a:ext cx="2162175" cy="1952625"/>
                    </a:xfrm>
                    <a:prstGeom prst="rect">
                      <a:avLst/>
                    </a:prstGeom>
                    <a:noFill/>
                    <a:ln w="9525">
                      <a:noFill/>
                      <a:miter lim="800000"/>
                      <a:headEnd/>
                      <a:tailEnd/>
                    </a:ln>
                  </pic:spPr>
                </pic:pic>
              </a:graphicData>
            </a:graphic>
          </wp:anchor>
        </w:drawing>
      </w:r>
      <w:r w:rsidR="003730E7" w:rsidRPr="003730E7">
        <w:rPr>
          <w:rStyle w:val="bjh-p"/>
          <w:rFonts w:asciiTheme="minorEastAsia" w:hAnsiTheme="minorEastAsia" w:cs="Arial"/>
          <w:color w:val="333333"/>
          <w:kern w:val="0"/>
          <w:szCs w:val="21"/>
        </w:rPr>
        <w:t>6月17日上午，陕西省图书馆联合丹凤县文化和旅游局、丹凤县图书馆共同在丹凤县第五小学举办“同心共建·书香校园——陕西省图书馆暨省级单位驻丹帮扶赠书活动”，现场为丹凤县第五小学的孩子们捐赠了2700余册图书。陕西省图书馆馆长周云岳、副馆长陆路、工会主席胡竹林、借阅部主任张革联，陕西华远医药集团西安有限公司董事长张涛，丹凤县人大常委会副主任赵占良、副县长郝浩、副县长汪双友、县政协副主席张凯、县科教体局局</w:t>
      </w:r>
      <w:r w:rsidR="003730E7" w:rsidRPr="003730E7">
        <w:rPr>
          <w:rStyle w:val="bjh-p"/>
          <w:rFonts w:asciiTheme="minorEastAsia" w:hAnsiTheme="minorEastAsia" w:cs="Arial"/>
          <w:color w:val="333333"/>
          <w:kern w:val="0"/>
          <w:szCs w:val="21"/>
        </w:rPr>
        <w:lastRenderedPageBreak/>
        <w:t>长李瑞峰、县文旅局局长付学华，县图书馆馆长李喜存等领导出席活动。</w:t>
      </w:r>
    </w:p>
    <w:p w:rsidR="003730E7" w:rsidRPr="003730E7" w:rsidRDefault="00677CCD" w:rsidP="003730E7">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84352" behindDoc="0" locked="0" layoutInCell="1" allowOverlap="1">
            <wp:simplePos x="0" y="0"/>
            <wp:positionH relativeFrom="column">
              <wp:posOffset>495300</wp:posOffset>
            </wp:positionH>
            <wp:positionV relativeFrom="paragraph">
              <wp:posOffset>1265555</wp:posOffset>
            </wp:positionV>
            <wp:extent cx="2190115" cy="1952625"/>
            <wp:effectExtent l="19050" t="0" r="635" b="0"/>
            <wp:wrapSquare wrapText="bothSides"/>
            <wp:docPr id="722" name="图片 722" descr="https://sx-static.oss-cn-beijing.aliyuncs.com/image/d71868b385bd4e5e8059c4c40a1d2e1c.jpg?x-oss-process=style/shui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s://sx-static.oss-cn-beijing.aliyuncs.com/image/d71868b385bd4e5e8059c4c40a1d2e1c.jpg?x-oss-process=style/shuiying"/>
                    <pic:cNvPicPr>
                      <a:picLocks noChangeAspect="1" noChangeArrowheads="1"/>
                    </pic:cNvPicPr>
                  </pic:nvPicPr>
                  <pic:blipFill>
                    <a:blip r:embed="rId13" cstate="print"/>
                    <a:srcRect/>
                    <a:stretch>
                      <a:fillRect/>
                    </a:stretch>
                  </pic:blipFill>
                  <pic:spPr bwMode="auto">
                    <a:xfrm>
                      <a:off x="0" y="0"/>
                      <a:ext cx="2190115" cy="1952625"/>
                    </a:xfrm>
                    <a:prstGeom prst="rect">
                      <a:avLst/>
                    </a:prstGeom>
                    <a:noFill/>
                    <a:ln w="9525">
                      <a:noFill/>
                      <a:miter lim="800000"/>
                      <a:headEnd/>
                      <a:tailEnd/>
                    </a:ln>
                  </pic:spPr>
                </pic:pic>
              </a:graphicData>
            </a:graphic>
          </wp:anchor>
        </w:drawing>
      </w:r>
      <w:r w:rsidR="003730E7" w:rsidRPr="003730E7">
        <w:rPr>
          <w:rStyle w:val="bjh-p"/>
          <w:rFonts w:asciiTheme="minorEastAsia" w:hAnsiTheme="minorEastAsia" w:cs="Arial"/>
          <w:color w:val="333333"/>
          <w:kern w:val="0"/>
          <w:szCs w:val="21"/>
        </w:rPr>
        <w:t>周馆长在仪式上致辞，他表示脱贫不只是一个经济上的数字，更是一个包含着精神文明的综合指标，而捐赠图书就是文化扶贫的一项重要举措，希望利用图书丰富孩子们的阅读，发挥这些图书真正的作用，让孩子通过阅读开阔视野，脱离贫困，改变命运。</w:t>
      </w:r>
    </w:p>
    <w:p w:rsidR="003730E7" w:rsidRPr="003730E7" w:rsidRDefault="003730E7" w:rsidP="003730E7">
      <w:pPr>
        <w:spacing w:line="360" w:lineRule="auto"/>
        <w:ind w:firstLine="420"/>
        <w:jc w:val="left"/>
        <w:rPr>
          <w:rStyle w:val="bjh-p"/>
          <w:rFonts w:asciiTheme="minorEastAsia" w:hAnsiTheme="minorEastAsia" w:cs="Arial"/>
          <w:color w:val="333333"/>
          <w:kern w:val="0"/>
          <w:szCs w:val="21"/>
        </w:rPr>
      </w:pPr>
      <w:r w:rsidRPr="003730E7">
        <w:rPr>
          <w:rStyle w:val="bjh-p"/>
          <w:rFonts w:asciiTheme="minorEastAsia" w:hAnsiTheme="minorEastAsia" w:cs="Arial"/>
          <w:color w:val="333333"/>
          <w:kern w:val="0"/>
          <w:szCs w:val="21"/>
        </w:rPr>
        <w:t>仪式上，省图书馆副馆长陆璐为第五小学捐赠图书2700余册，第五小学校长马平</w:t>
      </w:r>
      <w:r w:rsidRPr="003730E7">
        <w:rPr>
          <w:rStyle w:val="bjh-p"/>
          <w:rFonts w:asciiTheme="minorEastAsia" w:hAnsiTheme="minorEastAsia" w:cs="Arial"/>
          <w:color w:val="333333"/>
          <w:kern w:val="0"/>
          <w:szCs w:val="21"/>
        </w:rPr>
        <w:lastRenderedPageBreak/>
        <w:t>富代表全校师生接受捐赠。</w:t>
      </w:r>
    </w:p>
    <w:p w:rsidR="003730E7" w:rsidRPr="003730E7" w:rsidRDefault="003730E7" w:rsidP="003730E7">
      <w:pPr>
        <w:spacing w:line="360" w:lineRule="auto"/>
        <w:ind w:firstLine="420"/>
        <w:jc w:val="left"/>
        <w:rPr>
          <w:rStyle w:val="bjh-p"/>
          <w:rFonts w:asciiTheme="minorEastAsia" w:hAnsiTheme="minorEastAsia" w:cs="Arial"/>
          <w:color w:val="333333"/>
          <w:kern w:val="0"/>
          <w:szCs w:val="21"/>
        </w:rPr>
      </w:pPr>
      <w:r w:rsidRPr="003730E7">
        <w:rPr>
          <w:rStyle w:val="bjh-p"/>
          <w:rFonts w:asciiTheme="minorEastAsia" w:hAnsiTheme="minorEastAsia" w:cs="Arial"/>
          <w:color w:val="333333"/>
          <w:kern w:val="0"/>
          <w:szCs w:val="21"/>
        </w:rPr>
        <w:t>马校长在答谢词中说，感谢图书馆为师生们送来宝贵的精神食粮，学校会利用好这些丰富的图书资源，充实孩子们的课外阅读，引导孩子们养成良好的阅读兴趣和阅读习惯。</w:t>
      </w:r>
    </w:p>
    <w:p w:rsidR="003730E7" w:rsidRPr="003730E7" w:rsidRDefault="003730E7" w:rsidP="003730E7">
      <w:pPr>
        <w:spacing w:line="360" w:lineRule="auto"/>
        <w:ind w:firstLine="420"/>
        <w:jc w:val="left"/>
        <w:rPr>
          <w:rStyle w:val="bjh-p"/>
          <w:rFonts w:asciiTheme="minorEastAsia" w:hAnsiTheme="minorEastAsia" w:cs="Arial"/>
          <w:color w:val="333333"/>
          <w:kern w:val="0"/>
          <w:szCs w:val="21"/>
        </w:rPr>
      </w:pPr>
      <w:r w:rsidRPr="003730E7">
        <w:rPr>
          <w:rStyle w:val="bjh-p"/>
          <w:rFonts w:asciiTheme="minorEastAsia" w:hAnsiTheme="minorEastAsia" w:cs="Arial"/>
          <w:color w:val="333333"/>
          <w:kern w:val="0"/>
          <w:szCs w:val="21"/>
        </w:rPr>
        <w:t>此次捐赠活动所赠与的不仅是厚厚的书籍，更重要的是为孩子们开启一扇探寻知识的心灵之窗。图书将作为文化扶贫的纽带，引导孩子们“多读书、读好书”，为孩子们</w:t>
      </w:r>
      <w:r w:rsidRPr="003730E7">
        <w:rPr>
          <w:rStyle w:val="bjh-p"/>
          <w:rFonts w:asciiTheme="minorEastAsia" w:hAnsiTheme="minorEastAsia" w:cs="Arial"/>
          <w:color w:val="333333"/>
          <w:kern w:val="0"/>
          <w:szCs w:val="21"/>
        </w:rPr>
        <w:lastRenderedPageBreak/>
        <w:t xml:space="preserve">的理想插上书香的翅膀。 </w:t>
      </w:r>
      <w:r w:rsidR="00AE4D3C">
        <w:rPr>
          <w:rStyle w:val="bjh-p"/>
          <w:rFonts w:asciiTheme="minorEastAsia" w:hAnsiTheme="minorEastAsia" w:cs="Arial"/>
          <w:color w:val="333333"/>
          <w:kern w:val="0"/>
          <w:szCs w:val="21"/>
        </w:rPr>
        <w:t>（</w:t>
      </w:r>
      <w:r w:rsidR="00AE4D3C">
        <w:rPr>
          <w:rStyle w:val="bjh-p"/>
          <w:rFonts w:asciiTheme="minorEastAsia" w:hAnsiTheme="minorEastAsia" w:cs="Arial" w:hint="eastAsia"/>
          <w:color w:val="333333"/>
          <w:kern w:val="0"/>
          <w:szCs w:val="21"/>
        </w:rPr>
        <w:t>来源：陕西文化数字网</w:t>
      </w:r>
      <w:r w:rsidRPr="003730E7">
        <w:rPr>
          <w:rStyle w:val="bjh-p"/>
          <w:rFonts w:asciiTheme="minorEastAsia" w:hAnsiTheme="minorEastAsia" w:cs="Arial"/>
          <w:color w:val="333333"/>
          <w:kern w:val="0"/>
          <w:szCs w:val="21"/>
        </w:rPr>
        <w:t>）</w:t>
      </w:r>
    </w:p>
    <w:p w:rsidR="00BC6276" w:rsidRPr="003730E7" w:rsidRDefault="00677CCD" w:rsidP="00582883">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683328" behindDoc="1" locked="0" layoutInCell="1" allowOverlap="1">
            <wp:simplePos x="0" y="0"/>
            <wp:positionH relativeFrom="column">
              <wp:posOffset>66674</wp:posOffset>
            </wp:positionH>
            <wp:positionV relativeFrom="paragraph">
              <wp:posOffset>53340</wp:posOffset>
            </wp:positionV>
            <wp:extent cx="2555651" cy="2143125"/>
            <wp:effectExtent l="19050" t="0" r="0" b="0"/>
            <wp:wrapNone/>
            <wp:docPr id="719" name="图片 719" descr="https://sx-static.oss-cn-beijing.aliyuncs.com/image/b92f879393924cb38488b9cfeabc4219.jpg?x-oss-process=style/shui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sx-static.oss-cn-beijing.aliyuncs.com/image/b92f879393924cb38488b9cfeabc4219.jpg?x-oss-process=style/shuiying"/>
                    <pic:cNvPicPr>
                      <a:picLocks noChangeAspect="1" noChangeArrowheads="1"/>
                    </pic:cNvPicPr>
                  </pic:nvPicPr>
                  <pic:blipFill>
                    <a:blip r:embed="rId14" cstate="print"/>
                    <a:srcRect/>
                    <a:stretch>
                      <a:fillRect/>
                    </a:stretch>
                  </pic:blipFill>
                  <pic:spPr bwMode="auto">
                    <a:xfrm>
                      <a:off x="0" y="0"/>
                      <a:ext cx="2555651" cy="2143125"/>
                    </a:xfrm>
                    <a:prstGeom prst="rect">
                      <a:avLst/>
                    </a:prstGeom>
                    <a:noFill/>
                    <a:ln w="9525">
                      <a:noFill/>
                      <a:miter lim="800000"/>
                      <a:headEnd/>
                      <a:tailEnd/>
                    </a:ln>
                  </pic:spPr>
                </pic:pic>
              </a:graphicData>
            </a:graphic>
          </wp:anchor>
        </w:drawing>
      </w: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3730E7" w:rsidRDefault="003730E7" w:rsidP="00582883">
      <w:pPr>
        <w:spacing w:line="360" w:lineRule="auto"/>
        <w:ind w:firstLine="420"/>
        <w:jc w:val="left"/>
        <w:rPr>
          <w:rFonts w:asciiTheme="majorEastAsia" w:eastAsiaTheme="majorEastAsia" w:hAnsiTheme="majorEastAsia" w:cs="Times New Roman"/>
          <w:b/>
          <w:sz w:val="24"/>
          <w:szCs w:val="24"/>
        </w:rPr>
        <w:sectPr w:rsidR="003730E7" w:rsidSect="003730E7">
          <w:type w:val="continuous"/>
          <w:pgSz w:w="11906" w:h="16838"/>
          <w:pgMar w:top="1440" w:right="1800" w:bottom="1440" w:left="1800" w:header="851" w:footer="992" w:gutter="0"/>
          <w:cols w:num="2" w:space="425"/>
          <w:docGrid w:type="lines" w:linePitch="312"/>
        </w:sectPr>
      </w:pPr>
    </w:p>
    <w:p w:rsidR="00BC6276" w:rsidRDefault="00BC6276" w:rsidP="00582883">
      <w:pPr>
        <w:spacing w:line="360" w:lineRule="auto"/>
        <w:ind w:firstLine="420"/>
        <w:jc w:val="left"/>
        <w:rPr>
          <w:rFonts w:asciiTheme="majorEastAsia" w:eastAsiaTheme="majorEastAsia" w:hAnsiTheme="majorEastAsia" w:cs="Times New Roman"/>
          <w:b/>
          <w:sz w:val="24"/>
          <w:szCs w:val="24"/>
        </w:rPr>
      </w:pPr>
    </w:p>
    <w:p w:rsidR="00E227DD" w:rsidRDefault="00E227DD" w:rsidP="00E227DD">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☆重庆☆</w:t>
      </w:r>
    </w:p>
    <w:p w:rsidR="00E227DD" w:rsidRPr="00E227DD" w:rsidRDefault="00E227DD" w:rsidP="00E227DD">
      <w:pPr>
        <w:spacing w:line="360" w:lineRule="auto"/>
        <w:ind w:firstLine="420"/>
        <w:jc w:val="center"/>
        <w:rPr>
          <w:rFonts w:asciiTheme="majorEastAsia" w:eastAsiaTheme="majorEastAsia" w:hAnsiTheme="majorEastAsia" w:cs="Times New Roman"/>
          <w:b/>
          <w:sz w:val="24"/>
          <w:szCs w:val="24"/>
        </w:rPr>
      </w:pPr>
      <w:r w:rsidRPr="00E227DD">
        <w:rPr>
          <w:rFonts w:asciiTheme="majorEastAsia" w:eastAsiaTheme="majorEastAsia" w:hAnsiTheme="majorEastAsia" w:cs="Times New Roman" w:hint="eastAsia"/>
          <w:b/>
          <w:sz w:val="24"/>
          <w:szCs w:val="24"/>
        </w:rPr>
        <w:t>赠书倡阅读 重庆图书馆公益助推民众在书香里“寻梦”</w:t>
      </w:r>
    </w:p>
    <w:p w:rsidR="00E227DD" w:rsidRDefault="00E227DD" w:rsidP="00E227DD">
      <w:pPr>
        <w:spacing w:line="360" w:lineRule="auto"/>
        <w:ind w:firstLine="420"/>
        <w:jc w:val="left"/>
        <w:rPr>
          <w:rStyle w:val="bjh-p"/>
          <w:rFonts w:asciiTheme="minorEastAsia" w:hAnsiTheme="minorEastAsia" w:cs="Arial"/>
          <w:color w:val="333333"/>
          <w:kern w:val="0"/>
          <w:szCs w:val="21"/>
        </w:rPr>
        <w:sectPr w:rsidR="00E227DD">
          <w:type w:val="continuous"/>
          <w:pgSz w:w="11906" w:h="16838"/>
          <w:pgMar w:top="1440" w:right="1800" w:bottom="1440" w:left="1800" w:header="851" w:footer="992" w:gutter="0"/>
          <w:cols w:space="425"/>
          <w:docGrid w:type="lines" w:linePitch="312"/>
        </w:sectPr>
      </w:pP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lastRenderedPageBreak/>
        <w:t xml:space="preserve"> “书中自有黄金屋，书中自有颜如玉。”一句古谚语，道尽了阅读的益处。在这个快节奏的社会里，捧着纸质书静静阅读显得愈发珍贵。</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在“4·23”世界读书日到来之际，记者22日从重庆图书馆获悉，该馆自2016年起，每年坚持通过举办“行走的图书”大型公益赠书活动，倡导民众重拾油墨书香，至今已面向社会赠书约15万本。</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重庆图书馆(以下简称重图)是国内大型综合性的公共图书馆，其前身为1947年设立的“国立罗斯福图书馆”，是当时中国仅有的五个国立图书馆之一。近年来，重图不断创新方式方法推进全民阅读工作，不仅“迎进来”，让民众感受图书馆的阅读氛围，还“走出去”，让更多人知晓“图书馆”，助力书香社会建设。</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lastRenderedPageBreak/>
        <w:t>原创品牌活动“行走的图书”就是重图面向都市人群“走出去”的一次成功实践。2016年12月，这场被称为“重图历史上最大规模”的赠书活动，在当地各大主要商圈送出1万册图书，书籍类型涵盖亲子读物、文学历史、自然科学等，都是大数据显示借阅量较高的读物。</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2017年“行走的图书”推出升级版，重图联动该市41家公共图书馆通力合作，将覆盖面扩展至各区县，足迹遍布旅游景点、公共交通站点、文化场馆等，数百个赠书点赠书逾10万册。散落在城市大街小巷的图书，串联出“书香重庆”的图景，也加快了城市构建全民阅读体系的进程。</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“这一活动借用了‘读万卷书、行万里路’的理念。我们想让书‘动’起来，走到市民的中间去。”重庆图书馆副馆长张冰梅</w:t>
      </w:r>
      <w:r w:rsidRPr="00E227DD">
        <w:rPr>
          <w:rStyle w:val="bjh-p"/>
          <w:rFonts w:asciiTheme="minorEastAsia" w:hAnsiTheme="minorEastAsia" w:cs="Arial"/>
          <w:color w:val="333333"/>
          <w:kern w:val="0"/>
          <w:szCs w:val="21"/>
        </w:rPr>
        <w:lastRenderedPageBreak/>
        <w:t>认为，自古以来，人类在书香中寻找到属于自己的“诗和远方”。</w:t>
      </w:r>
      <w:r w:rsidR="0021235A" w:rsidRPr="0021235A">
        <w:t xml:space="preserve"> </w:t>
      </w:r>
      <w:r w:rsidRPr="00E227DD">
        <w:rPr>
          <w:rStyle w:val="bjh-p"/>
          <w:rFonts w:asciiTheme="minorEastAsia" w:hAnsiTheme="minorEastAsia" w:cs="Arial"/>
          <w:color w:val="333333"/>
          <w:kern w:val="0"/>
          <w:szCs w:val="21"/>
        </w:rPr>
        <w:t>置身于繁忙都市中，民众的阅读时间大打折扣，“行走的图书”</w:t>
      </w:r>
      <w:r w:rsidR="0021235A">
        <w:rPr>
          <w:rFonts w:asciiTheme="minorEastAsia" w:hAnsiTheme="minorEastAsia" w:cs="Arial"/>
          <w:noProof/>
          <w:color w:val="333333"/>
          <w:kern w:val="0"/>
          <w:szCs w:val="21"/>
        </w:rPr>
        <w:drawing>
          <wp:anchor distT="0" distB="0" distL="114300" distR="114300" simplePos="0" relativeHeight="251688448" behindDoc="1" locked="0" layoutInCell="1" allowOverlap="1">
            <wp:simplePos x="0" y="0"/>
            <wp:positionH relativeFrom="column">
              <wp:posOffset>438150</wp:posOffset>
            </wp:positionH>
            <wp:positionV relativeFrom="paragraph">
              <wp:posOffset>1647825</wp:posOffset>
            </wp:positionV>
            <wp:extent cx="2066925" cy="1343025"/>
            <wp:effectExtent l="19050" t="0" r="9525" b="0"/>
            <wp:wrapTight wrapText="bothSides">
              <wp:wrapPolygon edited="0">
                <wp:start x="-199" y="0"/>
                <wp:lineTo x="-199" y="21447"/>
                <wp:lineTo x="21700" y="21447"/>
                <wp:lineTo x="21700" y="0"/>
                <wp:lineTo x="-199" y="0"/>
              </wp:wrapPolygon>
            </wp:wrapTight>
            <wp:docPr id="152" name="图片 152" descr="https://pics4.baidu.com/feed/9345d688d43f8794ae07f581d4fb36fe19d53a8a.jpeg@f_auto?token=ff4cf6588d459743a457d5d0ba3a8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pics4.baidu.com/feed/9345d688d43f8794ae07f581d4fb36fe19d53a8a.jpeg@f_auto?token=ff4cf6588d459743a457d5d0ba3a89d6"/>
                    <pic:cNvPicPr>
                      <a:picLocks noChangeAspect="1" noChangeArrowheads="1"/>
                    </pic:cNvPicPr>
                  </pic:nvPicPr>
                  <pic:blipFill>
                    <a:blip r:embed="rId15" cstate="print"/>
                    <a:srcRect/>
                    <a:stretch>
                      <a:fillRect/>
                    </a:stretch>
                  </pic:blipFill>
                  <pic:spPr bwMode="auto">
                    <a:xfrm>
                      <a:off x="0" y="0"/>
                      <a:ext cx="2066925" cy="1343025"/>
                    </a:xfrm>
                    <a:prstGeom prst="rect">
                      <a:avLst/>
                    </a:prstGeom>
                    <a:noFill/>
                    <a:ln w="9525">
                      <a:noFill/>
                      <a:miter lim="800000"/>
                      <a:headEnd/>
                      <a:tailEnd/>
                    </a:ln>
                  </pic:spPr>
                </pic:pic>
              </a:graphicData>
            </a:graphic>
          </wp:anchor>
        </w:drawing>
      </w:r>
      <w:r w:rsidRPr="00E227DD">
        <w:rPr>
          <w:rStyle w:val="bjh-p"/>
          <w:rFonts w:asciiTheme="minorEastAsia" w:hAnsiTheme="minorEastAsia" w:cs="Arial"/>
          <w:color w:val="333333"/>
          <w:kern w:val="0"/>
          <w:szCs w:val="21"/>
        </w:rPr>
        <w:t>就是制造一场“书香邂逅”。当身穿“黄马甲”的图书馆员及志愿者走上街头，号召大家放下手机、捧起书本，更多人因此有了阅读的机会，从而激发众人内在的阅读需求。</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通过书本了解重庆，是一次有趣的体验。”从陕西到重庆旅游的陈锐是在重庆热门景区李子坝轨道站收到赠书的。惊喜之余，他坦言还感受到了重庆的热情和人文气息，“在旅途中收到一个城市赠送的图书，感觉旅行变得多彩起来”。</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除了城市，乡村也是重图“走出去”的重要目的地。据介绍，2020年起，该馆以“巴渝阅读行”送文化服务进基层活动走进重庆市近20个区县的40余所乡村小学，赠书2万余册，打通全民阅读服务的“最后一公里”。</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张冰梅说，农村小学图书资源相对较为缺乏，孩子们的阅读习惯也相对较差，而小学阶段正是阅读启蒙和兴趣习惯养成的关键时期，对孩子们一生的学习和成长都十分重要。“巴渝阅读行”就是面向乡村小学生</w:t>
      </w:r>
      <w:r w:rsidRPr="00E227DD">
        <w:rPr>
          <w:rStyle w:val="bjh-p"/>
          <w:rFonts w:asciiTheme="minorEastAsia" w:hAnsiTheme="minorEastAsia" w:cs="Arial"/>
          <w:color w:val="333333"/>
          <w:kern w:val="0"/>
          <w:szCs w:val="21"/>
        </w:rPr>
        <w:lastRenderedPageBreak/>
        <w:t>定制的阅读推广活动。</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r w:rsidRPr="00E227DD">
        <w:rPr>
          <w:rStyle w:val="bjh-p"/>
          <w:rFonts w:asciiTheme="minorEastAsia" w:hAnsiTheme="minorEastAsia" w:cs="Arial"/>
          <w:color w:val="333333"/>
          <w:kern w:val="0"/>
          <w:szCs w:val="21"/>
        </w:rPr>
        <w:t>“尽管跋山涉水很辛苦，但当我们看到孩子的笑容，感受到他们的收获，一切都很值得。”张冰梅回忆，2021年冬天，在巫山县竹贤小学下庄教学点，一所学校只有3个学生。当工作人员拿出孩子们从未见过的立体绘本，听阅读老师讲述书里的故事，他们表现出的喜悦，令人难以忘怀。</w:t>
      </w:r>
    </w:p>
    <w:p w:rsidR="00E227DD" w:rsidRPr="00E227DD" w:rsidRDefault="008E6934" w:rsidP="00E227DD">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687424" behindDoc="1" locked="0" layoutInCell="1" allowOverlap="1">
            <wp:simplePos x="0" y="0"/>
            <wp:positionH relativeFrom="column">
              <wp:posOffset>447675</wp:posOffset>
            </wp:positionH>
            <wp:positionV relativeFrom="paragraph">
              <wp:posOffset>2192655</wp:posOffset>
            </wp:positionV>
            <wp:extent cx="2114550" cy="1409700"/>
            <wp:effectExtent l="19050" t="0" r="0" b="0"/>
            <wp:wrapTight wrapText="bothSides">
              <wp:wrapPolygon edited="0">
                <wp:start x="-195" y="0"/>
                <wp:lineTo x="-195" y="21308"/>
                <wp:lineTo x="21600" y="21308"/>
                <wp:lineTo x="21600" y="0"/>
                <wp:lineTo x="-195" y="0"/>
              </wp:wrapPolygon>
            </wp:wrapTight>
            <wp:docPr id="149" name="图片 149" descr="https://pics6.baidu.com/feed/f703738da977391277b7b56dfff9be12377ae217.jpeg@f_auto?token=94d6e5a41d0bfab968c020a22039a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pics6.baidu.com/feed/f703738da977391277b7b56dfff9be12377ae217.jpeg@f_auto?token=94d6e5a41d0bfab968c020a22039acca"/>
                    <pic:cNvPicPr>
                      <a:picLocks noChangeAspect="1" noChangeArrowheads="1"/>
                    </pic:cNvPicPr>
                  </pic:nvPicPr>
                  <pic:blipFill>
                    <a:blip r:embed="rId16" cstate="print"/>
                    <a:srcRect/>
                    <a:stretch>
                      <a:fillRect/>
                    </a:stretch>
                  </pic:blipFill>
                  <pic:spPr bwMode="auto">
                    <a:xfrm>
                      <a:off x="0" y="0"/>
                      <a:ext cx="2114550" cy="1409700"/>
                    </a:xfrm>
                    <a:prstGeom prst="rect">
                      <a:avLst/>
                    </a:prstGeom>
                    <a:noFill/>
                    <a:ln w="9525">
                      <a:noFill/>
                      <a:miter lim="800000"/>
                      <a:headEnd/>
                      <a:tailEnd/>
                    </a:ln>
                  </pic:spPr>
                </pic:pic>
              </a:graphicData>
            </a:graphic>
          </wp:anchor>
        </w:drawing>
      </w:r>
      <w:r w:rsidR="00E227DD" w:rsidRPr="00E227DD">
        <w:rPr>
          <w:rStyle w:val="bjh-p"/>
          <w:rFonts w:asciiTheme="minorEastAsia" w:hAnsiTheme="minorEastAsia" w:cs="Arial"/>
          <w:color w:val="333333"/>
          <w:kern w:val="0"/>
          <w:szCs w:val="21"/>
        </w:rPr>
        <w:t>在张冰梅看来，推进全民阅读需要从业人员“用心”又“用情”。立足图书馆行业特点，深入定点对接乡村小学校，因地制宜地策划具体活动方案，不仅是为了给乡村学生带去精神雨露，更是为了传递阅读新思维，让他们在平等享受文化权益和公共文化资源的同时，感知阅读的力量。正如网友评论说：“活动为乡村孩子带去的不仅是书籍，还有打开世界的一扇窗。”</w:t>
      </w:r>
    </w:p>
    <w:p w:rsidR="00E227DD" w:rsidRDefault="00E227DD" w:rsidP="00E227DD">
      <w:pPr>
        <w:spacing w:line="360" w:lineRule="auto"/>
        <w:ind w:firstLine="420"/>
        <w:jc w:val="left"/>
        <w:rPr>
          <w:rStyle w:val="bjh-p"/>
          <w:rFonts w:asciiTheme="minorEastAsia" w:hAnsiTheme="minorEastAsia" w:cs="Arial"/>
          <w:color w:val="333333"/>
          <w:kern w:val="0"/>
          <w:szCs w:val="21"/>
        </w:rPr>
        <w:sectPr w:rsidR="00E227DD" w:rsidSect="00E227DD">
          <w:type w:val="continuous"/>
          <w:pgSz w:w="11906" w:h="16838"/>
          <w:pgMar w:top="1440" w:right="1800" w:bottom="1440" w:left="1800" w:header="851" w:footer="992" w:gutter="0"/>
          <w:cols w:num="2" w:space="425"/>
          <w:docGrid w:type="lines" w:linePitch="312"/>
        </w:sectPr>
      </w:pPr>
      <w:r w:rsidRPr="00E227DD">
        <w:rPr>
          <w:rStyle w:val="bjh-p"/>
          <w:rFonts w:asciiTheme="minorEastAsia" w:hAnsiTheme="minorEastAsia" w:cs="Arial"/>
          <w:color w:val="333333"/>
          <w:kern w:val="0"/>
          <w:szCs w:val="21"/>
        </w:rPr>
        <w:t>“我们还要呼吁更多社会力量加入，一起做阅读‘点灯人’，共助全民阅读。”张冰梅透露，未来，重图将联合多方资源，继续创新服务形式，为偏远地区的学校开展更多赠书活动和阅读推广服务，鼓励学龄儿童丰富阅读方式，为青少年成长创造更好的阅读环境。</w:t>
      </w:r>
    </w:p>
    <w:p w:rsidR="00E227DD" w:rsidRPr="00E227DD" w:rsidRDefault="00E227DD" w:rsidP="00E227DD">
      <w:pPr>
        <w:spacing w:line="360" w:lineRule="auto"/>
        <w:ind w:firstLine="420"/>
        <w:jc w:val="left"/>
        <w:rPr>
          <w:rStyle w:val="bjh-p"/>
          <w:rFonts w:asciiTheme="minorEastAsia" w:hAnsiTheme="minorEastAsia" w:cs="Arial"/>
          <w:color w:val="333333"/>
          <w:kern w:val="0"/>
          <w:szCs w:val="21"/>
        </w:rPr>
      </w:pPr>
    </w:p>
    <w:p w:rsidR="003503A7" w:rsidRDefault="003503A7" w:rsidP="003503A7">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lastRenderedPageBreak/>
        <w:t>☆</w:t>
      </w:r>
      <w:r w:rsidR="006F6EDF">
        <w:rPr>
          <w:rFonts w:asciiTheme="majorEastAsia" w:eastAsiaTheme="majorEastAsia" w:hAnsiTheme="majorEastAsia" w:cs="Times New Roman" w:hint="eastAsia"/>
          <w:b/>
          <w:sz w:val="24"/>
          <w:szCs w:val="24"/>
        </w:rPr>
        <w:t>福建</w:t>
      </w:r>
      <w:r>
        <w:rPr>
          <w:rFonts w:asciiTheme="majorEastAsia" w:eastAsiaTheme="majorEastAsia" w:hAnsiTheme="majorEastAsia" w:cs="Times New Roman" w:hint="eastAsia"/>
          <w:b/>
          <w:sz w:val="24"/>
          <w:szCs w:val="24"/>
        </w:rPr>
        <w:t>☆</w:t>
      </w:r>
    </w:p>
    <w:p w:rsidR="009141EE" w:rsidRPr="009141EE" w:rsidRDefault="009141EE" w:rsidP="009141EE">
      <w:pPr>
        <w:spacing w:line="360" w:lineRule="auto"/>
        <w:ind w:firstLine="420"/>
        <w:jc w:val="center"/>
        <w:rPr>
          <w:rFonts w:asciiTheme="majorEastAsia" w:eastAsiaTheme="majorEastAsia" w:hAnsiTheme="majorEastAsia" w:cs="Times New Roman"/>
          <w:b/>
          <w:sz w:val="24"/>
          <w:szCs w:val="24"/>
        </w:rPr>
      </w:pPr>
      <w:r w:rsidRPr="009141EE">
        <w:rPr>
          <w:rFonts w:asciiTheme="majorEastAsia" w:eastAsiaTheme="majorEastAsia" w:hAnsiTheme="majorEastAsia" w:cs="Times New Roman" w:hint="eastAsia"/>
          <w:b/>
          <w:sz w:val="24"/>
          <w:szCs w:val="24"/>
        </w:rPr>
        <w:t>武平这间温暖公益图书馆，让孩子爱上阅读</w:t>
      </w:r>
    </w:p>
    <w:p w:rsidR="00B96D4A" w:rsidRDefault="00B96D4A" w:rsidP="009141EE">
      <w:pPr>
        <w:spacing w:line="360" w:lineRule="auto"/>
        <w:ind w:firstLine="420"/>
        <w:jc w:val="left"/>
        <w:rPr>
          <w:rFonts w:ascii="Arial" w:hAnsi="Arial" w:cs="Arial"/>
          <w:color w:val="222222"/>
          <w:sz w:val="27"/>
          <w:szCs w:val="27"/>
        </w:rPr>
        <w:sectPr w:rsidR="00B96D4A">
          <w:type w:val="continuous"/>
          <w:pgSz w:w="11906" w:h="16838"/>
          <w:pgMar w:top="1440" w:right="1800" w:bottom="1440" w:left="1800" w:header="851" w:footer="992" w:gutter="0"/>
          <w:cols w:space="425"/>
          <w:docGrid w:type="lines" w:linePitch="312"/>
        </w:sectPr>
      </w:pPr>
    </w:p>
    <w:p w:rsidR="009141EE" w:rsidRPr="009141EE" w:rsidRDefault="009141EE" w:rsidP="009141EE">
      <w:pPr>
        <w:spacing w:line="360" w:lineRule="auto"/>
        <w:ind w:firstLine="420"/>
        <w:jc w:val="left"/>
        <w:rPr>
          <w:rStyle w:val="bjh-p"/>
          <w:rFonts w:asciiTheme="minorEastAsia" w:hAnsiTheme="minorEastAsia"/>
          <w:color w:val="333333"/>
          <w:kern w:val="0"/>
          <w:szCs w:val="21"/>
        </w:rPr>
      </w:pPr>
      <w:r>
        <w:rPr>
          <w:rFonts w:ascii="Arial" w:hAnsi="Arial" w:cs="Arial" w:hint="eastAsia"/>
          <w:color w:val="222222"/>
          <w:sz w:val="27"/>
          <w:szCs w:val="27"/>
        </w:rPr>
        <w:lastRenderedPageBreak/>
        <w:t xml:space="preserve"> </w:t>
      </w:r>
      <w:r w:rsidRPr="009141EE">
        <w:rPr>
          <w:rStyle w:val="bjh-p"/>
          <w:rFonts w:asciiTheme="minorEastAsia" w:hAnsiTheme="minorEastAsia"/>
          <w:color w:val="333333"/>
          <w:kern w:val="0"/>
          <w:szCs w:val="21"/>
        </w:rPr>
        <w:t>“眼睛到不了的地方， 文字可以。读书是门槛最低的高贵。” 近日，记者来到十方镇公益图书馆，只见小朋友们整齐坐在座位上，遨游在知识的海洋中。十方公益图书馆发起人之一——林英连老师在孩子旁边陪着看书。书架上整整齐齐地“伫立”着许多中外名著和绘本，“书山书海”散发出浓浓的书香气息。自开馆以来，许多学生前来借书、看书和写作业。图书馆成为孩子们业余时间学习“充电”的好去处。</w:t>
      </w:r>
    </w:p>
    <w:p w:rsidR="009141EE" w:rsidRPr="009141EE" w:rsidRDefault="009141EE" w:rsidP="009141EE">
      <w:pPr>
        <w:spacing w:line="360" w:lineRule="auto"/>
        <w:ind w:firstLine="420"/>
        <w:jc w:val="left"/>
        <w:rPr>
          <w:rStyle w:val="bjh-p"/>
          <w:rFonts w:asciiTheme="minorEastAsia" w:hAnsiTheme="minorEastAsia"/>
          <w:color w:val="333333"/>
          <w:kern w:val="0"/>
          <w:szCs w:val="21"/>
        </w:rPr>
      </w:pPr>
      <w:r w:rsidRPr="009141EE">
        <w:rPr>
          <w:rStyle w:val="bjh-p"/>
          <w:rFonts w:asciiTheme="minorEastAsia" w:hAnsiTheme="minorEastAsia"/>
          <w:color w:val="333333"/>
          <w:kern w:val="0"/>
          <w:szCs w:val="21"/>
        </w:rPr>
        <w:t>说起图书馆的由来，林老师温柔地告诉我们，2020年春节期间，林老师和她的儿子闲聊，谈到儿子的心愿——毕业后开家公益图书馆， 让我们乡下的孩子可以跟城里的孩子一样，有个免费、舒适的环境看书 。</w:t>
      </w:r>
    </w:p>
    <w:p w:rsidR="009141EE" w:rsidRPr="009141EE" w:rsidRDefault="00A83FC8" w:rsidP="009141EE">
      <w:pPr>
        <w:spacing w:line="360" w:lineRule="auto"/>
        <w:ind w:firstLine="420"/>
        <w:jc w:val="left"/>
        <w:rPr>
          <w:rStyle w:val="bjh-p"/>
          <w:rFonts w:asciiTheme="minorEastAsia" w:hAnsiTheme="minorEastAsia"/>
          <w:color w:val="333333"/>
          <w:kern w:val="0"/>
          <w:szCs w:val="21"/>
        </w:rPr>
      </w:pPr>
      <w:r>
        <w:rPr>
          <w:rFonts w:asciiTheme="minorEastAsia" w:hAnsiTheme="minorEastAsia"/>
          <w:noProof/>
          <w:color w:val="333333"/>
          <w:kern w:val="0"/>
          <w:szCs w:val="21"/>
        </w:rPr>
        <w:drawing>
          <wp:anchor distT="0" distB="0" distL="114300" distR="114300" simplePos="0" relativeHeight="251690496" behindDoc="1" locked="0" layoutInCell="1" allowOverlap="1">
            <wp:simplePos x="0" y="0"/>
            <wp:positionH relativeFrom="column">
              <wp:posOffset>314325</wp:posOffset>
            </wp:positionH>
            <wp:positionV relativeFrom="paragraph">
              <wp:posOffset>1276350</wp:posOffset>
            </wp:positionV>
            <wp:extent cx="2133600" cy="1281430"/>
            <wp:effectExtent l="19050" t="0" r="0" b="0"/>
            <wp:wrapTight wrapText="bothSides">
              <wp:wrapPolygon edited="0">
                <wp:start x="-193" y="0"/>
                <wp:lineTo x="-193" y="21193"/>
                <wp:lineTo x="21600" y="21193"/>
                <wp:lineTo x="21600" y="0"/>
                <wp:lineTo x="-193" y="0"/>
              </wp:wrapPolygon>
            </wp:wrapTight>
            <wp:docPr id="89" name="图片 89" descr="https://pics0.baidu.com/feed/8694a4c27d1ed21b8d6b75105e0532cd50da3f1e.jpeg@f_auto?token=7808f2b49ee7bfbfcebe93084871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ics0.baidu.com/feed/8694a4c27d1ed21b8d6b75105e0532cd50da3f1e.jpeg@f_auto?token=7808f2b49ee7bfbfcebe930848710930"/>
                    <pic:cNvPicPr>
                      <a:picLocks noChangeAspect="1" noChangeArrowheads="1"/>
                    </pic:cNvPicPr>
                  </pic:nvPicPr>
                  <pic:blipFill>
                    <a:blip r:embed="rId17" cstate="print"/>
                    <a:srcRect/>
                    <a:stretch>
                      <a:fillRect/>
                    </a:stretch>
                  </pic:blipFill>
                  <pic:spPr bwMode="auto">
                    <a:xfrm>
                      <a:off x="0" y="0"/>
                      <a:ext cx="2133600" cy="1281430"/>
                    </a:xfrm>
                    <a:prstGeom prst="rect">
                      <a:avLst/>
                    </a:prstGeom>
                    <a:noFill/>
                    <a:ln w="9525">
                      <a:noFill/>
                      <a:miter lim="800000"/>
                      <a:headEnd/>
                      <a:tailEnd/>
                    </a:ln>
                  </pic:spPr>
                </pic:pic>
              </a:graphicData>
            </a:graphic>
          </wp:anchor>
        </w:drawing>
      </w:r>
      <w:r w:rsidR="009141EE" w:rsidRPr="009141EE">
        <w:rPr>
          <w:rStyle w:val="bjh-p"/>
          <w:rFonts w:asciiTheme="minorEastAsia" w:hAnsiTheme="minorEastAsia"/>
          <w:color w:val="333333"/>
          <w:kern w:val="0"/>
          <w:szCs w:val="21"/>
        </w:rPr>
        <w:t>2020年国庆节，林老师在中科大家长论坛发帖说了开图书馆的心愿，得到了来自全国各地的中科大家长的大力支持，并倡议马上行动，不等儿子毕业。他们还迅速捐赠了好几批新书，成为了图书馆首批上架图书。而图书馆能如期开馆且坚持下来还要感谢所有给图书馆捐款、捐书、出谋献策的爱心人士。 十方公益图书馆是由全国各地的爱心人士共同</w:t>
      </w:r>
      <w:r w:rsidR="009141EE" w:rsidRPr="009141EE">
        <w:rPr>
          <w:rStyle w:val="bjh-p"/>
          <w:rFonts w:asciiTheme="minorEastAsia" w:hAnsiTheme="minorEastAsia"/>
          <w:color w:val="333333"/>
          <w:kern w:val="0"/>
          <w:szCs w:val="21"/>
        </w:rPr>
        <w:lastRenderedPageBreak/>
        <w:t>建成的爱心图书馆。</w:t>
      </w:r>
    </w:p>
    <w:p w:rsidR="009141EE" w:rsidRPr="009141EE" w:rsidRDefault="009141EE" w:rsidP="009141EE">
      <w:pPr>
        <w:spacing w:line="360" w:lineRule="auto"/>
        <w:ind w:firstLine="420"/>
        <w:jc w:val="left"/>
        <w:rPr>
          <w:rStyle w:val="bjh-p"/>
          <w:rFonts w:asciiTheme="minorEastAsia" w:hAnsiTheme="minorEastAsia"/>
          <w:color w:val="333333"/>
          <w:kern w:val="0"/>
          <w:szCs w:val="21"/>
        </w:rPr>
      </w:pPr>
      <w:r w:rsidRPr="009141EE">
        <w:rPr>
          <w:rStyle w:val="bjh-p"/>
          <w:rFonts w:asciiTheme="minorEastAsia" w:hAnsiTheme="minorEastAsia"/>
          <w:color w:val="333333"/>
          <w:kern w:val="0"/>
          <w:szCs w:val="21"/>
        </w:rPr>
        <w:t>据悉，十方公益图书馆从最开始的3000余册图书增加到现在有5000多册。日常主要由林老师与前来阅读的读者小志愿者进行管理。读者范围也从开馆之初的镇上扩展到周围的村庄，现如今固定读者400多位，读者遍及十方19个村和周围乡镇。图书馆每个月都收到来自许多爱心人士或企业的捐书或捐款，通过汇集全国各地50人用每月捐50块钱这种细水长流的方式维持着图书馆的运行建设。</w:t>
      </w:r>
    </w:p>
    <w:p w:rsidR="009141EE" w:rsidRPr="009141EE" w:rsidRDefault="009141EE" w:rsidP="009141EE">
      <w:pPr>
        <w:spacing w:line="360" w:lineRule="auto"/>
        <w:ind w:firstLine="420"/>
        <w:jc w:val="left"/>
        <w:rPr>
          <w:rStyle w:val="bjh-p"/>
          <w:rFonts w:asciiTheme="minorEastAsia" w:hAnsiTheme="minorEastAsia"/>
          <w:color w:val="333333"/>
          <w:kern w:val="0"/>
          <w:szCs w:val="21"/>
        </w:rPr>
      </w:pPr>
      <w:r w:rsidRPr="009141EE">
        <w:rPr>
          <w:rStyle w:val="bjh-p"/>
          <w:rFonts w:asciiTheme="minorEastAsia" w:hAnsiTheme="minorEastAsia"/>
          <w:color w:val="333333"/>
          <w:kern w:val="0"/>
          <w:szCs w:val="21"/>
        </w:rPr>
        <w:t>图书馆近期新配备了投影仪等设备，满足孩子们的多样化需求。十方公益图书馆以乡村图书馆为平台，开展阅读推广活动，满足村民就近阅读的需求以及儿童青少年素质教育的需要，让更多人受益并因此带来更多美好的改变。</w:t>
      </w:r>
    </w:p>
    <w:p w:rsidR="009141EE" w:rsidRPr="009141EE" w:rsidRDefault="00A83FC8" w:rsidP="009141EE">
      <w:pPr>
        <w:spacing w:line="360" w:lineRule="auto"/>
        <w:ind w:firstLine="420"/>
        <w:jc w:val="left"/>
        <w:rPr>
          <w:rStyle w:val="bjh-p"/>
          <w:rFonts w:asciiTheme="minorEastAsia" w:hAnsiTheme="minorEastAsia"/>
          <w:color w:val="333333"/>
          <w:kern w:val="0"/>
          <w:szCs w:val="21"/>
        </w:rPr>
      </w:pPr>
      <w:r>
        <w:rPr>
          <w:rFonts w:asciiTheme="minorEastAsia" w:hAnsiTheme="minorEastAsia"/>
          <w:noProof/>
          <w:color w:val="333333"/>
          <w:kern w:val="0"/>
          <w:szCs w:val="21"/>
        </w:rPr>
        <w:drawing>
          <wp:anchor distT="0" distB="0" distL="114300" distR="114300" simplePos="0" relativeHeight="251689472" behindDoc="1" locked="0" layoutInCell="1" allowOverlap="1">
            <wp:simplePos x="0" y="0"/>
            <wp:positionH relativeFrom="column">
              <wp:posOffset>361950</wp:posOffset>
            </wp:positionH>
            <wp:positionV relativeFrom="paragraph">
              <wp:posOffset>1335405</wp:posOffset>
            </wp:positionV>
            <wp:extent cx="2085975" cy="1257300"/>
            <wp:effectExtent l="19050" t="0" r="9525" b="0"/>
            <wp:wrapTight wrapText="bothSides">
              <wp:wrapPolygon edited="0">
                <wp:start x="-197" y="0"/>
                <wp:lineTo x="-197" y="21273"/>
                <wp:lineTo x="21699" y="21273"/>
                <wp:lineTo x="21699" y="0"/>
                <wp:lineTo x="-197" y="0"/>
              </wp:wrapPolygon>
            </wp:wrapTight>
            <wp:docPr id="86" name="图片 86" descr="https://pics6.baidu.com/feed/4610b912c8fcc3ceaeca89306b2e3981d43f2024.jpeg@f_auto?token=4c53765e1220a490975a266a43d0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ics6.baidu.com/feed/4610b912c8fcc3ceaeca89306b2e3981d43f2024.jpeg@f_auto?token=4c53765e1220a490975a266a43d08255"/>
                    <pic:cNvPicPr>
                      <a:picLocks noChangeAspect="1" noChangeArrowheads="1"/>
                    </pic:cNvPicPr>
                  </pic:nvPicPr>
                  <pic:blipFill>
                    <a:blip r:embed="rId18" cstate="print"/>
                    <a:srcRect/>
                    <a:stretch>
                      <a:fillRect/>
                    </a:stretch>
                  </pic:blipFill>
                  <pic:spPr bwMode="auto">
                    <a:xfrm>
                      <a:off x="0" y="0"/>
                      <a:ext cx="2085975" cy="1257300"/>
                    </a:xfrm>
                    <a:prstGeom prst="rect">
                      <a:avLst/>
                    </a:prstGeom>
                    <a:noFill/>
                    <a:ln w="9525">
                      <a:noFill/>
                      <a:miter lim="800000"/>
                      <a:headEnd/>
                      <a:tailEnd/>
                    </a:ln>
                  </pic:spPr>
                </pic:pic>
              </a:graphicData>
            </a:graphic>
          </wp:anchor>
        </w:drawing>
      </w:r>
      <w:r w:rsidR="009141EE" w:rsidRPr="009141EE">
        <w:rPr>
          <w:rStyle w:val="bjh-p"/>
          <w:rFonts w:asciiTheme="minorEastAsia" w:hAnsiTheme="minorEastAsia"/>
          <w:color w:val="333333"/>
          <w:kern w:val="0"/>
          <w:szCs w:val="21"/>
        </w:rPr>
        <w:t>图书馆的阅读室外还有一面心愿墙，上面有好多读者写下的心愿与心里话。林老师和我们说起一个温暖小故事，她有次无意间看到心愿墙上有位读者的话语有些轻生的想法，她便记在了心上。通过两天细心的借书笔迹比对终于找出了这位读者，与之谈心得知是因为父</w:t>
      </w:r>
      <w:r w:rsidR="009141EE" w:rsidRPr="009141EE">
        <w:rPr>
          <w:rStyle w:val="bjh-p"/>
          <w:rFonts w:asciiTheme="minorEastAsia" w:hAnsiTheme="minorEastAsia"/>
          <w:color w:val="333333"/>
          <w:kern w:val="0"/>
          <w:szCs w:val="21"/>
        </w:rPr>
        <w:lastRenderedPageBreak/>
        <w:t>母最近争吵得凶，加上自己升学压力大，撑不下去了...林老师知道后与其父母取得了联系，并经常与</w:t>
      </w:r>
      <w:r w:rsidR="00541F3A">
        <w:rPr>
          <w:rStyle w:val="bjh-p"/>
          <w:rFonts w:asciiTheme="minorEastAsia" w:hAnsiTheme="minorEastAsia" w:hint="eastAsia"/>
          <w:color w:val="333333"/>
          <w:kern w:val="0"/>
          <w:szCs w:val="21"/>
        </w:rPr>
        <w:t>他</w:t>
      </w:r>
      <w:r w:rsidR="009141EE" w:rsidRPr="009141EE">
        <w:rPr>
          <w:rStyle w:val="bjh-p"/>
          <w:rFonts w:asciiTheme="minorEastAsia" w:hAnsiTheme="minorEastAsia"/>
          <w:color w:val="333333"/>
          <w:kern w:val="0"/>
          <w:szCs w:val="21"/>
        </w:rPr>
        <w:t>谈心开导，最后这位读者走出心霾并考上了一所不错的大学。 就是这些热爱阅读的可爱读者们，温暖着这间小小的图书馆，也让林老师坚持创办公益图书馆的道路充满光明与希望。</w:t>
      </w:r>
    </w:p>
    <w:p w:rsidR="009141EE" w:rsidRPr="009141EE" w:rsidRDefault="009141EE" w:rsidP="009141EE">
      <w:pPr>
        <w:spacing w:line="360" w:lineRule="auto"/>
        <w:ind w:firstLine="420"/>
        <w:jc w:val="left"/>
        <w:rPr>
          <w:rStyle w:val="bjh-p"/>
          <w:rFonts w:asciiTheme="minorEastAsia" w:hAnsiTheme="minorEastAsia"/>
          <w:color w:val="333333"/>
          <w:kern w:val="0"/>
          <w:szCs w:val="21"/>
        </w:rPr>
      </w:pPr>
      <w:r w:rsidRPr="009141EE">
        <w:rPr>
          <w:rStyle w:val="bjh-p"/>
          <w:rFonts w:asciiTheme="minorEastAsia" w:hAnsiTheme="minorEastAsia"/>
          <w:color w:val="333333"/>
          <w:kern w:val="0"/>
          <w:szCs w:val="21"/>
        </w:rPr>
        <w:t>十方公益图书馆负责人 林英连：“现在图书馆的读者很多了，今年就想着能不能多开展活动，请比较专业的老师来给我们的家长、孩子做一些与教育相关的讲座活动。</w:t>
      </w:r>
      <w:r w:rsidRPr="009141EE">
        <w:rPr>
          <w:rStyle w:val="bjh-p"/>
          <w:rFonts w:asciiTheme="minorEastAsia" w:hAnsiTheme="minorEastAsia"/>
          <w:color w:val="333333"/>
          <w:kern w:val="0"/>
          <w:szCs w:val="21"/>
        </w:rPr>
        <w:lastRenderedPageBreak/>
        <w:t>我们的初心就想着让我们乡下的孩子可以跟城里的孩子一样，也有一个免费的舒适的地方看书，现在比原来预想的还要好。我们希望图书馆能够越来越好，能够帮助更多的孩子。”</w:t>
      </w:r>
    </w:p>
    <w:p w:rsidR="009141EE" w:rsidRPr="009141EE" w:rsidRDefault="009141EE" w:rsidP="009141EE">
      <w:pPr>
        <w:spacing w:line="360" w:lineRule="auto"/>
        <w:ind w:firstLine="420"/>
        <w:jc w:val="left"/>
        <w:rPr>
          <w:rStyle w:val="bjh-p"/>
          <w:rFonts w:asciiTheme="minorEastAsia" w:hAnsiTheme="minorEastAsia"/>
          <w:color w:val="333333"/>
          <w:kern w:val="0"/>
          <w:szCs w:val="21"/>
        </w:rPr>
      </w:pPr>
      <w:r w:rsidRPr="009141EE">
        <w:rPr>
          <w:rStyle w:val="bjh-p"/>
          <w:rFonts w:asciiTheme="minorEastAsia" w:hAnsiTheme="minorEastAsia"/>
          <w:color w:val="333333"/>
          <w:kern w:val="0"/>
          <w:szCs w:val="21"/>
        </w:rPr>
        <w:t>以十方镇公益图书馆为范本，武平县各乡镇社区也都陆续有了这样的公益图书馆，让图书馆点亮乡村孩子们的未来,让阅读陪伴孩子们成长。 让孩子拥有打开世界的一扇窗，用一本书换一个梦。 </w:t>
      </w:r>
    </w:p>
    <w:p w:rsidR="00B96D4A" w:rsidRDefault="00B96D4A" w:rsidP="00A611E2">
      <w:pPr>
        <w:spacing w:line="360" w:lineRule="auto"/>
        <w:ind w:firstLine="420"/>
        <w:jc w:val="center"/>
        <w:rPr>
          <w:rFonts w:asciiTheme="majorEastAsia" w:eastAsiaTheme="majorEastAsia" w:hAnsiTheme="majorEastAsia" w:cs="Times New Roman"/>
          <w:b/>
          <w:sz w:val="24"/>
          <w:szCs w:val="24"/>
        </w:rPr>
        <w:sectPr w:rsidR="00B96D4A" w:rsidSect="00B96D4A">
          <w:type w:val="continuous"/>
          <w:pgSz w:w="11906" w:h="16838"/>
          <w:pgMar w:top="1440" w:right="1800" w:bottom="1440" w:left="1800" w:header="851" w:footer="992" w:gutter="0"/>
          <w:cols w:num="2" w:space="425"/>
          <w:docGrid w:type="lines" w:linePitch="312"/>
        </w:sectPr>
      </w:pPr>
    </w:p>
    <w:p w:rsidR="00D85F18" w:rsidRDefault="001A61C5" w:rsidP="001A61C5">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lastRenderedPageBreak/>
        <w:t>☆山东☆</w:t>
      </w:r>
    </w:p>
    <w:p w:rsidR="000938EF" w:rsidRPr="000938EF" w:rsidRDefault="000938EF" w:rsidP="000938EF">
      <w:pPr>
        <w:spacing w:line="360" w:lineRule="auto"/>
        <w:ind w:firstLine="420"/>
        <w:jc w:val="center"/>
        <w:rPr>
          <w:rFonts w:asciiTheme="majorEastAsia" w:eastAsiaTheme="majorEastAsia" w:hAnsiTheme="majorEastAsia" w:cs="Times New Roman"/>
          <w:b/>
          <w:sz w:val="24"/>
          <w:szCs w:val="24"/>
        </w:rPr>
      </w:pPr>
      <w:r w:rsidRPr="000938EF">
        <w:rPr>
          <w:rFonts w:asciiTheme="majorEastAsia" w:eastAsiaTheme="majorEastAsia" w:hAnsiTheme="majorEastAsia" w:cs="Times New Roman" w:hint="eastAsia"/>
          <w:b/>
          <w:sz w:val="24"/>
          <w:szCs w:val="24"/>
        </w:rPr>
        <w:t>青岛市图书馆推出中秋主题系列公益文化活动</w:t>
      </w:r>
    </w:p>
    <w:p w:rsidR="000938EF" w:rsidRDefault="000938EF" w:rsidP="000938EF">
      <w:pPr>
        <w:spacing w:line="360" w:lineRule="auto"/>
        <w:ind w:firstLine="420"/>
        <w:jc w:val="left"/>
        <w:rPr>
          <w:rStyle w:val="bjh-p"/>
          <w:rFonts w:asciiTheme="minorEastAsia" w:hAnsiTheme="minorEastAsia"/>
          <w:color w:val="333333"/>
          <w:kern w:val="0"/>
          <w:szCs w:val="21"/>
        </w:rPr>
        <w:sectPr w:rsidR="000938EF">
          <w:type w:val="continuous"/>
          <w:pgSz w:w="11906" w:h="16838"/>
          <w:pgMar w:top="1440" w:right="1800" w:bottom="1440" w:left="1800" w:header="851" w:footer="992" w:gutter="0"/>
          <w:cols w:space="425"/>
          <w:docGrid w:type="lines" w:linePitch="312"/>
        </w:sectPr>
      </w:pPr>
    </w:p>
    <w:p w:rsidR="000938EF" w:rsidRPr="000938EF" w:rsidRDefault="00220D27" w:rsidP="000938EF">
      <w:pPr>
        <w:spacing w:line="360" w:lineRule="auto"/>
        <w:ind w:firstLine="420"/>
        <w:jc w:val="left"/>
        <w:rPr>
          <w:rStyle w:val="bjh-p"/>
          <w:rFonts w:asciiTheme="minorEastAsia" w:hAnsiTheme="minorEastAsia"/>
          <w:color w:val="333333"/>
          <w:kern w:val="0"/>
          <w:szCs w:val="21"/>
        </w:rPr>
      </w:pPr>
      <w:r>
        <w:rPr>
          <w:rFonts w:asciiTheme="minorEastAsia" w:hAnsiTheme="minorEastAsia"/>
          <w:noProof/>
          <w:color w:val="333333"/>
          <w:kern w:val="0"/>
          <w:szCs w:val="21"/>
        </w:rPr>
        <w:lastRenderedPageBreak/>
        <w:drawing>
          <wp:anchor distT="0" distB="0" distL="114300" distR="114300" simplePos="0" relativeHeight="251691520" behindDoc="1" locked="0" layoutInCell="1" allowOverlap="1">
            <wp:simplePos x="0" y="0"/>
            <wp:positionH relativeFrom="column">
              <wp:posOffset>3095625</wp:posOffset>
            </wp:positionH>
            <wp:positionV relativeFrom="paragraph">
              <wp:posOffset>1625600</wp:posOffset>
            </wp:positionV>
            <wp:extent cx="2200275" cy="1463675"/>
            <wp:effectExtent l="19050" t="0" r="9525" b="0"/>
            <wp:wrapTight wrapText="bothSides">
              <wp:wrapPolygon edited="0">
                <wp:start x="-187" y="0"/>
                <wp:lineTo x="-187" y="21366"/>
                <wp:lineTo x="21694" y="21366"/>
                <wp:lineTo x="21694" y="0"/>
                <wp:lineTo x="-187" y="0"/>
              </wp:wrapPolygon>
            </wp:wrapTight>
            <wp:docPr id="126" name="图片 126" descr="https://pics7.baidu.com/feed/8b82b9014a90f603fd74d61f37755911b151ed10.jpeg@f_auto?token=c94a52f1f484106e125156a4bc3f3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ics7.baidu.com/feed/8b82b9014a90f603fd74d61f37755911b151ed10.jpeg@f_auto?token=c94a52f1f484106e125156a4bc3f3d33"/>
                    <pic:cNvPicPr>
                      <a:picLocks noChangeAspect="1" noChangeArrowheads="1"/>
                    </pic:cNvPicPr>
                  </pic:nvPicPr>
                  <pic:blipFill>
                    <a:blip r:embed="rId19" cstate="print"/>
                    <a:srcRect/>
                    <a:stretch>
                      <a:fillRect/>
                    </a:stretch>
                  </pic:blipFill>
                  <pic:spPr bwMode="auto">
                    <a:xfrm>
                      <a:off x="0" y="0"/>
                      <a:ext cx="2200275" cy="1463675"/>
                    </a:xfrm>
                    <a:prstGeom prst="rect">
                      <a:avLst/>
                    </a:prstGeom>
                    <a:noFill/>
                    <a:ln w="9525">
                      <a:noFill/>
                      <a:miter lim="800000"/>
                      <a:headEnd/>
                      <a:tailEnd/>
                    </a:ln>
                  </pic:spPr>
                </pic:pic>
              </a:graphicData>
            </a:graphic>
          </wp:anchor>
        </w:drawing>
      </w:r>
      <w:r w:rsidR="000938EF" w:rsidRPr="000938EF">
        <w:rPr>
          <w:rStyle w:val="bjh-p"/>
          <w:rFonts w:asciiTheme="minorEastAsia" w:hAnsiTheme="minorEastAsia"/>
          <w:color w:val="333333"/>
          <w:kern w:val="0"/>
          <w:szCs w:val="21"/>
        </w:rPr>
        <w:t>为进一步弘扬中华优秀传统文化，中秋节来临之际，青岛市图书馆将通过线上、线下渠道，以阅读分享、讲座吟诵、主题展览等形式，推出“我们的节日·中秋”系列公益文化活动，让读者朋友在图书馆的书香中欢度中秋，并以此引领传统文化阅读新风尚。</w:t>
      </w:r>
    </w:p>
    <w:p w:rsidR="000938EF" w:rsidRPr="000938EF" w:rsidRDefault="000938EF" w:rsidP="000938EF">
      <w:pPr>
        <w:spacing w:line="360" w:lineRule="auto"/>
        <w:ind w:firstLine="420"/>
        <w:jc w:val="left"/>
        <w:rPr>
          <w:rStyle w:val="bjh-p"/>
          <w:rFonts w:asciiTheme="minorEastAsia" w:hAnsiTheme="minorEastAsia"/>
          <w:color w:val="333333"/>
          <w:kern w:val="0"/>
          <w:szCs w:val="21"/>
        </w:rPr>
      </w:pPr>
      <w:r w:rsidRPr="000938EF">
        <w:rPr>
          <w:rStyle w:val="bjh-p"/>
          <w:rFonts w:asciiTheme="minorEastAsia" w:hAnsiTheme="minorEastAsia"/>
          <w:color w:val="333333"/>
          <w:kern w:val="0"/>
          <w:szCs w:val="21"/>
        </w:rPr>
        <w:t>为增添中秋佳节的书香氛围，9月9日，青岛市图书馆将在24小时自助图书馆，举办“全民阅读 书香青岛——新时代青年说阅读分享会”活动，引导市民以书会友，交流读书心得；当天，该图书馆还将在“自然·多维阅读空间”举办“中秋民乐鉴赏会”活动，带小读者们在民乐的演奏中感受图书馆浓厚的书香氛围。</w:t>
      </w:r>
    </w:p>
    <w:p w:rsidR="000938EF" w:rsidRPr="000938EF" w:rsidRDefault="000938EF" w:rsidP="000938EF">
      <w:pPr>
        <w:spacing w:line="360" w:lineRule="auto"/>
        <w:ind w:firstLine="420"/>
        <w:jc w:val="left"/>
        <w:rPr>
          <w:rStyle w:val="bjh-p"/>
          <w:rFonts w:asciiTheme="minorEastAsia" w:hAnsiTheme="minorEastAsia"/>
          <w:color w:val="333333"/>
          <w:kern w:val="0"/>
          <w:szCs w:val="21"/>
        </w:rPr>
      </w:pPr>
      <w:r w:rsidRPr="000938EF">
        <w:rPr>
          <w:rStyle w:val="bjh-p"/>
          <w:rFonts w:asciiTheme="minorEastAsia" w:hAnsiTheme="minorEastAsia"/>
          <w:color w:val="333333"/>
          <w:kern w:val="0"/>
          <w:szCs w:val="21"/>
        </w:rPr>
        <w:t>为弘扬中秋传统文化，9月9日，青岛市图书馆尼山书院将在西楼408教室举办传统国学吟诵讲座活动；9月10日，在西楼502室举办“我们的节日·中秋”——非遗缠花体验活动；9月11日，在西四楼非遗阅读馆推出古琴公益课活动。另外，9月10日到11日，青岛市图书馆还将在市图书馆微信公众号上推出青图云讲座之《春江花月夜》伴你吟诗赏月、跟齐鲁风老师学儒学等活动，让大家在线上感受别样的中秋文化。</w:t>
      </w:r>
    </w:p>
    <w:p w:rsidR="000938EF" w:rsidRPr="000938EF" w:rsidRDefault="000938EF" w:rsidP="000938EF">
      <w:pPr>
        <w:spacing w:line="360" w:lineRule="auto"/>
        <w:ind w:firstLine="420"/>
        <w:jc w:val="left"/>
        <w:rPr>
          <w:rStyle w:val="bjh-p"/>
          <w:rFonts w:asciiTheme="minorEastAsia" w:hAnsiTheme="minorEastAsia"/>
          <w:color w:val="333333"/>
          <w:kern w:val="0"/>
          <w:szCs w:val="21"/>
        </w:rPr>
      </w:pPr>
      <w:r w:rsidRPr="000938EF">
        <w:rPr>
          <w:rStyle w:val="bjh-p"/>
          <w:rFonts w:asciiTheme="minorEastAsia" w:hAnsiTheme="minorEastAsia"/>
          <w:color w:val="333333"/>
          <w:kern w:val="0"/>
          <w:szCs w:val="21"/>
        </w:rPr>
        <w:t>为歌颂祖国大好河山、展现人民幸福生活，9月9日，青岛市图书馆将在微信公众号上推出“丹枫迎秋 桂香满城——中秋传统美食展”活动；在西一楼展厅举办的“旅</w:t>
      </w:r>
      <w:r w:rsidRPr="000938EF">
        <w:rPr>
          <w:rStyle w:val="bjh-p"/>
          <w:rFonts w:asciiTheme="minorEastAsia" w:hAnsiTheme="minorEastAsia"/>
          <w:color w:val="333333"/>
          <w:kern w:val="0"/>
          <w:szCs w:val="21"/>
        </w:rPr>
        <w:lastRenderedPageBreak/>
        <w:t>游中国风光人文摄影作品展”活动，也将持续至9月12日，让读者朋友们可以跟随摄</w:t>
      </w:r>
      <w:r w:rsidRPr="000938EF">
        <w:rPr>
          <w:rStyle w:val="bjh-p"/>
          <w:rFonts w:asciiTheme="minorEastAsia" w:hAnsiTheme="minorEastAsia"/>
          <w:color w:val="333333"/>
          <w:kern w:val="0"/>
          <w:szCs w:val="21"/>
        </w:rPr>
        <w:lastRenderedPageBreak/>
        <w:t>影者的脚步，在展览中感受传统文化的魅力。</w:t>
      </w:r>
    </w:p>
    <w:p w:rsidR="000938EF" w:rsidRDefault="000938EF" w:rsidP="00A611E2">
      <w:pPr>
        <w:spacing w:line="360" w:lineRule="auto"/>
        <w:ind w:firstLine="420"/>
        <w:jc w:val="center"/>
        <w:rPr>
          <w:rFonts w:asciiTheme="majorEastAsia" w:eastAsiaTheme="majorEastAsia" w:hAnsiTheme="majorEastAsia" w:cs="Times New Roman"/>
          <w:b/>
          <w:sz w:val="24"/>
          <w:szCs w:val="24"/>
        </w:rPr>
        <w:sectPr w:rsidR="000938EF" w:rsidSect="000938EF">
          <w:type w:val="continuous"/>
          <w:pgSz w:w="11906" w:h="16838"/>
          <w:pgMar w:top="1440" w:right="1800" w:bottom="1440" w:left="1800" w:header="851" w:footer="992" w:gutter="0"/>
          <w:cols w:num="2" w:space="425"/>
          <w:docGrid w:type="lines" w:linePitch="312"/>
        </w:sectPr>
      </w:pPr>
    </w:p>
    <w:p w:rsidR="00D86607" w:rsidRDefault="00D86607" w:rsidP="00D86607">
      <w:pPr>
        <w:spacing w:line="360" w:lineRule="auto"/>
        <w:ind w:firstLine="420"/>
        <w:jc w:val="left"/>
        <w:rPr>
          <w:rFonts w:asciiTheme="majorEastAsia" w:eastAsiaTheme="majorEastAsia" w:hAnsiTheme="majorEastAsia" w:cs="Times New Roman"/>
          <w:b/>
          <w:sz w:val="24"/>
          <w:szCs w:val="24"/>
        </w:rPr>
      </w:pPr>
    </w:p>
    <w:p w:rsidR="00B428D0" w:rsidRPr="00B428D0" w:rsidRDefault="00B428D0" w:rsidP="00B428D0">
      <w:pPr>
        <w:spacing w:line="360" w:lineRule="auto"/>
        <w:ind w:firstLine="420"/>
        <w:jc w:val="center"/>
        <w:rPr>
          <w:rFonts w:asciiTheme="majorEastAsia" w:eastAsiaTheme="majorEastAsia" w:hAnsiTheme="majorEastAsia" w:cs="Times New Roman"/>
          <w:b/>
          <w:bCs/>
          <w:sz w:val="24"/>
          <w:szCs w:val="24"/>
        </w:rPr>
      </w:pPr>
      <w:r w:rsidRPr="00B428D0">
        <w:rPr>
          <w:rFonts w:asciiTheme="majorEastAsia" w:eastAsiaTheme="majorEastAsia" w:hAnsiTheme="majorEastAsia" w:cs="Times New Roman" w:hint="eastAsia"/>
          <w:b/>
          <w:bCs/>
          <w:sz w:val="24"/>
          <w:szCs w:val="24"/>
        </w:rPr>
        <w:t>共沐书香 传递爱心——德州市科协开展2022年公益捐书活动</w:t>
      </w:r>
    </w:p>
    <w:p w:rsidR="009D237A" w:rsidRDefault="009D237A" w:rsidP="00B428D0">
      <w:pPr>
        <w:spacing w:line="360" w:lineRule="auto"/>
        <w:ind w:firstLine="420"/>
        <w:jc w:val="left"/>
        <w:rPr>
          <w:rStyle w:val="bjh-p"/>
          <w:rFonts w:asciiTheme="minorEastAsia" w:hAnsiTheme="minorEastAsia"/>
          <w:color w:val="333333"/>
          <w:kern w:val="0"/>
          <w:szCs w:val="21"/>
        </w:rPr>
        <w:sectPr w:rsidR="009D237A">
          <w:type w:val="continuous"/>
          <w:pgSz w:w="11906" w:h="16838"/>
          <w:pgMar w:top="1440" w:right="1800" w:bottom="1440" w:left="1800" w:header="851" w:footer="992" w:gutter="0"/>
          <w:cols w:space="425"/>
          <w:docGrid w:type="lines" w:linePitch="312"/>
        </w:sectPr>
      </w:pPr>
    </w:p>
    <w:p w:rsidR="00B428D0" w:rsidRPr="00B428D0" w:rsidRDefault="00C51F5F" w:rsidP="00B428D0">
      <w:pPr>
        <w:spacing w:line="360" w:lineRule="auto"/>
        <w:ind w:firstLine="420"/>
        <w:jc w:val="left"/>
        <w:rPr>
          <w:rStyle w:val="bjh-p"/>
          <w:rFonts w:asciiTheme="minorEastAsia" w:hAnsiTheme="minorEastAsia"/>
          <w:color w:val="333333"/>
          <w:kern w:val="0"/>
          <w:szCs w:val="21"/>
        </w:rPr>
      </w:pPr>
      <w:r>
        <w:rPr>
          <w:rFonts w:asciiTheme="minorEastAsia" w:hAnsiTheme="minorEastAsia"/>
          <w:noProof/>
          <w:color w:val="333333"/>
          <w:kern w:val="0"/>
          <w:szCs w:val="21"/>
        </w:rPr>
        <w:drawing>
          <wp:anchor distT="0" distB="0" distL="114300" distR="114300" simplePos="0" relativeHeight="251693568" behindDoc="1" locked="0" layoutInCell="1" allowOverlap="1">
            <wp:simplePos x="0" y="0"/>
            <wp:positionH relativeFrom="column">
              <wp:posOffset>2933700</wp:posOffset>
            </wp:positionH>
            <wp:positionV relativeFrom="paragraph">
              <wp:posOffset>2821305</wp:posOffset>
            </wp:positionV>
            <wp:extent cx="2152650" cy="1209675"/>
            <wp:effectExtent l="19050" t="0" r="0" b="0"/>
            <wp:wrapTight wrapText="bothSides">
              <wp:wrapPolygon edited="0">
                <wp:start x="-191" y="0"/>
                <wp:lineTo x="-191" y="21430"/>
                <wp:lineTo x="21600" y="21430"/>
                <wp:lineTo x="21600" y="0"/>
                <wp:lineTo x="-191" y="0"/>
              </wp:wrapPolygon>
            </wp:wrapTight>
            <wp:docPr id="216" name="图片 216" descr="https://pics3.baidu.com/feed/d6ca7bcb0a46f21f2b2ed68382bf156a0d33ae6a.jpeg@f_auto?token=943212cfe0be7ed2b2862241a630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pics3.baidu.com/feed/d6ca7bcb0a46f21f2b2ed68382bf156a0d33ae6a.jpeg@f_auto?token=943212cfe0be7ed2b2862241a6304749"/>
                    <pic:cNvPicPr>
                      <a:picLocks noChangeAspect="1" noChangeArrowheads="1"/>
                    </pic:cNvPicPr>
                  </pic:nvPicPr>
                  <pic:blipFill>
                    <a:blip r:embed="rId20" cstate="print"/>
                    <a:srcRect/>
                    <a:stretch>
                      <a:fillRect/>
                    </a:stretch>
                  </pic:blipFill>
                  <pic:spPr bwMode="auto">
                    <a:xfrm>
                      <a:off x="0" y="0"/>
                      <a:ext cx="2152650" cy="1209675"/>
                    </a:xfrm>
                    <a:prstGeom prst="rect">
                      <a:avLst/>
                    </a:prstGeom>
                    <a:noFill/>
                    <a:ln w="9525">
                      <a:noFill/>
                      <a:miter lim="800000"/>
                      <a:headEnd/>
                      <a:tailEnd/>
                    </a:ln>
                  </pic:spPr>
                </pic:pic>
              </a:graphicData>
            </a:graphic>
          </wp:anchor>
        </w:drawing>
      </w:r>
      <w:r w:rsidR="000013B3">
        <w:rPr>
          <w:rFonts w:asciiTheme="minorEastAsia" w:hAnsiTheme="minorEastAsia"/>
          <w:noProof/>
          <w:color w:val="333333"/>
          <w:kern w:val="0"/>
          <w:szCs w:val="21"/>
        </w:rPr>
        <w:drawing>
          <wp:anchor distT="0" distB="0" distL="114300" distR="114300" simplePos="0" relativeHeight="251692544" behindDoc="1" locked="0" layoutInCell="1" allowOverlap="1">
            <wp:simplePos x="0" y="0"/>
            <wp:positionH relativeFrom="column">
              <wp:posOffset>361950</wp:posOffset>
            </wp:positionH>
            <wp:positionV relativeFrom="paragraph">
              <wp:posOffset>973455</wp:posOffset>
            </wp:positionV>
            <wp:extent cx="2057400" cy="1162050"/>
            <wp:effectExtent l="19050" t="0" r="0" b="0"/>
            <wp:wrapTight wrapText="bothSides">
              <wp:wrapPolygon edited="0">
                <wp:start x="-200" y="0"/>
                <wp:lineTo x="-200" y="21246"/>
                <wp:lineTo x="21600" y="21246"/>
                <wp:lineTo x="21600" y="0"/>
                <wp:lineTo x="-200" y="0"/>
              </wp:wrapPolygon>
            </wp:wrapTight>
            <wp:docPr id="213" name="图片 213" descr="https://pics7.baidu.com/feed/342ac65c10385343b479adebe588ce74c88088ef.jpeg@f_auto?token=f84c9dd9f909a6cb3af7386b06d0e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pics7.baidu.com/feed/342ac65c10385343b479adebe588ce74c88088ef.jpeg@f_auto?token=f84c9dd9f909a6cb3af7386b06d0ed47"/>
                    <pic:cNvPicPr>
                      <a:picLocks noChangeAspect="1" noChangeArrowheads="1"/>
                    </pic:cNvPicPr>
                  </pic:nvPicPr>
                  <pic:blipFill>
                    <a:blip r:embed="rId21" cstate="print"/>
                    <a:srcRect/>
                    <a:stretch>
                      <a:fillRect/>
                    </a:stretch>
                  </pic:blipFill>
                  <pic:spPr bwMode="auto">
                    <a:xfrm>
                      <a:off x="0" y="0"/>
                      <a:ext cx="2057400" cy="1162050"/>
                    </a:xfrm>
                    <a:prstGeom prst="rect">
                      <a:avLst/>
                    </a:prstGeom>
                    <a:noFill/>
                    <a:ln w="9525">
                      <a:noFill/>
                      <a:miter lim="800000"/>
                      <a:headEnd/>
                      <a:tailEnd/>
                    </a:ln>
                  </pic:spPr>
                </pic:pic>
              </a:graphicData>
            </a:graphic>
          </wp:anchor>
        </w:drawing>
      </w:r>
      <w:r w:rsidR="00B428D0" w:rsidRPr="00B428D0">
        <w:rPr>
          <w:rStyle w:val="bjh-p"/>
          <w:rFonts w:asciiTheme="minorEastAsia" w:hAnsiTheme="minorEastAsia"/>
          <w:color w:val="333333"/>
          <w:kern w:val="0"/>
          <w:szCs w:val="21"/>
        </w:rPr>
        <w:t>书籍是知识的源泉，是开启智慧的钥匙。为了满足社区居民日益增长的获取知识的需要，充实社区图书馆的藏书资源，提高居民的科学文化素养，营造全民阅读的良好氛围，6月15日，德州市科协在长河街道德馨社区开展“共沐书香，传递爱心”公益捐书活动。</w:t>
      </w:r>
    </w:p>
    <w:p w:rsidR="00B428D0" w:rsidRPr="00B428D0" w:rsidRDefault="00B428D0" w:rsidP="00B428D0">
      <w:pPr>
        <w:spacing w:line="360" w:lineRule="auto"/>
        <w:ind w:firstLine="420"/>
        <w:jc w:val="left"/>
        <w:rPr>
          <w:rStyle w:val="bjh-p"/>
          <w:rFonts w:asciiTheme="minorEastAsia" w:hAnsiTheme="minorEastAsia"/>
          <w:color w:val="333333"/>
          <w:kern w:val="0"/>
          <w:szCs w:val="21"/>
        </w:rPr>
      </w:pPr>
      <w:r w:rsidRPr="00B428D0">
        <w:rPr>
          <w:rStyle w:val="bjh-p"/>
          <w:rFonts w:asciiTheme="minorEastAsia" w:hAnsiTheme="minorEastAsia"/>
          <w:color w:val="333333"/>
          <w:kern w:val="0"/>
          <w:szCs w:val="21"/>
        </w:rPr>
        <w:t>活动中，德州市科协全体机关干部把部分有意义的或闲置的书籍捐出来与社区居民共同分享，在节约资源、物尽其用的同时，让更多的社区居民能够阅览到更多书籍。奉献不论多少，捐赠不分先后，涓涓细流，汇聚成海。</w:t>
      </w:r>
    </w:p>
    <w:p w:rsidR="00B428D0" w:rsidRPr="00B428D0" w:rsidRDefault="00B428D0" w:rsidP="00B428D0">
      <w:pPr>
        <w:spacing w:line="360" w:lineRule="auto"/>
        <w:ind w:firstLine="420"/>
        <w:jc w:val="left"/>
        <w:rPr>
          <w:rStyle w:val="bjh-p"/>
          <w:rFonts w:asciiTheme="minorEastAsia" w:hAnsiTheme="minorEastAsia"/>
          <w:color w:val="333333"/>
          <w:kern w:val="0"/>
          <w:szCs w:val="21"/>
        </w:rPr>
      </w:pPr>
      <w:r w:rsidRPr="00B428D0">
        <w:rPr>
          <w:rStyle w:val="bjh-p"/>
          <w:rFonts w:asciiTheme="minorEastAsia" w:hAnsiTheme="minorEastAsia"/>
          <w:color w:val="333333"/>
          <w:kern w:val="0"/>
          <w:szCs w:val="21"/>
        </w:rPr>
        <w:lastRenderedPageBreak/>
        <w:t>此次活动共向德馨社区免费捐赠各类书籍200余册，类型包含捐献了科普、历史、文学、画册、辅导读物、音像资料等。捐书活动结束之后，德馨社区工作人员与市科协工作人员一同对捐献书目进行归档整理，并充实进社区图书馆内。</w:t>
      </w:r>
    </w:p>
    <w:p w:rsidR="00B428D0" w:rsidRPr="00B428D0" w:rsidRDefault="00B428D0" w:rsidP="00B428D0">
      <w:pPr>
        <w:spacing w:line="360" w:lineRule="auto"/>
        <w:ind w:firstLine="420"/>
        <w:jc w:val="left"/>
        <w:rPr>
          <w:rStyle w:val="bjh-p"/>
          <w:rFonts w:asciiTheme="minorEastAsia" w:hAnsiTheme="minorEastAsia"/>
          <w:color w:val="333333"/>
          <w:kern w:val="0"/>
          <w:szCs w:val="21"/>
        </w:rPr>
      </w:pPr>
      <w:r w:rsidRPr="00B428D0">
        <w:rPr>
          <w:rStyle w:val="bjh-p"/>
          <w:rFonts w:asciiTheme="minorEastAsia" w:hAnsiTheme="minorEastAsia"/>
          <w:color w:val="333333"/>
          <w:kern w:val="0"/>
          <w:szCs w:val="21"/>
        </w:rPr>
        <w:t>德州市科协将继续履行传播科学思想、提高科学素质、普及科学知识的职能，用文化力量启智润心，让书香飘洒州城。</w:t>
      </w:r>
    </w:p>
    <w:p w:rsidR="00D85F18" w:rsidRPr="00B428D0" w:rsidRDefault="00D85F18" w:rsidP="00B428D0">
      <w:pPr>
        <w:spacing w:line="360" w:lineRule="auto"/>
        <w:ind w:firstLine="420"/>
        <w:jc w:val="left"/>
        <w:rPr>
          <w:rStyle w:val="bjh-p"/>
          <w:rFonts w:asciiTheme="minorEastAsia" w:hAnsiTheme="minorEastAsia"/>
          <w:color w:val="333333"/>
          <w:kern w:val="0"/>
          <w:szCs w:val="21"/>
        </w:rPr>
      </w:pPr>
    </w:p>
    <w:p w:rsidR="00D85F18" w:rsidRDefault="00D85F18" w:rsidP="00A611E2">
      <w:pPr>
        <w:spacing w:line="360" w:lineRule="auto"/>
        <w:ind w:firstLine="420"/>
        <w:jc w:val="center"/>
        <w:rPr>
          <w:rFonts w:asciiTheme="majorEastAsia" w:eastAsiaTheme="majorEastAsia" w:hAnsiTheme="majorEastAsia" w:cs="Times New Roman"/>
          <w:b/>
          <w:sz w:val="24"/>
          <w:szCs w:val="24"/>
        </w:rPr>
      </w:pPr>
    </w:p>
    <w:p w:rsidR="009D237A" w:rsidRDefault="009D237A" w:rsidP="00A611E2">
      <w:pPr>
        <w:spacing w:line="360" w:lineRule="auto"/>
        <w:ind w:firstLine="420"/>
        <w:jc w:val="center"/>
        <w:rPr>
          <w:rFonts w:asciiTheme="majorEastAsia" w:eastAsiaTheme="majorEastAsia" w:hAnsiTheme="majorEastAsia" w:cs="Times New Roman"/>
          <w:b/>
          <w:sz w:val="24"/>
          <w:szCs w:val="24"/>
        </w:rPr>
        <w:sectPr w:rsidR="009D237A" w:rsidSect="009D237A">
          <w:type w:val="continuous"/>
          <w:pgSz w:w="11906" w:h="16838"/>
          <w:pgMar w:top="1440" w:right="1800" w:bottom="1440" w:left="1800" w:header="851" w:footer="992" w:gutter="0"/>
          <w:cols w:num="2" w:space="425"/>
          <w:docGrid w:type="lines" w:linePitch="312"/>
        </w:sectPr>
      </w:pPr>
    </w:p>
    <w:p w:rsidR="00D86607" w:rsidRDefault="00D86607" w:rsidP="00D86607">
      <w:pPr>
        <w:spacing w:line="360" w:lineRule="auto"/>
        <w:ind w:firstLine="420"/>
        <w:jc w:val="left"/>
        <w:rPr>
          <w:rFonts w:asciiTheme="majorEastAsia" w:eastAsiaTheme="majorEastAsia" w:hAnsiTheme="majorEastAsia" w:cs="Times New Roman" w:hint="eastAsia"/>
          <w:b/>
          <w:sz w:val="24"/>
          <w:szCs w:val="24"/>
        </w:rPr>
      </w:pPr>
    </w:p>
    <w:p w:rsidR="00D86607" w:rsidRDefault="00D86607" w:rsidP="00D86607">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☆湖北☆</w:t>
      </w:r>
    </w:p>
    <w:p w:rsidR="006F4219" w:rsidRPr="006F4219" w:rsidRDefault="006F4219" w:rsidP="006F4219">
      <w:pPr>
        <w:spacing w:line="360" w:lineRule="auto"/>
        <w:ind w:firstLine="420"/>
        <w:jc w:val="center"/>
        <w:rPr>
          <w:rFonts w:asciiTheme="majorEastAsia" w:eastAsiaTheme="majorEastAsia" w:hAnsiTheme="majorEastAsia" w:cs="Times New Roman"/>
          <w:b/>
          <w:sz w:val="24"/>
          <w:szCs w:val="24"/>
        </w:rPr>
      </w:pPr>
      <w:r w:rsidRPr="006F4219">
        <w:rPr>
          <w:rFonts w:asciiTheme="majorEastAsia" w:eastAsiaTheme="majorEastAsia" w:hAnsiTheme="majorEastAsia" w:cs="Times New Roman" w:hint="eastAsia"/>
          <w:b/>
          <w:sz w:val="24"/>
          <w:szCs w:val="24"/>
        </w:rPr>
        <w:t>以书为媒 传递爱与温暖——武汉大学图书馆向清晨公益爱心捐书行动</w:t>
      </w:r>
    </w:p>
    <w:p w:rsidR="00423BD4" w:rsidRDefault="00423BD4" w:rsidP="00423BD4">
      <w:pPr>
        <w:spacing w:line="360" w:lineRule="auto"/>
        <w:ind w:firstLine="420"/>
        <w:jc w:val="left"/>
        <w:rPr>
          <w:rStyle w:val="bjh-p"/>
          <w:rFonts w:asciiTheme="minorEastAsia" w:hAnsiTheme="minorEastAsia"/>
          <w:color w:val="333333"/>
          <w:kern w:val="0"/>
          <w:szCs w:val="21"/>
        </w:rPr>
        <w:sectPr w:rsidR="00423BD4">
          <w:type w:val="continuous"/>
          <w:pgSz w:w="11906" w:h="16838"/>
          <w:pgMar w:top="1440" w:right="1800" w:bottom="1440" w:left="1800" w:header="851" w:footer="992" w:gutter="0"/>
          <w:cols w:space="425"/>
          <w:docGrid w:type="lines" w:linePitch="312"/>
        </w:sectPr>
      </w:pPr>
    </w:p>
    <w:p w:rsidR="006F4219" w:rsidRPr="00423BD4" w:rsidRDefault="006F4219" w:rsidP="00423BD4">
      <w:pPr>
        <w:spacing w:line="360" w:lineRule="auto"/>
        <w:ind w:firstLine="420"/>
        <w:jc w:val="left"/>
        <w:rPr>
          <w:rStyle w:val="bjh-p"/>
          <w:rFonts w:asciiTheme="minorEastAsia" w:hAnsiTheme="minorEastAsia"/>
          <w:color w:val="333333"/>
          <w:kern w:val="0"/>
          <w:szCs w:val="21"/>
        </w:rPr>
      </w:pPr>
      <w:r w:rsidRPr="00423BD4">
        <w:rPr>
          <w:rStyle w:val="bjh-p"/>
          <w:rFonts w:asciiTheme="minorEastAsia" w:hAnsiTheme="minorEastAsia" w:hint="eastAsia"/>
          <w:color w:val="333333"/>
          <w:kern w:val="0"/>
          <w:szCs w:val="21"/>
        </w:rPr>
        <w:lastRenderedPageBreak/>
        <w:t> </w:t>
      </w:r>
      <w:r w:rsidR="005931F9">
        <w:rPr>
          <w:rStyle w:val="bjh-p"/>
          <w:rFonts w:asciiTheme="minorEastAsia" w:hAnsiTheme="minorEastAsia" w:hint="eastAsia"/>
          <w:color w:val="333333"/>
          <w:kern w:val="0"/>
          <w:szCs w:val="21"/>
        </w:rPr>
        <w:t>2022年</w:t>
      </w:r>
      <w:r w:rsidRPr="00423BD4">
        <w:rPr>
          <w:rStyle w:val="bjh-p"/>
          <w:rFonts w:asciiTheme="minorEastAsia" w:hAnsiTheme="minorEastAsia" w:hint="eastAsia"/>
          <w:color w:val="333333"/>
          <w:kern w:val="0"/>
          <w:szCs w:val="21"/>
        </w:rPr>
        <w:t>7月6日，武汉大学图书馆爱心捐书公益活动走进清晨公益，向清晨公益捐赠如《家庭》《当代》《大自然探索》《读者》等各类书籍共计1400多本，充实清晨公益科普馆藏书资源，不仅为我们服务的精康人士传递知识的力量与温暖，更为他们播</w:t>
      </w:r>
      <w:r w:rsidRPr="00423BD4">
        <w:rPr>
          <w:rStyle w:val="bjh-p"/>
          <w:rFonts w:asciiTheme="minorEastAsia" w:hAnsiTheme="minorEastAsia" w:hint="eastAsia"/>
          <w:color w:val="333333"/>
          <w:kern w:val="0"/>
          <w:szCs w:val="21"/>
        </w:rPr>
        <w:lastRenderedPageBreak/>
        <w:t>下爱心与梦想的种子。</w:t>
      </w:r>
    </w:p>
    <w:p w:rsidR="006F4219" w:rsidRPr="00423BD4" w:rsidRDefault="006F4219" w:rsidP="00423BD4">
      <w:pPr>
        <w:spacing w:line="360" w:lineRule="auto"/>
        <w:ind w:firstLine="420"/>
        <w:jc w:val="left"/>
        <w:rPr>
          <w:rStyle w:val="bjh-p"/>
          <w:rFonts w:asciiTheme="minorEastAsia" w:hAnsiTheme="minorEastAsia"/>
          <w:color w:val="333333"/>
          <w:kern w:val="0"/>
          <w:szCs w:val="21"/>
        </w:rPr>
      </w:pPr>
      <w:r w:rsidRPr="00423BD4">
        <w:rPr>
          <w:rStyle w:val="bjh-p"/>
          <w:rFonts w:asciiTheme="minorEastAsia" w:hAnsiTheme="minorEastAsia" w:hint="eastAsia"/>
          <w:color w:val="333333"/>
          <w:kern w:val="0"/>
          <w:szCs w:val="21"/>
        </w:rPr>
        <w:t>活动中，武汉大学图书馆工作人员和学生志愿者等把目前闲置且有阅读价值的书籍进行打包，在节约资源、物尽其用的同时，能让更多的长期居家的康复者能够阅览到更多书籍。</w:t>
      </w:r>
    </w:p>
    <w:p w:rsidR="006F4219" w:rsidRPr="00423BD4" w:rsidRDefault="00C528C7" w:rsidP="00423BD4">
      <w:pPr>
        <w:spacing w:line="360" w:lineRule="auto"/>
        <w:ind w:firstLine="420"/>
        <w:jc w:val="left"/>
        <w:rPr>
          <w:rStyle w:val="bjh-p"/>
          <w:rFonts w:asciiTheme="minorEastAsia" w:hAnsiTheme="minorEastAsia"/>
          <w:color w:val="333333"/>
          <w:kern w:val="0"/>
          <w:szCs w:val="21"/>
        </w:rPr>
      </w:pPr>
      <w:r>
        <w:rPr>
          <w:rFonts w:asciiTheme="minorEastAsia" w:hAnsiTheme="minorEastAsia" w:hint="eastAsia"/>
          <w:noProof/>
          <w:color w:val="333333"/>
          <w:kern w:val="0"/>
          <w:szCs w:val="21"/>
        </w:rPr>
        <w:lastRenderedPageBreak/>
        <w:drawing>
          <wp:anchor distT="0" distB="0" distL="114300" distR="114300" simplePos="0" relativeHeight="251694592" behindDoc="1" locked="0" layoutInCell="1" allowOverlap="1">
            <wp:simplePos x="0" y="0"/>
            <wp:positionH relativeFrom="column">
              <wp:posOffset>3276600</wp:posOffset>
            </wp:positionH>
            <wp:positionV relativeFrom="paragraph">
              <wp:posOffset>-1672590</wp:posOffset>
            </wp:positionV>
            <wp:extent cx="1981200" cy="1504950"/>
            <wp:effectExtent l="19050" t="0" r="0" b="0"/>
            <wp:wrapTight wrapText="bothSides">
              <wp:wrapPolygon edited="0">
                <wp:start x="-208" y="0"/>
                <wp:lineTo x="-208" y="21327"/>
                <wp:lineTo x="21600" y="21327"/>
                <wp:lineTo x="21600" y="0"/>
                <wp:lineTo x="-208" y="0"/>
              </wp:wrapPolygon>
            </wp:wrapTight>
            <wp:docPr id="765" name="图片 765" descr="https://mmbiz.qpic.cn/mmbiz_png/ZlFLKdOaIJsBicw7aDuQwxRzuWBwHFPHZFWvpE1OWD64CEsPOqMndP152QS8UvJ0GT3ibG2NMiaxdYnRrxfQGNOdw/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mmbiz.qpic.cn/mmbiz_png/ZlFLKdOaIJsBicw7aDuQwxRzuWBwHFPHZFWvpE1OWD64CEsPOqMndP152QS8UvJ0GT3ibG2NMiaxdYnRrxfQGNOdw/640?wx_fmt=png&amp;wxfrom=5&amp;wx_lazy=1&amp;wx_co=1"/>
                    <pic:cNvPicPr>
                      <a:picLocks noChangeAspect="1" noChangeArrowheads="1"/>
                    </pic:cNvPicPr>
                  </pic:nvPicPr>
                  <pic:blipFill>
                    <a:blip r:embed="rId22" cstate="print"/>
                    <a:srcRect/>
                    <a:stretch>
                      <a:fillRect/>
                    </a:stretch>
                  </pic:blipFill>
                  <pic:spPr bwMode="auto">
                    <a:xfrm>
                      <a:off x="0" y="0"/>
                      <a:ext cx="1981200" cy="1504950"/>
                    </a:xfrm>
                    <a:prstGeom prst="rect">
                      <a:avLst/>
                    </a:prstGeom>
                    <a:noFill/>
                    <a:ln w="9525">
                      <a:noFill/>
                      <a:miter lim="800000"/>
                      <a:headEnd/>
                      <a:tailEnd/>
                    </a:ln>
                  </pic:spPr>
                </pic:pic>
              </a:graphicData>
            </a:graphic>
          </wp:anchor>
        </w:drawing>
      </w:r>
      <w:r w:rsidR="006F4219" w:rsidRPr="00423BD4">
        <w:rPr>
          <w:rStyle w:val="bjh-p"/>
          <w:rFonts w:asciiTheme="minorEastAsia" w:hAnsiTheme="minorEastAsia" w:hint="eastAsia"/>
          <w:color w:val="333333"/>
          <w:kern w:val="0"/>
          <w:szCs w:val="21"/>
        </w:rPr>
        <w:t>在我们服务的过程中发现近60%的康复者因为疾病、社会歧视、自身的病耻感，长期封闭在家，不与社会接触，缺乏正常的社会交往。清晨公益自去年6月份打造的“心灵愈所”科普馆为我们康复者提供了一个开放的空间，他们可以来科普馆阅览书籍，并在这里和其他康复者交流各自的成长空间，也可以了解关于疾病防治的专业知识，书是媒介也是桥梁，康复者亦可把喜欢的书籍借</w:t>
      </w:r>
    </w:p>
    <w:p w:rsidR="006F4219" w:rsidRPr="00423BD4" w:rsidRDefault="006F4219" w:rsidP="00423BD4">
      <w:pPr>
        <w:spacing w:line="360" w:lineRule="auto"/>
        <w:ind w:firstLine="420"/>
        <w:jc w:val="left"/>
        <w:rPr>
          <w:rStyle w:val="bjh-p"/>
          <w:rFonts w:asciiTheme="minorEastAsia" w:hAnsiTheme="minorEastAsia"/>
          <w:color w:val="333333"/>
          <w:kern w:val="0"/>
          <w:szCs w:val="21"/>
        </w:rPr>
      </w:pPr>
      <w:r w:rsidRPr="00423BD4">
        <w:rPr>
          <w:rStyle w:val="bjh-p"/>
          <w:rFonts w:asciiTheme="minorEastAsia" w:hAnsiTheme="minorEastAsia" w:hint="eastAsia"/>
          <w:color w:val="333333"/>
          <w:kern w:val="0"/>
          <w:szCs w:val="21"/>
        </w:rPr>
        <w:t>捐书活动结束之后，清晨公益的工作人员和志愿者们一同对捐献书目进行归档整理，并充实关爱精神障碍康复者，要从不歧视做起，以“正常化”作为康复服务理念。后期我们也会通过这批书籍开展流动科普活动，通过上门捐赠、募捐和义卖等多种形式一起携手各界人士唤醒普通公众的精神健康意识，将精神健康的知识普及给更多有此需要的大众，让我们一起共同关爱他们。</w:t>
      </w:r>
    </w:p>
    <w:p w:rsidR="00423BD4" w:rsidRDefault="006F4219" w:rsidP="00423BD4">
      <w:pPr>
        <w:spacing w:line="360" w:lineRule="auto"/>
        <w:ind w:firstLine="420"/>
        <w:jc w:val="left"/>
        <w:rPr>
          <w:rStyle w:val="bjh-p"/>
          <w:rFonts w:asciiTheme="minorEastAsia" w:hAnsiTheme="minorEastAsia"/>
          <w:color w:val="333333"/>
          <w:kern w:val="0"/>
          <w:szCs w:val="21"/>
        </w:rPr>
        <w:sectPr w:rsidR="00423BD4" w:rsidSect="00423BD4">
          <w:type w:val="continuous"/>
          <w:pgSz w:w="11906" w:h="16838"/>
          <w:pgMar w:top="1440" w:right="1800" w:bottom="1440" w:left="1800" w:header="851" w:footer="992" w:gutter="0"/>
          <w:cols w:num="2" w:space="425"/>
          <w:docGrid w:type="lines" w:linePitch="312"/>
        </w:sectPr>
      </w:pPr>
      <w:r w:rsidRPr="00423BD4">
        <w:rPr>
          <w:rStyle w:val="bjh-p"/>
          <w:rFonts w:asciiTheme="minorEastAsia" w:hAnsiTheme="minorEastAsia" w:hint="eastAsia"/>
          <w:color w:val="333333"/>
          <w:kern w:val="0"/>
          <w:szCs w:val="21"/>
        </w:rPr>
        <w:t>清晨公益将继续履行自身的责任、提升精神康复者及其家属的疾病接纳和社会融合、普及更多的精神健康的知识，用文化力量启智润心，让书香飘洒“心灵愈所”。</w:t>
      </w:r>
    </w:p>
    <w:p w:rsidR="00757DC6" w:rsidRDefault="00757DC6" w:rsidP="00780EC8">
      <w:pPr>
        <w:spacing w:line="360" w:lineRule="auto"/>
        <w:ind w:firstLine="420"/>
        <w:jc w:val="left"/>
        <w:rPr>
          <w:rFonts w:asciiTheme="majorEastAsia" w:eastAsiaTheme="majorEastAsia" w:hAnsiTheme="majorEastAsia" w:cs="Times New Roman" w:hint="eastAsia"/>
          <w:b/>
          <w:sz w:val="24"/>
          <w:szCs w:val="24"/>
        </w:rPr>
      </w:pPr>
    </w:p>
    <w:p w:rsidR="00780EC8" w:rsidRDefault="00780EC8" w:rsidP="00780EC8">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w:t>
      </w:r>
      <w:r w:rsidR="00757DC6">
        <w:rPr>
          <w:rFonts w:asciiTheme="majorEastAsia" w:eastAsiaTheme="majorEastAsia" w:hAnsiTheme="majorEastAsia" w:cs="Times New Roman" w:hint="eastAsia"/>
          <w:b/>
          <w:sz w:val="24"/>
          <w:szCs w:val="24"/>
        </w:rPr>
        <w:t>宁夏</w:t>
      </w:r>
      <w:r>
        <w:rPr>
          <w:rFonts w:asciiTheme="majorEastAsia" w:eastAsiaTheme="majorEastAsia" w:hAnsiTheme="majorEastAsia" w:cs="Times New Roman" w:hint="eastAsia"/>
          <w:b/>
          <w:sz w:val="24"/>
          <w:szCs w:val="24"/>
        </w:rPr>
        <w:t>☆</w:t>
      </w:r>
    </w:p>
    <w:p w:rsidR="007A1F70" w:rsidRPr="00757DC6" w:rsidRDefault="007A1F70" w:rsidP="00757DC6">
      <w:pPr>
        <w:spacing w:line="360" w:lineRule="auto"/>
        <w:ind w:firstLine="420"/>
        <w:jc w:val="center"/>
        <w:rPr>
          <w:rFonts w:asciiTheme="majorEastAsia" w:eastAsiaTheme="majorEastAsia" w:hAnsiTheme="majorEastAsia" w:cs="Times New Roman"/>
          <w:b/>
          <w:sz w:val="24"/>
          <w:szCs w:val="24"/>
        </w:rPr>
      </w:pPr>
      <w:r w:rsidRPr="00757DC6">
        <w:rPr>
          <w:rFonts w:asciiTheme="majorEastAsia" w:eastAsiaTheme="majorEastAsia" w:hAnsiTheme="majorEastAsia" w:cs="Times New Roman"/>
          <w:b/>
          <w:sz w:val="24"/>
          <w:szCs w:val="24"/>
        </w:rPr>
        <w:t>中秋赏“阅” 书香有约 | 固原市图书馆举办中秋节主题公益活动</w:t>
      </w:r>
    </w:p>
    <w:p w:rsidR="009D7428" w:rsidRDefault="009D7428" w:rsidP="007A1F70">
      <w:pPr>
        <w:spacing w:line="360" w:lineRule="auto"/>
        <w:ind w:firstLine="420"/>
        <w:jc w:val="left"/>
        <w:rPr>
          <w:rStyle w:val="bjh-p"/>
        </w:rPr>
        <w:sectPr w:rsidR="009D7428">
          <w:type w:val="continuous"/>
          <w:pgSz w:w="11906" w:h="16838"/>
          <w:pgMar w:top="1440" w:right="1800" w:bottom="1440" w:left="1800" w:header="851" w:footer="992" w:gutter="0"/>
          <w:cols w:space="425"/>
          <w:docGrid w:type="lines" w:linePitch="312"/>
        </w:sectPr>
      </w:pPr>
    </w:p>
    <w:p w:rsidR="00D85F18" w:rsidRPr="00423BD4" w:rsidRDefault="00F9262D" w:rsidP="007A1F70">
      <w:pPr>
        <w:spacing w:line="360" w:lineRule="auto"/>
        <w:ind w:firstLine="420"/>
        <w:jc w:val="left"/>
        <w:rPr>
          <w:rStyle w:val="bjh-p"/>
          <w:rFonts w:asciiTheme="minorEastAsia" w:hAnsiTheme="minorEastAsia"/>
          <w:color w:val="333333"/>
          <w:kern w:val="0"/>
          <w:szCs w:val="21"/>
        </w:rPr>
      </w:pPr>
      <w:r>
        <w:rPr>
          <w:noProof/>
        </w:rPr>
        <w:drawing>
          <wp:anchor distT="0" distB="0" distL="114300" distR="114300" simplePos="0" relativeHeight="251696640" behindDoc="1" locked="0" layoutInCell="1" allowOverlap="1">
            <wp:simplePos x="0" y="0"/>
            <wp:positionH relativeFrom="column">
              <wp:posOffset>3200400</wp:posOffset>
            </wp:positionH>
            <wp:positionV relativeFrom="paragraph">
              <wp:posOffset>1348740</wp:posOffset>
            </wp:positionV>
            <wp:extent cx="1933575" cy="1419225"/>
            <wp:effectExtent l="19050" t="0" r="9525" b="0"/>
            <wp:wrapTight wrapText="bothSides">
              <wp:wrapPolygon edited="0">
                <wp:start x="-213" y="0"/>
                <wp:lineTo x="-213" y="21455"/>
                <wp:lineTo x="21706" y="21455"/>
                <wp:lineTo x="21706" y="0"/>
                <wp:lineTo x="-213" y="0"/>
              </wp:wrapPolygon>
            </wp:wrapTight>
            <wp:docPr id="201" name="图片 201" descr="https://mmbiz.qpic.cn/mmbiz_png/X0YbebUbsNEMtyZiaMbrxicDEOtKa6GxjVtWNDvyIIsWu2QIGXgn0ASSLoicBQGdvLBmpk9icudysczLqEgl5reTM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mmbiz.qpic.cn/mmbiz_png/X0YbebUbsNEMtyZiaMbrxicDEOtKa6GxjVtWNDvyIIsWu2QIGXgn0ASSLoicBQGdvLBmpk9icudysczLqEgl5reTMg/640?wx_fmt=png&amp;wxfrom=5&amp;wx_lazy=1&amp;wx_co=1"/>
                    <pic:cNvPicPr>
                      <a:picLocks noChangeAspect="1" noChangeArrowheads="1"/>
                    </pic:cNvPicPr>
                  </pic:nvPicPr>
                  <pic:blipFill>
                    <a:blip r:embed="rId23" cstate="print"/>
                    <a:srcRect/>
                    <a:stretch>
                      <a:fillRect/>
                    </a:stretch>
                  </pic:blipFill>
                  <pic:spPr bwMode="auto">
                    <a:xfrm>
                      <a:off x="0" y="0"/>
                      <a:ext cx="1933575" cy="1419225"/>
                    </a:xfrm>
                    <a:prstGeom prst="rect">
                      <a:avLst/>
                    </a:prstGeom>
                    <a:noFill/>
                    <a:ln w="9525">
                      <a:noFill/>
                      <a:miter lim="800000"/>
                      <a:headEnd/>
                      <a:tailEnd/>
                    </a:ln>
                  </pic:spPr>
                </pic:pic>
              </a:graphicData>
            </a:graphic>
          </wp:anchor>
        </w:drawing>
      </w:r>
      <w:r w:rsidR="007148AA">
        <w:rPr>
          <w:noProof/>
        </w:rPr>
        <w:drawing>
          <wp:anchor distT="0" distB="0" distL="114300" distR="114300" simplePos="0" relativeHeight="251695616" behindDoc="1" locked="0" layoutInCell="1" allowOverlap="1">
            <wp:simplePos x="0" y="0"/>
            <wp:positionH relativeFrom="column">
              <wp:posOffset>447675</wp:posOffset>
            </wp:positionH>
            <wp:positionV relativeFrom="paragraph">
              <wp:posOffset>1348740</wp:posOffset>
            </wp:positionV>
            <wp:extent cx="2127250" cy="1419225"/>
            <wp:effectExtent l="19050" t="0" r="6350" b="0"/>
            <wp:wrapTight wrapText="bothSides">
              <wp:wrapPolygon edited="0">
                <wp:start x="-193" y="0"/>
                <wp:lineTo x="-193" y="21455"/>
                <wp:lineTo x="21664" y="21455"/>
                <wp:lineTo x="21664" y="0"/>
                <wp:lineTo x="-193" y="0"/>
              </wp:wrapPolygon>
            </wp:wrapTight>
            <wp:docPr id="15" name="图片 198" descr="https://mmbiz.qpic.cn/mmbiz_png/X0YbebUbsNEMtyZiaMbrxicDEOtKa6GxjVPmYKbamdicXXAfLJZoqsAVXLhfRicibmfPLpiaGibAP9y1aeJgsvjQfczn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mbiz.qpic.cn/mmbiz_png/X0YbebUbsNEMtyZiaMbrxicDEOtKa6GxjVPmYKbamdicXXAfLJZoqsAVXLhfRicibmfPLpiaGibAP9y1aeJgsvjQfcznQ/640?wx_fmt=png&amp;wxfrom=5&amp;wx_lazy=1&amp;wx_co=1"/>
                    <pic:cNvPicPr>
                      <a:picLocks noChangeAspect="1" noChangeArrowheads="1"/>
                    </pic:cNvPicPr>
                  </pic:nvPicPr>
                  <pic:blipFill>
                    <a:blip r:embed="rId24" cstate="print"/>
                    <a:srcRect/>
                    <a:stretch>
                      <a:fillRect/>
                    </a:stretch>
                  </pic:blipFill>
                  <pic:spPr bwMode="auto">
                    <a:xfrm>
                      <a:off x="0" y="0"/>
                      <a:ext cx="2127250" cy="1419225"/>
                    </a:xfrm>
                    <a:prstGeom prst="rect">
                      <a:avLst/>
                    </a:prstGeom>
                    <a:noFill/>
                    <a:ln w="9525">
                      <a:noFill/>
                      <a:miter lim="800000"/>
                      <a:headEnd/>
                      <a:tailEnd/>
                    </a:ln>
                  </pic:spPr>
                </pic:pic>
              </a:graphicData>
            </a:graphic>
          </wp:anchor>
        </w:drawing>
      </w:r>
      <w:r w:rsidR="007A1F70" w:rsidRPr="009D7428">
        <w:rPr>
          <w:rStyle w:val="bjh-p"/>
        </w:rPr>
        <w:t>为大力弘扬中华优秀传统文化，培育和践行社会主义核心价值观，充分发掘传统节日文化内涵，丰富广大读者节日文化生活，中秋节假日期间，市图书馆举办了</w:t>
      </w:r>
      <w:r w:rsidR="007A1F70" w:rsidRPr="009D7428">
        <w:rPr>
          <w:rStyle w:val="bjh-p"/>
        </w:rPr>
        <w:t>“</w:t>
      </w:r>
      <w:r w:rsidR="007A1F70" w:rsidRPr="009D7428">
        <w:rPr>
          <w:rStyle w:val="bjh-p"/>
        </w:rPr>
        <w:t>我们的节日</w:t>
      </w:r>
      <w:r w:rsidR="007A1F70" w:rsidRPr="009D7428">
        <w:rPr>
          <w:rStyle w:val="bjh-p"/>
        </w:rPr>
        <w:t>——</w:t>
      </w:r>
      <w:r w:rsidR="007A1F70" w:rsidRPr="009D7428">
        <w:rPr>
          <w:rStyle w:val="bjh-p"/>
        </w:rPr>
        <w:t>中秋节</w:t>
      </w:r>
      <w:r w:rsidR="007A1F70" w:rsidRPr="009D7428">
        <w:rPr>
          <w:rStyle w:val="bjh-p"/>
        </w:rPr>
        <w:t>”</w:t>
      </w:r>
      <w:r w:rsidR="007A1F70" w:rsidRPr="009D7428">
        <w:rPr>
          <w:rStyle w:val="bjh-p"/>
        </w:rPr>
        <w:t>主题系列公益活动，为广大读者营造了欢乐、温馨和谐的节日氛围。</w:t>
      </w:r>
      <w:r w:rsidR="007A1F70" w:rsidRPr="009D7428">
        <w:rPr>
          <w:rStyle w:val="bjh-p"/>
        </w:rPr>
        <w:t>9</w:t>
      </w:r>
      <w:r w:rsidR="007A1F70" w:rsidRPr="009D7428">
        <w:rPr>
          <w:rStyle w:val="bjh-p"/>
        </w:rPr>
        <w:t>月</w:t>
      </w:r>
      <w:r w:rsidR="007A1F70" w:rsidRPr="009D7428">
        <w:rPr>
          <w:rStyle w:val="bjh-p"/>
        </w:rPr>
        <w:t>10</w:t>
      </w:r>
      <w:r w:rsidR="007A1F70" w:rsidRPr="009D7428">
        <w:rPr>
          <w:rStyle w:val="bjh-p"/>
        </w:rPr>
        <w:t>日上午，市图书馆在三楼国学堂举办了</w:t>
      </w:r>
      <w:r w:rsidR="007A1F70" w:rsidRPr="009D7428">
        <w:rPr>
          <w:rStyle w:val="bjh-p"/>
        </w:rPr>
        <w:t>“</w:t>
      </w:r>
      <w:r w:rsidR="007A1F70" w:rsidRPr="009D7428">
        <w:rPr>
          <w:rStyle w:val="bjh-p"/>
        </w:rPr>
        <w:t>华夏有衣，大美汉服</w:t>
      </w:r>
      <w:r w:rsidR="007A1F70" w:rsidRPr="009D7428">
        <w:rPr>
          <w:rStyle w:val="bjh-p"/>
        </w:rPr>
        <w:t>”</w:t>
      </w:r>
      <w:r w:rsidR="007A1F70" w:rsidRPr="009D7428">
        <w:rPr>
          <w:rStyle w:val="bjh-p"/>
        </w:rPr>
        <w:t>为主题的中华传统服饰文化、中华文明礼仪讲解展示活动。主持人从汉服的概念和特征、汉服的演变与消失、现代汉服体系、汉服复兴的意义、汉服的传承与发展、传统文化礼仪六个方面系统介绍中国传统服饰文化，阐述了服饰背后蕴含的丰富文化寓意和精神内涵。讲解结束后，还进行了汉服走秀展示，让现场参与互动读者近距离感受到汉服汉礼的魅力与风采。</w:t>
      </w:r>
      <w:r w:rsidR="007A1F70" w:rsidRPr="009D7428">
        <w:rPr>
          <w:rStyle w:val="bjh-p"/>
        </w:rPr>
        <w:t>9</w:t>
      </w:r>
      <w:r w:rsidR="007A1F70" w:rsidRPr="009D7428">
        <w:rPr>
          <w:rStyle w:val="bjh-p"/>
        </w:rPr>
        <w:t>月</w:t>
      </w:r>
      <w:r w:rsidR="007A1F70" w:rsidRPr="009D7428">
        <w:rPr>
          <w:rStyle w:val="bjh-p"/>
        </w:rPr>
        <w:t>10</w:t>
      </w:r>
      <w:r w:rsidR="007A1F70" w:rsidRPr="009D7428">
        <w:rPr>
          <w:rStyle w:val="bjh-p"/>
        </w:rPr>
        <w:t>日下午，举办了传统文化公益讲座，邀请宁夏师范学院研究生院院长虎维尧教授为现场读者授课。讲座以《时间</w:t>
      </w:r>
      <w:r w:rsidR="007A1F70" w:rsidRPr="009D7428">
        <w:rPr>
          <w:rStyle w:val="bjh-p"/>
        </w:rPr>
        <w:t>·</w:t>
      </w:r>
      <w:r w:rsidR="007A1F70" w:rsidRPr="009D7428">
        <w:rPr>
          <w:rStyle w:val="bjh-p"/>
        </w:rPr>
        <w:t>文化</w:t>
      </w:r>
      <w:r w:rsidR="007A1F70" w:rsidRPr="009D7428">
        <w:rPr>
          <w:rStyle w:val="bjh-p"/>
        </w:rPr>
        <w:t>·</w:t>
      </w:r>
      <w:r w:rsidR="007A1F70" w:rsidRPr="009D7428">
        <w:rPr>
          <w:rStyle w:val="bjh-p"/>
        </w:rPr>
        <w:t>文学</w:t>
      </w:r>
      <w:r w:rsidR="007A1F70" w:rsidRPr="009D7428">
        <w:rPr>
          <w:rStyle w:val="bjh-p"/>
        </w:rPr>
        <w:t>——</w:t>
      </w:r>
      <w:r w:rsidR="007A1F70" w:rsidRPr="009D7428">
        <w:rPr>
          <w:rStyle w:val="bjh-p"/>
        </w:rPr>
        <w:t>由</w:t>
      </w:r>
      <w:r w:rsidR="007A1F70" w:rsidRPr="009D7428">
        <w:rPr>
          <w:rStyle w:val="bjh-p"/>
        </w:rPr>
        <w:lastRenderedPageBreak/>
        <w:t>中秋团圆谈文学的意义》为主题，通过对中华经典古诗词、中秋节的来历及习俗的深入讲解，阐释了时间的流动、文化的内涵及文学的意义等，教授精彩的讲座，对现场读者产生了很大的启发，大家纷纷表示受益匪浅。活动最后，图书馆为在场读者赠送了精美书签及文创手提袋，并合影留念。今年的中秋节恰逢教师节，</w:t>
      </w:r>
      <w:r w:rsidR="007A1F70" w:rsidRPr="009D7428">
        <w:rPr>
          <w:rStyle w:val="bjh-p"/>
        </w:rPr>
        <w:t>9</w:t>
      </w:r>
      <w:r w:rsidR="007A1F70" w:rsidRPr="009D7428">
        <w:rPr>
          <w:rStyle w:val="bjh-p"/>
        </w:rPr>
        <w:t>月</w:t>
      </w:r>
      <w:r w:rsidR="007A1F70" w:rsidRPr="009D7428">
        <w:rPr>
          <w:rStyle w:val="bjh-p"/>
        </w:rPr>
        <w:t>10</w:t>
      </w:r>
      <w:r w:rsidR="007A1F70" w:rsidRPr="009D7428">
        <w:rPr>
          <w:rStyle w:val="bjh-p"/>
        </w:rPr>
        <w:t>日当天，市图书馆还开展了教师节送福利活动。凡是进入图书馆的教师读者，凭教师资格证免押金办理读者证，并免费送出奶茶或咖啡</w:t>
      </w:r>
      <w:r w:rsidR="007A1F70" w:rsidRPr="009D7428">
        <w:rPr>
          <w:rStyle w:val="bjh-p"/>
        </w:rPr>
        <w:t>1</w:t>
      </w:r>
      <w:r w:rsidR="007A1F70" w:rsidRPr="009D7428">
        <w:rPr>
          <w:rStyle w:val="bjh-p"/>
        </w:rPr>
        <w:t>杯，受到了</w:t>
      </w:r>
      <w:r w:rsidR="007A1F70" w:rsidRPr="009D7428">
        <w:rPr>
          <w:rStyle w:val="bjh-p"/>
        </w:rPr>
        <w:lastRenderedPageBreak/>
        <w:t>广大教师读者的欢迎。市图书馆通过举办中秋节主题公益活动</w:t>
      </w:r>
      <w:r w:rsidR="007A1F70" w:rsidRPr="009D7428">
        <w:rPr>
          <w:rStyle w:val="bjh-p"/>
        </w:rPr>
        <w:t xml:space="preserve"> </w:t>
      </w:r>
      <w:r w:rsidR="007A1F70" w:rsidRPr="009D7428">
        <w:rPr>
          <w:rStyle w:val="bjh-p"/>
        </w:rPr>
        <w:t>，让广大读者充分了解了传统节日文化的内涵，更好地弘扬了中华传统文化，营造了欢乐、温馨和谐的节日氛围。今后，市图书馆将在不同的节庆日、纪念日期间，策划举办丰富多彩的主题阅读推广活动，深入挖掘和弘扬中华优秀传统文化，使图书馆成为培育和践行社会主义核心价值观、传播富有魅力的文化基因和民族记忆的重要阵地。</w:t>
      </w:r>
    </w:p>
    <w:p w:rsidR="009D7428" w:rsidRDefault="009D7428" w:rsidP="00423BD4">
      <w:pPr>
        <w:spacing w:line="360" w:lineRule="auto"/>
        <w:ind w:firstLine="420"/>
        <w:jc w:val="left"/>
        <w:rPr>
          <w:rStyle w:val="bjh-p"/>
          <w:rFonts w:asciiTheme="minorEastAsia" w:hAnsiTheme="minorEastAsia"/>
          <w:color w:val="333333"/>
          <w:kern w:val="0"/>
          <w:szCs w:val="21"/>
        </w:rPr>
        <w:sectPr w:rsidR="009D7428" w:rsidSect="009D7428">
          <w:type w:val="continuous"/>
          <w:pgSz w:w="11906" w:h="16838"/>
          <w:pgMar w:top="1440" w:right="1800" w:bottom="1440" w:left="1800" w:header="851" w:footer="992" w:gutter="0"/>
          <w:cols w:num="2" w:space="425"/>
          <w:docGrid w:type="lines" w:linePitch="312"/>
        </w:sectPr>
      </w:pPr>
    </w:p>
    <w:p w:rsidR="00307434" w:rsidRDefault="00307434" w:rsidP="00B438C3">
      <w:pPr>
        <w:spacing w:line="360" w:lineRule="auto"/>
        <w:ind w:firstLine="420"/>
        <w:jc w:val="left"/>
        <w:rPr>
          <w:rFonts w:asciiTheme="minorEastAsia" w:hAnsiTheme="minorEastAsia" w:hint="eastAsia"/>
          <w:b/>
          <w:color w:val="333333"/>
          <w:kern w:val="0"/>
          <w:szCs w:val="21"/>
        </w:rPr>
      </w:pPr>
    </w:p>
    <w:p w:rsidR="00B438C3" w:rsidRPr="00B438C3" w:rsidRDefault="00B438C3" w:rsidP="00B438C3">
      <w:pPr>
        <w:spacing w:line="360" w:lineRule="auto"/>
        <w:ind w:firstLine="420"/>
        <w:jc w:val="left"/>
        <w:rPr>
          <w:rFonts w:asciiTheme="minorEastAsia" w:hAnsiTheme="minorEastAsia"/>
          <w:b/>
          <w:color w:val="333333"/>
          <w:kern w:val="0"/>
          <w:szCs w:val="21"/>
        </w:rPr>
      </w:pPr>
      <w:r w:rsidRPr="00B438C3">
        <w:rPr>
          <w:rFonts w:asciiTheme="minorEastAsia" w:hAnsiTheme="minorEastAsia" w:hint="eastAsia"/>
          <w:b/>
          <w:color w:val="333333"/>
          <w:kern w:val="0"/>
          <w:szCs w:val="21"/>
        </w:rPr>
        <w:t>☆</w:t>
      </w:r>
      <w:r w:rsidR="00307434">
        <w:rPr>
          <w:rFonts w:asciiTheme="minorEastAsia" w:hAnsiTheme="minorEastAsia" w:hint="eastAsia"/>
          <w:b/>
          <w:color w:val="333333"/>
          <w:kern w:val="0"/>
          <w:szCs w:val="21"/>
        </w:rPr>
        <w:t>吉林</w:t>
      </w:r>
      <w:r w:rsidRPr="00B438C3">
        <w:rPr>
          <w:rFonts w:asciiTheme="minorEastAsia" w:hAnsiTheme="minorEastAsia" w:hint="eastAsia"/>
          <w:b/>
          <w:color w:val="333333"/>
          <w:kern w:val="0"/>
          <w:szCs w:val="21"/>
        </w:rPr>
        <w:t>☆</w:t>
      </w:r>
    </w:p>
    <w:p w:rsidR="00B438C3" w:rsidRDefault="00B438C3" w:rsidP="00B438C3">
      <w:pPr>
        <w:spacing w:line="360" w:lineRule="auto"/>
        <w:ind w:firstLine="420"/>
        <w:jc w:val="center"/>
        <w:rPr>
          <w:rFonts w:asciiTheme="majorEastAsia" w:eastAsiaTheme="majorEastAsia" w:hAnsiTheme="majorEastAsia" w:cs="Times New Roman" w:hint="eastAsia"/>
          <w:b/>
          <w:sz w:val="24"/>
          <w:szCs w:val="24"/>
        </w:rPr>
      </w:pPr>
      <w:r w:rsidRPr="00B438C3">
        <w:rPr>
          <w:rFonts w:asciiTheme="majorEastAsia" w:eastAsiaTheme="majorEastAsia" w:hAnsiTheme="majorEastAsia" w:cs="Times New Roman"/>
          <w:b/>
          <w:sz w:val="24"/>
          <w:szCs w:val="24"/>
        </w:rPr>
        <w:t>公益捐助，爱心圆梦 ——长春市图书馆“义务小馆员”</w:t>
      </w:r>
    </w:p>
    <w:p w:rsidR="00B438C3" w:rsidRPr="00B438C3" w:rsidRDefault="00B438C3" w:rsidP="00B438C3">
      <w:pPr>
        <w:spacing w:line="360" w:lineRule="auto"/>
        <w:ind w:firstLine="420"/>
        <w:jc w:val="center"/>
        <w:rPr>
          <w:rFonts w:asciiTheme="majorEastAsia" w:eastAsiaTheme="majorEastAsia" w:hAnsiTheme="majorEastAsia" w:cs="Times New Roman"/>
          <w:b/>
          <w:sz w:val="24"/>
          <w:szCs w:val="24"/>
        </w:rPr>
      </w:pPr>
      <w:r w:rsidRPr="00B438C3">
        <w:rPr>
          <w:rFonts w:asciiTheme="majorEastAsia" w:eastAsiaTheme="majorEastAsia" w:hAnsiTheme="majorEastAsia" w:cs="Times New Roman"/>
          <w:b/>
          <w:sz w:val="24"/>
          <w:szCs w:val="24"/>
        </w:rPr>
        <w:t>文化志愿者 开展节日关爱行动</w:t>
      </w:r>
    </w:p>
    <w:p w:rsidR="00307434" w:rsidRDefault="00307434" w:rsidP="00B438C3">
      <w:pPr>
        <w:spacing w:line="360" w:lineRule="auto"/>
        <w:ind w:firstLine="420"/>
        <w:jc w:val="left"/>
        <w:rPr>
          <w:rStyle w:val="bjh-p"/>
        </w:rPr>
        <w:sectPr w:rsidR="00307434">
          <w:type w:val="continuous"/>
          <w:pgSz w:w="11906" w:h="16838"/>
          <w:pgMar w:top="1440" w:right="1800" w:bottom="1440" w:left="1800" w:header="851" w:footer="992" w:gutter="0"/>
          <w:cols w:space="425"/>
          <w:docGrid w:type="lines" w:linePitch="312"/>
        </w:sectPr>
      </w:pPr>
    </w:p>
    <w:p w:rsidR="008901CC" w:rsidRDefault="00B438C3" w:rsidP="00B438C3">
      <w:pPr>
        <w:spacing w:line="360" w:lineRule="auto"/>
        <w:ind w:firstLine="420"/>
        <w:jc w:val="left"/>
        <w:rPr>
          <w:rStyle w:val="bjh-p"/>
          <w:rFonts w:hint="eastAsia"/>
        </w:rPr>
      </w:pPr>
      <w:r w:rsidRPr="00B438C3">
        <w:rPr>
          <w:rStyle w:val="bjh-p"/>
        </w:rPr>
        <w:lastRenderedPageBreak/>
        <w:t>导读：为引导青少年通过参与文化志愿服务活动，培养关爱他人、关心社会的意识，充分发挥文化志愿服务培养时代新人、弘扬时代新风的重要作用。国庆节期间，长春市图书馆、长春市图书馆关工委开展</w:t>
      </w:r>
      <w:r w:rsidRPr="00B438C3">
        <w:rPr>
          <w:rStyle w:val="bjh-p"/>
        </w:rPr>
        <w:t>“</w:t>
      </w:r>
      <w:r w:rsidRPr="00B438C3">
        <w:rPr>
          <w:rStyle w:val="bjh-p"/>
        </w:rPr>
        <w:t>书润童心文化筑梦</w:t>
      </w:r>
      <w:r w:rsidRPr="00B438C3">
        <w:rPr>
          <w:rStyle w:val="bjh-p"/>
        </w:rPr>
        <w:t>”</w:t>
      </w:r>
      <w:r w:rsidRPr="00B438C3">
        <w:rPr>
          <w:rStyle w:val="bjh-p"/>
        </w:rPr>
        <w:t>青少年文化志愿者节日关爱行动，号召</w:t>
      </w:r>
      <w:r w:rsidRPr="00B438C3">
        <w:rPr>
          <w:rStyle w:val="bjh-p"/>
        </w:rPr>
        <w:t>“</w:t>
      </w:r>
      <w:r w:rsidRPr="00B438C3">
        <w:rPr>
          <w:rStyle w:val="bjh-p"/>
        </w:rPr>
        <w:t>义务小馆员</w:t>
      </w:r>
      <w:r w:rsidRPr="00B438C3">
        <w:rPr>
          <w:rStyle w:val="bjh-p"/>
        </w:rPr>
        <w:t>”</w:t>
      </w:r>
      <w:r w:rsidRPr="00B438C3">
        <w:rPr>
          <w:rStyle w:val="bjh-p"/>
        </w:rPr>
        <w:t xml:space="preserve">把自己家中闲置的图书、文具等物品捐赠出来送给贫困家庭的孩子。　</w:t>
      </w:r>
    </w:p>
    <w:p w:rsidR="00B438C3" w:rsidRPr="00B438C3" w:rsidRDefault="00B438C3" w:rsidP="00B438C3">
      <w:pPr>
        <w:spacing w:line="360" w:lineRule="auto"/>
        <w:ind w:firstLine="420"/>
        <w:jc w:val="left"/>
        <w:rPr>
          <w:rStyle w:val="bjh-p"/>
        </w:rPr>
      </w:pPr>
      <w:r w:rsidRPr="00B438C3">
        <w:rPr>
          <w:rStyle w:val="bjh-p"/>
        </w:rPr>
        <w:t>活动通知一经发出就得到了长图</w:t>
      </w:r>
      <w:r w:rsidRPr="00B438C3">
        <w:rPr>
          <w:rStyle w:val="bjh-p"/>
        </w:rPr>
        <w:t>“</w:t>
      </w:r>
      <w:r w:rsidRPr="00B438C3">
        <w:rPr>
          <w:rStyle w:val="bjh-p"/>
        </w:rPr>
        <w:t>义务小馆员</w:t>
      </w:r>
      <w:r w:rsidRPr="00B438C3">
        <w:rPr>
          <w:rStyle w:val="bjh-p"/>
        </w:rPr>
        <w:t>”</w:t>
      </w:r>
      <w:r w:rsidRPr="00B438C3">
        <w:rPr>
          <w:rStyle w:val="bjh-p"/>
        </w:rPr>
        <w:t>文化志愿者的积极参与，小志愿者孙同学的家长说：</w:t>
      </w:r>
    </w:p>
    <w:p w:rsidR="00B438C3" w:rsidRPr="00B438C3" w:rsidRDefault="00B438C3" w:rsidP="00B438C3">
      <w:pPr>
        <w:spacing w:line="360" w:lineRule="auto"/>
        <w:ind w:firstLine="420"/>
        <w:jc w:val="left"/>
        <w:rPr>
          <w:rStyle w:val="bjh-p"/>
        </w:rPr>
      </w:pPr>
      <w:r w:rsidRPr="00B438C3">
        <w:rPr>
          <w:rStyle w:val="bjh-p"/>
        </w:rPr>
        <w:t>为引导青少年通过参与</w:t>
      </w:r>
      <w:hyperlink r:id="rId25" w:tgtFrame="_blank" w:history="1">
        <w:r w:rsidRPr="00B438C3">
          <w:rPr>
            <w:rStyle w:val="bjh-p"/>
          </w:rPr>
          <w:t>文化</w:t>
        </w:r>
      </w:hyperlink>
      <w:r w:rsidRPr="00B438C3">
        <w:rPr>
          <w:rStyle w:val="bjh-p"/>
        </w:rPr>
        <w:t>志愿服务活动，培养关爱他人、关心社会的意识，充分发挥文化志愿服务培养时代新人、弘扬时</w:t>
      </w:r>
      <w:r w:rsidRPr="00B438C3">
        <w:rPr>
          <w:rStyle w:val="bjh-p"/>
        </w:rPr>
        <w:lastRenderedPageBreak/>
        <w:t>代新风的重要作用。国庆节期间，长春市</w:t>
      </w:r>
      <w:hyperlink r:id="rId26" w:tgtFrame="_blank" w:history="1">
        <w:r w:rsidRPr="00B438C3">
          <w:rPr>
            <w:rStyle w:val="bjh-p"/>
          </w:rPr>
          <w:t>图书馆</w:t>
        </w:r>
      </w:hyperlink>
      <w:r w:rsidRPr="00B438C3">
        <w:rPr>
          <w:rStyle w:val="bjh-p"/>
        </w:rPr>
        <w:t>、长春市图书馆关工委开展</w:t>
      </w:r>
      <w:r w:rsidRPr="00B438C3">
        <w:rPr>
          <w:rStyle w:val="bjh-p"/>
        </w:rPr>
        <w:t>“</w:t>
      </w:r>
      <w:r w:rsidRPr="00B438C3">
        <w:rPr>
          <w:rStyle w:val="bjh-p"/>
        </w:rPr>
        <w:t>书润童心</w:t>
      </w:r>
      <w:r w:rsidRPr="00B438C3">
        <w:rPr>
          <w:rStyle w:val="bjh-p"/>
        </w:rPr>
        <w:t xml:space="preserve"> </w:t>
      </w:r>
      <w:r w:rsidRPr="00B438C3">
        <w:rPr>
          <w:rStyle w:val="bjh-p"/>
        </w:rPr>
        <w:t>文化筑梦</w:t>
      </w:r>
      <w:r w:rsidRPr="00B438C3">
        <w:rPr>
          <w:rStyle w:val="bjh-p"/>
        </w:rPr>
        <w:t>”</w:t>
      </w:r>
      <w:r w:rsidRPr="00B438C3">
        <w:rPr>
          <w:rStyle w:val="bjh-p"/>
        </w:rPr>
        <w:t>青少年文化志愿者节日关爱行动，号召</w:t>
      </w:r>
      <w:r w:rsidRPr="00B438C3">
        <w:rPr>
          <w:rStyle w:val="bjh-p"/>
        </w:rPr>
        <w:t>“</w:t>
      </w:r>
      <w:r w:rsidRPr="00B438C3">
        <w:rPr>
          <w:rStyle w:val="bjh-p"/>
        </w:rPr>
        <w:t>义务小馆员</w:t>
      </w:r>
      <w:r w:rsidRPr="00B438C3">
        <w:rPr>
          <w:rStyle w:val="bjh-p"/>
        </w:rPr>
        <w:t>”</w:t>
      </w:r>
      <w:r w:rsidRPr="00B438C3">
        <w:rPr>
          <w:rStyle w:val="bjh-p"/>
        </w:rPr>
        <w:t>把自己家中闲置的图书、文具等物品捐赠出来送给贫困家庭的孩子。</w:t>
      </w:r>
    </w:p>
    <w:p w:rsidR="00B438C3" w:rsidRPr="00B438C3" w:rsidRDefault="00967375" w:rsidP="00B438C3">
      <w:pPr>
        <w:spacing w:line="360" w:lineRule="auto"/>
        <w:ind w:firstLine="420"/>
        <w:jc w:val="left"/>
        <w:rPr>
          <w:rStyle w:val="bjh-p"/>
        </w:rPr>
      </w:pPr>
      <w:r>
        <w:rPr>
          <w:noProof/>
        </w:rPr>
        <w:drawing>
          <wp:anchor distT="0" distB="0" distL="114300" distR="114300" simplePos="0" relativeHeight="251698688" behindDoc="0" locked="0" layoutInCell="1" allowOverlap="1">
            <wp:simplePos x="0" y="0"/>
            <wp:positionH relativeFrom="column">
              <wp:posOffset>542925</wp:posOffset>
            </wp:positionH>
            <wp:positionV relativeFrom="paragraph">
              <wp:posOffset>533400</wp:posOffset>
            </wp:positionV>
            <wp:extent cx="1914525" cy="1819275"/>
            <wp:effectExtent l="19050" t="0" r="9525" b="0"/>
            <wp:wrapSquare wrapText="bothSides"/>
            <wp:docPr id="268" name="图片 268" descr="https://www.chnlib.com/FileUpload/2022-10/2022-102022cidpaf5wyi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chnlib.com/FileUpload/2022-10/2022-102022cidpaf5wyiy-2.png"/>
                    <pic:cNvPicPr>
                      <a:picLocks noChangeAspect="1" noChangeArrowheads="1"/>
                    </pic:cNvPicPr>
                  </pic:nvPicPr>
                  <pic:blipFill>
                    <a:blip r:embed="rId27" cstate="print"/>
                    <a:srcRect/>
                    <a:stretch>
                      <a:fillRect/>
                    </a:stretch>
                  </pic:blipFill>
                  <pic:spPr bwMode="auto">
                    <a:xfrm>
                      <a:off x="0" y="0"/>
                      <a:ext cx="1914525" cy="1819275"/>
                    </a:xfrm>
                    <a:prstGeom prst="rect">
                      <a:avLst/>
                    </a:prstGeom>
                    <a:noFill/>
                    <a:ln w="9525">
                      <a:noFill/>
                      <a:miter lim="800000"/>
                      <a:headEnd/>
                      <a:tailEnd/>
                    </a:ln>
                  </pic:spPr>
                </pic:pic>
              </a:graphicData>
            </a:graphic>
          </wp:anchor>
        </w:drawing>
      </w:r>
      <w:r w:rsidR="00B438C3" w:rsidRPr="00B438C3">
        <w:rPr>
          <w:rStyle w:val="bjh-p"/>
        </w:rPr>
        <w:t>活动通知一经发出就得到了长图</w:t>
      </w:r>
      <w:r w:rsidR="00B438C3" w:rsidRPr="00B438C3">
        <w:rPr>
          <w:rStyle w:val="bjh-p"/>
        </w:rPr>
        <w:t>“</w:t>
      </w:r>
      <w:r w:rsidR="00B438C3" w:rsidRPr="00B438C3">
        <w:rPr>
          <w:rStyle w:val="bjh-p"/>
        </w:rPr>
        <w:t>义务小馆员</w:t>
      </w:r>
      <w:r w:rsidR="00B438C3" w:rsidRPr="00B438C3">
        <w:rPr>
          <w:rStyle w:val="bjh-p"/>
        </w:rPr>
        <w:t>”</w:t>
      </w:r>
      <w:r w:rsidR="00B438C3" w:rsidRPr="00B438C3">
        <w:rPr>
          <w:rStyle w:val="bjh-p"/>
        </w:rPr>
        <w:t>文化志愿者的积极参与，小志愿者孙同学的家长说：</w:t>
      </w:r>
      <w:r w:rsidR="00B438C3" w:rsidRPr="00B438C3">
        <w:rPr>
          <w:rStyle w:val="bjh-p"/>
        </w:rPr>
        <w:t>“</w:t>
      </w:r>
      <w:r w:rsidR="00B438C3" w:rsidRPr="00B438C3">
        <w:rPr>
          <w:rStyle w:val="bjh-p"/>
        </w:rPr>
        <w:t>这个活动太好了，能够让闲置物品再次利用，倡导绿色环保，同时还能让</w:t>
      </w:r>
      <w:r w:rsidR="00B438C3" w:rsidRPr="00B438C3">
        <w:rPr>
          <w:rStyle w:val="bjh-p"/>
        </w:rPr>
        <w:lastRenderedPageBreak/>
        <w:t>孩子们奉献爱心，帮助他人。真是一举多得！</w:t>
      </w:r>
      <w:r w:rsidR="00B438C3" w:rsidRPr="00B438C3">
        <w:rPr>
          <w:rStyle w:val="bjh-p"/>
        </w:rPr>
        <w:t>”</w:t>
      </w:r>
      <w:r w:rsidR="00B438C3" w:rsidRPr="00B438C3">
        <w:rPr>
          <w:rStyle w:val="bjh-p"/>
        </w:rPr>
        <w:t>国庆节期间，长春市图书馆青少部陆陆续续来了</w:t>
      </w:r>
      <w:r w:rsidR="00B438C3" w:rsidRPr="00B438C3">
        <w:rPr>
          <w:rStyle w:val="bjh-p"/>
        </w:rPr>
        <w:t>20</w:t>
      </w:r>
      <w:r w:rsidR="00B438C3" w:rsidRPr="00B438C3">
        <w:rPr>
          <w:rStyle w:val="bjh-p"/>
        </w:rPr>
        <w:t>余位小志愿者参与捐赠。累计募捐到图书</w:t>
      </w:r>
      <w:r w:rsidR="00B438C3" w:rsidRPr="00B438C3">
        <w:rPr>
          <w:rStyle w:val="bjh-p"/>
        </w:rPr>
        <w:t>300</w:t>
      </w:r>
      <w:r w:rsidR="00B438C3" w:rsidRPr="00B438C3">
        <w:rPr>
          <w:rStyle w:val="bjh-p"/>
        </w:rPr>
        <w:t>余册、书包</w:t>
      </w:r>
      <w:r w:rsidR="00B438C3" w:rsidRPr="00B438C3">
        <w:rPr>
          <w:rStyle w:val="bjh-p"/>
        </w:rPr>
        <w:t>13</w:t>
      </w:r>
      <w:r w:rsidR="00B438C3" w:rsidRPr="00B438C3">
        <w:rPr>
          <w:rStyle w:val="bjh-p"/>
        </w:rPr>
        <w:t>个、文具</w:t>
      </w:r>
      <w:r w:rsidR="00B438C3" w:rsidRPr="00B438C3">
        <w:rPr>
          <w:rStyle w:val="bjh-p"/>
        </w:rPr>
        <w:t>30</w:t>
      </w:r>
      <w:r w:rsidR="00B438C3" w:rsidRPr="00B438C3">
        <w:rPr>
          <w:rStyle w:val="bjh-p"/>
        </w:rPr>
        <w:t>余件、玩具</w:t>
      </w:r>
      <w:r w:rsidR="00B438C3" w:rsidRPr="00B438C3">
        <w:rPr>
          <w:rStyle w:val="bjh-p"/>
        </w:rPr>
        <w:t>50</w:t>
      </w:r>
      <w:r w:rsidR="00B438C3" w:rsidRPr="00B438C3">
        <w:rPr>
          <w:rStyle w:val="bjh-p"/>
        </w:rPr>
        <w:t>余件。</w:t>
      </w:r>
    </w:p>
    <w:p w:rsidR="009D23DA" w:rsidRDefault="00B438C3" w:rsidP="00B438C3">
      <w:pPr>
        <w:spacing w:line="360" w:lineRule="auto"/>
        <w:ind w:firstLine="420"/>
        <w:jc w:val="left"/>
        <w:rPr>
          <w:rStyle w:val="bjh-p"/>
          <w:rFonts w:hint="eastAsia"/>
        </w:rPr>
      </w:pPr>
      <w:r w:rsidRPr="00B438C3">
        <w:rPr>
          <w:rStyle w:val="bjh-p"/>
        </w:rPr>
        <w:t>青少年文化志愿者节日关爱行动，是长春市图书馆在中宣部志愿者服务促进中心和文化和旅游公共服务司指导下实施的</w:t>
      </w:r>
      <w:r w:rsidRPr="00B438C3">
        <w:rPr>
          <w:rStyle w:val="bjh-p"/>
        </w:rPr>
        <w:t>“</w:t>
      </w:r>
      <w:r w:rsidRPr="00B438C3">
        <w:rPr>
          <w:rStyle w:val="bjh-p"/>
        </w:rPr>
        <w:t>书润童心</w:t>
      </w:r>
      <w:r w:rsidRPr="00B438C3">
        <w:rPr>
          <w:rStyle w:val="bjh-p"/>
        </w:rPr>
        <w:t xml:space="preserve"> </w:t>
      </w:r>
      <w:r w:rsidRPr="00B438C3">
        <w:rPr>
          <w:rStyle w:val="bjh-p"/>
        </w:rPr>
        <w:t>文化筑梦</w:t>
      </w:r>
      <w:r w:rsidRPr="00B438C3">
        <w:rPr>
          <w:rStyle w:val="bjh-p"/>
        </w:rPr>
        <w:t>”</w:t>
      </w:r>
      <w:r w:rsidRPr="00B438C3">
        <w:rPr>
          <w:rStyle w:val="bjh-p"/>
        </w:rPr>
        <w:t>青少年文化志愿服务项目中的一项内容，每逢节日开展捐赠活动，再通过一定的方式将所有捐赠的物品送给贫困儿童，让这些带着爱的物品温暖更多的孩子。这项活动还是长春市图书馆关工委为</w:t>
      </w:r>
      <w:r w:rsidRPr="00B438C3">
        <w:rPr>
          <w:rStyle w:val="bjh-p"/>
        </w:rPr>
        <w:lastRenderedPageBreak/>
        <w:t>深入开展</w:t>
      </w:r>
      <w:r w:rsidRPr="00B438C3">
        <w:rPr>
          <w:rStyle w:val="bjh-p"/>
        </w:rPr>
        <w:t>“</w:t>
      </w:r>
      <w:r w:rsidRPr="00B438C3">
        <w:rPr>
          <w:rStyle w:val="bjh-p"/>
        </w:rPr>
        <w:t>圆梦桥</w:t>
      </w:r>
      <w:r w:rsidRPr="00B438C3">
        <w:rPr>
          <w:rStyle w:val="bjh-p"/>
        </w:rPr>
        <w:t>”</w:t>
      </w:r>
      <w:r w:rsidRPr="00B438C3">
        <w:rPr>
          <w:rStyle w:val="bjh-p"/>
        </w:rPr>
        <w:t>活动推出的服务项目。活动不仅为贫困家庭的孩子搭建了扶贫助学之桥，还在参与活动的小志愿者心中种下爱的种子，起到了助推青少年健康成长成才的</w:t>
      </w:r>
    </w:p>
    <w:p w:rsidR="009D23DA" w:rsidRDefault="009D23DA" w:rsidP="00B438C3">
      <w:pPr>
        <w:spacing w:line="360" w:lineRule="auto"/>
        <w:ind w:firstLine="420"/>
        <w:jc w:val="left"/>
        <w:rPr>
          <w:rStyle w:val="bjh-p"/>
          <w:rFonts w:hint="eastAsia"/>
        </w:rPr>
      </w:pPr>
    </w:p>
    <w:p w:rsidR="009D23DA" w:rsidRDefault="009D23DA" w:rsidP="00B438C3">
      <w:pPr>
        <w:spacing w:line="360" w:lineRule="auto"/>
        <w:ind w:firstLine="420"/>
        <w:jc w:val="left"/>
        <w:rPr>
          <w:rStyle w:val="bjh-p"/>
          <w:rFonts w:hint="eastAsia"/>
        </w:rPr>
      </w:pPr>
    </w:p>
    <w:p w:rsidR="00B438C3" w:rsidRPr="00B438C3" w:rsidRDefault="00B438C3" w:rsidP="00B438C3">
      <w:pPr>
        <w:spacing w:line="360" w:lineRule="auto"/>
        <w:ind w:firstLine="420"/>
        <w:jc w:val="left"/>
        <w:rPr>
          <w:rStyle w:val="bjh-p"/>
        </w:rPr>
      </w:pPr>
      <w:r w:rsidRPr="00B438C3">
        <w:rPr>
          <w:rStyle w:val="bjh-p"/>
        </w:rPr>
        <w:t>积极作用。希望更多的青少年加入长图</w:t>
      </w:r>
      <w:r w:rsidRPr="00B438C3">
        <w:rPr>
          <w:rStyle w:val="bjh-p"/>
        </w:rPr>
        <w:t>“</w:t>
      </w:r>
      <w:r w:rsidRPr="00B438C3">
        <w:rPr>
          <w:rStyle w:val="bjh-p"/>
        </w:rPr>
        <w:t>义务小馆员</w:t>
      </w:r>
      <w:r w:rsidRPr="00B438C3">
        <w:rPr>
          <w:rStyle w:val="bjh-p"/>
        </w:rPr>
        <w:t>”</w:t>
      </w:r>
      <w:r w:rsidRPr="00B438C3">
        <w:rPr>
          <w:rStyle w:val="bjh-p"/>
        </w:rPr>
        <w:t>文化志愿服务队伍，传递爱心，温暖他人，做德智体美劳全面发展的社会主义合格建设者和可靠接班人。</w:t>
      </w:r>
      <w:r w:rsidR="00980076">
        <w:rPr>
          <w:rStyle w:val="bjh-p"/>
          <w:rFonts w:hint="eastAsia"/>
        </w:rPr>
        <w:t>（来源：长春市图书馆）</w:t>
      </w:r>
    </w:p>
    <w:p w:rsidR="00B438C3" w:rsidRDefault="00B438C3" w:rsidP="00B438C3">
      <w:pPr>
        <w:rPr>
          <w:rFonts w:ascii="Tahoma" w:hAnsi="Tahoma" w:cs="Tahoma"/>
          <w:color w:val="333333"/>
          <w:szCs w:val="21"/>
        </w:rPr>
      </w:pPr>
      <w:r>
        <w:rPr>
          <w:rFonts w:ascii="Tahoma" w:hAnsi="Tahoma" w:cs="Tahoma"/>
          <w:color w:val="333333"/>
          <w:szCs w:val="21"/>
        </w:rPr>
        <w:t>  </w:t>
      </w:r>
    </w:p>
    <w:p w:rsidR="00D85F18" w:rsidRDefault="00D85F18" w:rsidP="000C45B7">
      <w:pPr>
        <w:spacing w:line="360" w:lineRule="auto"/>
        <w:ind w:firstLine="420"/>
        <w:jc w:val="left"/>
        <w:rPr>
          <w:rFonts w:asciiTheme="majorEastAsia" w:eastAsiaTheme="majorEastAsia" w:hAnsiTheme="majorEastAsia" w:cs="Times New Roman"/>
          <w:b/>
          <w:sz w:val="24"/>
          <w:szCs w:val="24"/>
        </w:rPr>
      </w:pPr>
    </w:p>
    <w:p w:rsidR="00307434" w:rsidRDefault="00307434" w:rsidP="00A24DD7">
      <w:pPr>
        <w:spacing w:line="360" w:lineRule="auto"/>
        <w:ind w:firstLine="420"/>
        <w:rPr>
          <w:rFonts w:asciiTheme="majorEastAsia" w:eastAsiaTheme="majorEastAsia" w:hAnsiTheme="majorEastAsia" w:cs="Times New Roman"/>
          <w:b/>
          <w:sz w:val="24"/>
          <w:szCs w:val="24"/>
        </w:rPr>
        <w:sectPr w:rsidR="00307434" w:rsidSect="00307434">
          <w:type w:val="continuous"/>
          <w:pgSz w:w="11906" w:h="16838"/>
          <w:pgMar w:top="1440" w:right="1800" w:bottom="1440" w:left="1800" w:header="851" w:footer="992" w:gutter="0"/>
          <w:cols w:num="2" w:space="425"/>
          <w:docGrid w:type="lines" w:linePitch="312"/>
        </w:sectPr>
      </w:pPr>
    </w:p>
    <w:p w:rsidR="00A532D3" w:rsidRDefault="00A532D3" w:rsidP="00A532D3">
      <w:pPr>
        <w:spacing w:line="360" w:lineRule="auto"/>
        <w:ind w:firstLine="420"/>
        <w:jc w:val="left"/>
        <w:rPr>
          <w:rFonts w:asciiTheme="minorEastAsia" w:hAnsiTheme="minorEastAsia" w:hint="eastAsia"/>
          <w:b/>
          <w:color w:val="333333"/>
          <w:kern w:val="0"/>
          <w:szCs w:val="21"/>
        </w:rPr>
      </w:pPr>
    </w:p>
    <w:p w:rsidR="00A532D3" w:rsidRPr="00B438C3" w:rsidRDefault="00A532D3" w:rsidP="00A532D3">
      <w:pPr>
        <w:spacing w:line="360" w:lineRule="auto"/>
        <w:ind w:firstLine="420"/>
        <w:jc w:val="left"/>
        <w:rPr>
          <w:rFonts w:asciiTheme="minorEastAsia" w:hAnsiTheme="minorEastAsia"/>
          <w:b/>
          <w:color w:val="333333"/>
          <w:kern w:val="0"/>
          <w:szCs w:val="21"/>
        </w:rPr>
      </w:pPr>
      <w:r w:rsidRPr="00B438C3">
        <w:rPr>
          <w:rFonts w:asciiTheme="minorEastAsia" w:hAnsiTheme="minorEastAsia" w:hint="eastAsia"/>
          <w:b/>
          <w:color w:val="333333"/>
          <w:kern w:val="0"/>
          <w:szCs w:val="21"/>
        </w:rPr>
        <w:t>☆</w:t>
      </w:r>
      <w:r>
        <w:rPr>
          <w:rFonts w:asciiTheme="minorEastAsia" w:hAnsiTheme="minorEastAsia" w:hint="eastAsia"/>
          <w:b/>
          <w:color w:val="333333"/>
          <w:kern w:val="0"/>
          <w:szCs w:val="21"/>
        </w:rPr>
        <w:t>贵州</w:t>
      </w:r>
      <w:r w:rsidRPr="00B438C3">
        <w:rPr>
          <w:rFonts w:asciiTheme="minorEastAsia" w:hAnsiTheme="minorEastAsia" w:hint="eastAsia"/>
          <w:b/>
          <w:color w:val="333333"/>
          <w:kern w:val="0"/>
          <w:szCs w:val="21"/>
        </w:rPr>
        <w:t>☆</w:t>
      </w:r>
    </w:p>
    <w:p w:rsidR="00A24DD7" w:rsidRPr="00A24DD7" w:rsidRDefault="00A24DD7" w:rsidP="00A24DD7">
      <w:pPr>
        <w:spacing w:line="360" w:lineRule="auto"/>
        <w:ind w:firstLine="420"/>
        <w:jc w:val="center"/>
        <w:rPr>
          <w:rFonts w:asciiTheme="majorEastAsia" w:eastAsiaTheme="majorEastAsia" w:hAnsiTheme="majorEastAsia" w:cs="Times New Roman"/>
          <w:b/>
          <w:sz w:val="24"/>
          <w:szCs w:val="24"/>
        </w:rPr>
      </w:pPr>
      <w:r w:rsidRPr="00A24DD7">
        <w:rPr>
          <w:rFonts w:asciiTheme="majorEastAsia" w:eastAsiaTheme="majorEastAsia" w:hAnsiTheme="majorEastAsia" w:cs="Times New Roman"/>
          <w:b/>
          <w:sz w:val="24"/>
          <w:szCs w:val="24"/>
        </w:rPr>
        <w:t>贵阳市图书馆派员参加“爱心儿童节·温情永相伴”公益活动</w:t>
      </w:r>
    </w:p>
    <w:p w:rsidR="00A24DD7" w:rsidRDefault="00A24DD7" w:rsidP="00A24DD7">
      <w:pPr>
        <w:spacing w:line="360" w:lineRule="auto"/>
        <w:ind w:firstLine="420"/>
        <w:jc w:val="left"/>
        <w:rPr>
          <w:rStyle w:val="bjh-p"/>
        </w:rPr>
        <w:sectPr w:rsidR="00A24DD7" w:rsidSect="00283842">
          <w:type w:val="continuous"/>
          <w:pgSz w:w="11906" w:h="16838"/>
          <w:pgMar w:top="1440" w:right="1800" w:bottom="1440" w:left="1800" w:header="851" w:footer="992" w:gutter="0"/>
          <w:cols w:space="425"/>
          <w:docGrid w:type="lines" w:linePitch="312"/>
        </w:sectPr>
      </w:pPr>
    </w:p>
    <w:p w:rsidR="00A24DD7" w:rsidRPr="00A24DD7" w:rsidRDefault="00A24DD7" w:rsidP="00A24DD7">
      <w:pPr>
        <w:spacing w:line="360" w:lineRule="auto"/>
        <w:ind w:firstLine="420"/>
        <w:jc w:val="left"/>
        <w:rPr>
          <w:rStyle w:val="bjh-p"/>
        </w:rPr>
      </w:pPr>
      <w:r>
        <w:rPr>
          <w:rStyle w:val="bjh-p"/>
          <w:rFonts w:hint="eastAsia"/>
        </w:rPr>
        <w:lastRenderedPageBreak/>
        <w:t>2022</w:t>
      </w:r>
      <w:r>
        <w:rPr>
          <w:rStyle w:val="bjh-p"/>
          <w:rFonts w:hint="eastAsia"/>
        </w:rPr>
        <w:t>年</w:t>
      </w:r>
      <w:r w:rsidRPr="00A24DD7">
        <w:rPr>
          <w:rStyle w:val="bjh-p"/>
        </w:rPr>
        <w:t>6</w:t>
      </w:r>
      <w:r w:rsidRPr="00A24DD7">
        <w:rPr>
          <w:rStyle w:val="bjh-p"/>
        </w:rPr>
        <w:t>月</w:t>
      </w:r>
      <w:r w:rsidRPr="00A24DD7">
        <w:rPr>
          <w:rStyle w:val="bjh-p"/>
        </w:rPr>
        <w:t>1</w:t>
      </w:r>
      <w:r w:rsidRPr="00A24DD7">
        <w:rPr>
          <w:rStyle w:val="bjh-p"/>
        </w:rPr>
        <w:t>日，</w:t>
      </w:r>
      <w:r w:rsidRPr="00A24DD7">
        <w:rPr>
          <w:rStyle w:val="bjh-p"/>
        </w:rPr>
        <w:t>“</w:t>
      </w:r>
      <w:r w:rsidRPr="00A24DD7">
        <w:rPr>
          <w:rStyle w:val="bjh-p"/>
        </w:rPr>
        <w:t>爱心儿童节</w:t>
      </w:r>
      <w:r w:rsidRPr="00A24DD7">
        <w:rPr>
          <w:rStyle w:val="bjh-p"/>
        </w:rPr>
        <w:t>·</w:t>
      </w:r>
      <w:r w:rsidRPr="00A24DD7">
        <w:rPr>
          <w:rStyle w:val="bjh-p"/>
        </w:rPr>
        <w:t>温情永相伴</w:t>
      </w:r>
      <w:r w:rsidRPr="00A24DD7">
        <w:rPr>
          <w:rStyle w:val="bjh-p"/>
        </w:rPr>
        <w:t>”</w:t>
      </w:r>
      <w:r w:rsidRPr="00A24DD7">
        <w:rPr>
          <w:rStyle w:val="bjh-p"/>
        </w:rPr>
        <w:t>公益活动在贵州省康复医院举行，农工党贵州省委会及多家社会团体组成</w:t>
      </w:r>
      <w:r w:rsidRPr="00A24DD7">
        <w:rPr>
          <w:rStyle w:val="bjh-p"/>
        </w:rPr>
        <w:t>30</w:t>
      </w:r>
      <w:r w:rsidRPr="00A24DD7">
        <w:rPr>
          <w:rStyle w:val="bjh-p"/>
        </w:rPr>
        <w:t>多人的慰问团，贵阳市图书馆的农工党员刘敏、陈晓晖参加。慰问团向接受治疗的孩子们捐赠了图书</w:t>
      </w:r>
      <w:r w:rsidRPr="00A24DD7">
        <w:rPr>
          <w:rStyle w:val="bjh-p"/>
        </w:rPr>
        <w:t>135</w:t>
      </w:r>
      <w:r w:rsidRPr="00A24DD7">
        <w:rPr>
          <w:rStyle w:val="bjh-p"/>
        </w:rPr>
        <w:t>册，期刊</w:t>
      </w:r>
      <w:r w:rsidRPr="00A24DD7">
        <w:rPr>
          <w:rStyle w:val="bjh-p"/>
        </w:rPr>
        <w:t>120</w:t>
      </w:r>
      <w:r w:rsidRPr="00A24DD7">
        <w:rPr>
          <w:rStyle w:val="bjh-p"/>
        </w:rPr>
        <w:t>册，在儿童节为孩子们送去节日的问候，向一线康复工作者表示衷心的感谢。</w:t>
      </w:r>
    </w:p>
    <w:p w:rsidR="00A24DD7" w:rsidRPr="00A24DD7" w:rsidRDefault="00A24DD7" w:rsidP="00A24DD7">
      <w:pPr>
        <w:spacing w:line="360" w:lineRule="auto"/>
        <w:ind w:firstLine="420"/>
        <w:jc w:val="left"/>
        <w:rPr>
          <w:rStyle w:val="bjh-p"/>
        </w:rPr>
      </w:pPr>
      <w:r w:rsidRPr="00A24DD7">
        <w:rPr>
          <w:rStyle w:val="bjh-p"/>
        </w:rPr>
        <w:t>在贵州省康复医院党支部书记杜飞鹏及科室负责人的陪同下，对医院各科室进行参观走访。走访中，大家对特殊儿童群体有了更深入的认识。</w:t>
      </w:r>
    </w:p>
    <w:p w:rsidR="00A24DD7" w:rsidRPr="00A24DD7" w:rsidRDefault="006466BD" w:rsidP="00A24DD7">
      <w:pPr>
        <w:spacing w:line="360" w:lineRule="auto"/>
        <w:ind w:firstLine="420"/>
        <w:jc w:val="left"/>
        <w:rPr>
          <w:rStyle w:val="bjh-p"/>
        </w:rPr>
      </w:pPr>
      <w:r>
        <w:rPr>
          <w:noProof/>
        </w:rPr>
        <w:drawing>
          <wp:anchor distT="0" distB="0" distL="114300" distR="114300" simplePos="0" relativeHeight="251699712" behindDoc="1" locked="0" layoutInCell="1" allowOverlap="1">
            <wp:simplePos x="0" y="0"/>
            <wp:positionH relativeFrom="column">
              <wp:posOffset>3476625</wp:posOffset>
            </wp:positionH>
            <wp:positionV relativeFrom="paragraph">
              <wp:posOffset>-3249930</wp:posOffset>
            </wp:positionV>
            <wp:extent cx="1752600" cy="2524125"/>
            <wp:effectExtent l="19050" t="0" r="0" b="0"/>
            <wp:wrapTight wrapText="bothSides">
              <wp:wrapPolygon edited="0">
                <wp:start x="-235" y="0"/>
                <wp:lineTo x="-235" y="21518"/>
                <wp:lineTo x="21600" y="21518"/>
                <wp:lineTo x="21600" y="0"/>
                <wp:lineTo x="-235" y="0"/>
              </wp:wrapPolygon>
            </wp:wrapTight>
            <wp:docPr id="16" name="图片 287" descr="https://mmbiz.qpic.cn/mmbiz_png/vJNgE2YgUCv2aIvxMQe1GWiaYvr4IdWREwediagllcoAVCPkOuxhTcuHraZG11R7mb0icuNbPCAb7WXW5zbXIt9ib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mmbiz.qpic.cn/mmbiz_png/vJNgE2YgUCv2aIvxMQe1GWiaYvr4IdWREwediagllcoAVCPkOuxhTcuHraZG11R7mb0icuNbPCAb7WXW5zbXIt9ibQ/640?wx_fmt=png&amp;wxfrom=5&amp;wx_lazy=1&amp;wx_co=1"/>
                    <pic:cNvPicPr>
                      <a:picLocks noChangeAspect="1" noChangeArrowheads="1"/>
                    </pic:cNvPicPr>
                  </pic:nvPicPr>
                  <pic:blipFill>
                    <a:blip r:embed="rId28" cstate="print"/>
                    <a:srcRect/>
                    <a:stretch>
                      <a:fillRect/>
                    </a:stretch>
                  </pic:blipFill>
                  <pic:spPr bwMode="auto">
                    <a:xfrm>
                      <a:off x="0" y="0"/>
                      <a:ext cx="1752600" cy="2524125"/>
                    </a:xfrm>
                    <a:prstGeom prst="rect">
                      <a:avLst/>
                    </a:prstGeom>
                    <a:noFill/>
                    <a:ln w="9525">
                      <a:noFill/>
                      <a:miter lim="800000"/>
                      <a:headEnd/>
                      <a:tailEnd/>
                    </a:ln>
                  </pic:spPr>
                </pic:pic>
              </a:graphicData>
            </a:graphic>
          </wp:anchor>
        </w:drawing>
      </w:r>
      <w:r w:rsidR="00A24DD7" w:rsidRPr="00A24DD7">
        <w:rPr>
          <w:rStyle w:val="bjh-p"/>
        </w:rPr>
        <w:t>时值六一儿童节，为给孩子们带去更多欢乐，引导他们积极、乐观、向上的精神，由来自多家单位的慰问团演员和医院的特殊儿童及家长共同开展的文艺汇演精彩上演。歌曲、舞蹈、演奏、武术、木偶剧、朗诵、水晶球及腹语表演</w:t>
      </w:r>
      <w:r w:rsidR="00A24DD7" w:rsidRPr="00A24DD7">
        <w:rPr>
          <w:rStyle w:val="bjh-p"/>
        </w:rPr>
        <w:t>……</w:t>
      </w:r>
      <w:r w:rsidR="00A24DD7" w:rsidRPr="00A24DD7">
        <w:rPr>
          <w:rStyle w:val="bjh-p"/>
        </w:rPr>
        <w:t>随着一个个精心准备的节目的上演，一阵阵掌声经久不息，让到场人员感受到满满的爱意。</w:t>
      </w:r>
    </w:p>
    <w:p w:rsidR="00A24DD7" w:rsidRPr="00A24DD7" w:rsidRDefault="00A24DD7" w:rsidP="00A24DD7">
      <w:pPr>
        <w:spacing w:line="360" w:lineRule="auto"/>
        <w:ind w:firstLine="420"/>
        <w:jc w:val="left"/>
        <w:rPr>
          <w:rStyle w:val="bjh-p"/>
        </w:rPr>
      </w:pPr>
      <w:r w:rsidRPr="00A24DD7">
        <w:rPr>
          <w:rStyle w:val="bjh-p"/>
        </w:rPr>
        <w:t>活动结束后，慰问团成员给儿童康复科</w:t>
      </w:r>
      <w:r w:rsidRPr="00A24DD7">
        <w:rPr>
          <w:rStyle w:val="bjh-p"/>
        </w:rPr>
        <w:lastRenderedPageBreak/>
        <w:t>的小朋友们送上了节日的礼物，祝愿他们节日快乐。看着那一个又一个天真可爱的笑容，还有那无法言语的感恩，在孩子们挥手的瞬间，大家的心都被暖化了。</w:t>
      </w:r>
    </w:p>
    <w:p w:rsidR="00A24DD7" w:rsidRPr="00A24DD7" w:rsidRDefault="00A24DD7" w:rsidP="00A24DD7">
      <w:pPr>
        <w:spacing w:line="360" w:lineRule="auto"/>
        <w:ind w:firstLine="420"/>
        <w:jc w:val="left"/>
        <w:rPr>
          <w:rStyle w:val="bjh-p"/>
        </w:rPr>
      </w:pPr>
      <w:r w:rsidRPr="00A24DD7">
        <w:rPr>
          <w:rStyle w:val="bjh-p"/>
        </w:rPr>
        <w:t>此次特殊的慰问，不仅给孩子们带来了丰富的节日礼物，也让爱心人士获得心灵的温暖。儿童是祖国的花朵，关注儿童健康成长是全社会的责任。贵阳市图书馆力求为惠及更多特殊儿童，用心点燃希望，让爱传播人间。</w:t>
      </w:r>
    </w:p>
    <w:sectPr w:rsidR="00A24DD7" w:rsidRPr="00A24DD7" w:rsidSect="00A24DD7">
      <w:type w:val="continuous"/>
      <w:pgSz w:w="11906" w:h="16838"/>
      <w:pgMar w:top="1440" w:right="1800" w:bottom="1440" w:left="180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C25" w:rsidRDefault="00121C25" w:rsidP="008F7318">
      <w:r>
        <w:separator/>
      </w:r>
    </w:p>
  </w:endnote>
  <w:endnote w:type="continuationSeparator" w:id="0">
    <w:p w:rsidR="00121C25" w:rsidRDefault="00121C25" w:rsidP="008F73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6884"/>
      <w:docPartObj>
        <w:docPartGallery w:val="AutoText"/>
      </w:docPartObj>
    </w:sdtPr>
    <w:sdtContent>
      <w:p w:rsidR="008F7318" w:rsidRDefault="00D27AA1">
        <w:pPr>
          <w:pStyle w:val="a4"/>
          <w:jc w:val="center"/>
        </w:pPr>
        <w:r w:rsidRPr="00D27AA1">
          <w:fldChar w:fldCharType="begin"/>
        </w:r>
        <w:r w:rsidR="00C928A1">
          <w:instrText xml:space="preserve"> PAGE   \* MERGEFORMAT </w:instrText>
        </w:r>
        <w:r w:rsidRPr="00D27AA1">
          <w:fldChar w:fldCharType="separate"/>
        </w:r>
        <w:r w:rsidR="00F0290F" w:rsidRPr="00F0290F">
          <w:rPr>
            <w:noProof/>
            <w:lang w:val="zh-CN"/>
          </w:rPr>
          <w:t>1</w:t>
        </w:r>
        <w:r>
          <w:rPr>
            <w:lang w:val="zh-CN"/>
          </w:rPr>
          <w:fldChar w:fldCharType="end"/>
        </w:r>
      </w:p>
    </w:sdtContent>
  </w:sdt>
  <w:p w:rsidR="008F7318" w:rsidRDefault="008F73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C25" w:rsidRDefault="00121C25" w:rsidP="008F7318">
      <w:r>
        <w:separator/>
      </w:r>
    </w:p>
  </w:footnote>
  <w:footnote w:type="continuationSeparator" w:id="0">
    <w:p w:rsidR="00121C25" w:rsidRDefault="00121C25" w:rsidP="008F73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0803"/>
    <w:multiLevelType w:val="multilevel"/>
    <w:tmpl w:val="3564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C31391"/>
    <w:multiLevelType w:val="multilevel"/>
    <w:tmpl w:val="A5E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457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5734D"/>
    <w:rsid w:val="00000BAB"/>
    <w:rsid w:val="000013B3"/>
    <w:rsid w:val="000019EC"/>
    <w:rsid w:val="0000203A"/>
    <w:rsid w:val="00002BAF"/>
    <w:rsid w:val="00003769"/>
    <w:rsid w:val="00004C0C"/>
    <w:rsid w:val="00005DCE"/>
    <w:rsid w:val="00007E4B"/>
    <w:rsid w:val="00010B26"/>
    <w:rsid w:val="00010E87"/>
    <w:rsid w:val="0001135B"/>
    <w:rsid w:val="00012254"/>
    <w:rsid w:val="00012484"/>
    <w:rsid w:val="000124F4"/>
    <w:rsid w:val="00016284"/>
    <w:rsid w:val="000167EF"/>
    <w:rsid w:val="00021C1B"/>
    <w:rsid w:val="000230C0"/>
    <w:rsid w:val="00024380"/>
    <w:rsid w:val="00024AC7"/>
    <w:rsid w:val="00025488"/>
    <w:rsid w:val="0003238D"/>
    <w:rsid w:val="00033353"/>
    <w:rsid w:val="0003368B"/>
    <w:rsid w:val="00034A6A"/>
    <w:rsid w:val="00034FB8"/>
    <w:rsid w:val="00037B30"/>
    <w:rsid w:val="00040280"/>
    <w:rsid w:val="0004073B"/>
    <w:rsid w:val="00041390"/>
    <w:rsid w:val="00041F7D"/>
    <w:rsid w:val="00042767"/>
    <w:rsid w:val="0004575E"/>
    <w:rsid w:val="00045835"/>
    <w:rsid w:val="0004644B"/>
    <w:rsid w:val="000469EE"/>
    <w:rsid w:val="000514F0"/>
    <w:rsid w:val="00052A35"/>
    <w:rsid w:val="00053AD1"/>
    <w:rsid w:val="00054B8A"/>
    <w:rsid w:val="00055FDC"/>
    <w:rsid w:val="000565F4"/>
    <w:rsid w:val="00060E5D"/>
    <w:rsid w:val="000636E8"/>
    <w:rsid w:val="00065BEC"/>
    <w:rsid w:val="00067AC7"/>
    <w:rsid w:val="00067C90"/>
    <w:rsid w:val="00071111"/>
    <w:rsid w:val="00071B88"/>
    <w:rsid w:val="00071C24"/>
    <w:rsid w:val="00071DDE"/>
    <w:rsid w:val="00071E16"/>
    <w:rsid w:val="000721F4"/>
    <w:rsid w:val="000731E9"/>
    <w:rsid w:val="00073477"/>
    <w:rsid w:val="00073572"/>
    <w:rsid w:val="000736ED"/>
    <w:rsid w:val="00076C9D"/>
    <w:rsid w:val="0007728F"/>
    <w:rsid w:val="00080DB3"/>
    <w:rsid w:val="000815BB"/>
    <w:rsid w:val="00081772"/>
    <w:rsid w:val="00090B14"/>
    <w:rsid w:val="000925C7"/>
    <w:rsid w:val="00092A55"/>
    <w:rsid w:val="000938EF"/>
    <w:rsid w:val="000947C5"/>
    <w:rsid w:val="000A13D0"/>
    <w:rsid w:val="000A186B"/>
    <w:rsid w:val="000A38F8"/>
    <w:rsid w:val="000A3BFE"/>
    <w:rsid w:val="000A4AF9"/>
    <w:rsid w:val="000A5157"/>
    <w:rsid w:val="000A5845"/>
    <w:rsid w:val="000A5C22"/>
    <w:rsid w:val="000A6805"/>
    <w:rsid w:val="000B0445"/>
    <w:rsid w:val="000B09DE"/>
    <w:rsid w:val="000B2857"/>
    <w:rsid w:val="000B7B3B"/>
    <w:rsid w:val="000C42EF"/>
    <w:rsid w:val="000C45B7"/>
    <w:rsid w:val="000C48A3"/>
    <w:rsid w:val="000C5009"/>
    <w:rsid w:val="000C5364"/>
    <w:rsid w:val="000C556B"/>
    <w:rsid w:val="000C6478"/>
    <w:rsid w:val="000D085B"/>
    <w:rsid w:val="000D28BE"/>
    <w:rsid w:val="000E1BB0"/>
    <w:rsid w:val="000E3657"/>
    <w:rsid w:val="000E3F00"/>
    <w:rsid w:val="000E40F2"/>
    <w:rsid w:val="000E437B"/>
    <w:rsid w:val="000E4554"/>
    <w:rsid w:val="000E5A4A"/>
    <w:rsid w:val="000E64AB"/>
    <w:rsid w:val="000E7EA1"/>
    <w:rsid w:val="000F2D39"/>
    <w:rsid w:val="000F464E"/>
    <w:rsid w:val="000F518C"/>
    <w:rsid w:val="000F64A8"/>
    <w:rsid w:val="000F7A78"/>
    <w:rsid w:val="0010159D"/>
    <w:rsid w:val="00101A85"/>
    <w:rsid w:val="0010248F"/>
    <w:rsid w:val="00102F6A"/>
    <w:rsid w:val="00103671"/>
    <w:rsid w:val="001043C2"/>
    <w:rsid w:val="00105ADA"/>
    <w:rsid w:val="00110926"/>
    <w:rsid w:val="00111FF0"/>
    <w:rsid w:val="001120D4"/>
    <w:rsid w:val="00112CC5"/>
    <w:rsid w:val="001141DE"/>
    <w:rsid w:val="00114569"/>
    <w:rsid w:val="00117E51"/>
    <w:rsid w:val="001217CD"/>
    <w:rsid w:val="00121C25"/>
    <w:rsid w:val="001229BB"/>
    <w:rsid w:val="001236CC"/>
    <w:rsid w:val="001243C4"/>
    <w:rsid w:val="00125FF1"/>
    <w:rsid w:val="001320C4"/>
    <w:rsid w:val="00133C05"/>
    <w:rsid w:val="00134147"/>
    <w:rsid w:val="001349DF"/>
    <w:rsid w:val="0013514A"/>
    <w:rsid w:val="00135342"/>
    <w:rsid w:val="00135635"/>
    <w:rsid w:val="00135982"/>
    <w:rsid w:val="00136832"/>
    <w:rsid w:val="00137046"/>
    <w:rsid w:val="0013718A"/>
    <w:rsid w:val="00140C70"/>
    <w:rsid w:val="0014158A"/>
    <w:rsid w:val="0014167D"/>
    <w:rsid w:val="00142B4E"/>
    <w:rsid w:val="00143473"/>
    <w:rsid w:val="00145290"/>
    <w:rsid w:val="0014628B"/>
    <w:rsid w:val="00146858"/>
    <w:rsid w:val="00146F7C"/>
    <w:rsid w:val="001501FA"/>
    <w:rsid w:val="00150306"/>
    <w:rsid w:val="00150874"/>
    <w:rsid w:val="00151F81"/>
    <w:rsid w:val="00154875"/>
    <w:rsid w:val="001549AD"/>
    <w:rsid w:val="00157228"/>
    <w:rsid w:val="0016047B"/>
    <w:rsid w:val="0016082F"/>
    <w:rsid w:val="00160C42"/>
    <w:rsid w:val="001623F7"/>
    <w:rsid w:val="00163CCC"/>
    <w:rsid w:val="00164532"/>
    <w:rsid w:val="0016689F"/>
    <w:rsid w:val="00166B8D"/>
    <w:rsid w:val="00173552"/>
    <w:rsid w:val="00173666"/>
    <w:rsid w:val="00173C05"/>
    <w:rsid w:val="0017683D"/>
    <w:rsid w:val="00176A62"/>
    <w:rsid w:val="00177660"/>
    <w:rsid w:val="00181097"/>
    <w:rsid w:val="001819DB"/>
    <w:rsid w:val="001825EE"/>
    <w:rsid w:val="00182BBE"/>
    <w:rsid w:val="00182FFF"/>
    <w:rsid w:val="00183972"/>
    <w:rsid w:val="00186086"/>
    <w:rsid w:val="001916C1"/>
    <w:rsid w:val="001925DC"/>
    <w:rsid w:val="00194EA5"/>
    <w:rsid w:val="001965AD"/>
    <w:rsid w:val="001A0376"/>
    <w:rsid w:val="001A0402"/>
    <w:rsid w:val="001A1671"/>
    <w:rsid w:val="001A1F51"/>
    <w:rsid w:val="001A61C5"/>
    <w:rsid w:val="001A6354"/>
    <w:rsid w:val="001A7794"/>
    <w:rsid w:val="001B102A"/>
    <w:rsid w:val="001B10E0"/>
    <w:rsid w:val="001B13C7"/>
    <w:rsid w:val="001B1EF0"/>
    <w:rsid w:val="001B5368"/>
    <w:rsid w:val="001B6380"/>
    <w:rsid w:val="001C0AE2"/>
    <w:rsid w:val="001C0B21"/>
    <w:rsid w:val="001C0B91"/>
    <w:rsid w:val="001C1670"/>
    <w:rsid w:val="001C216F"/>
    <w:rsid w:val="001C400C"/>
    <w:rsid w:val="001C5DAC"/>
    <w:rsid w:val="001C63AA"/>
    <w:rsid w:val="001C66CD"/>
    <w:rsid w:val="001C6C1E"/>
    <w:rsid w:val="001C7596"/>
    <w:rsid w:val="001D0443"/>
    <w:rsid w:val="001D299A"/>
    <w:rsid w:val="001D4494"/>
    <w:rsid w:val="001D4649"/>
    <w:rsid w:val="001D4E49"/>
    <w:rsid w:val="001D62AC"/>
    <w:rsid w:val="001D6C9A"/>
    <w:rsid w:val="001D6D28"/>
    <w:rsid w:val="001D7214"/>
    <w:rsid w:val="001E24E6"/>
    <w:rsid w:val="001E37FA"/>
    <w:rsid w:val="001E473F"/>
    <w:rsid w:val="001E7FA9"/>
    <w:rsid w:val="001F0A38"/>
    <w:rsid w:val="001F0EDA"/>
    <w:rsid w:val="001F2623"/>
    <w:rsid w:val="001F3481"/>
    <w:rsid w:val="001F4BA5"/>
    <w:rsid w:val="001F64BD"/>
    <w:rsid w:val="001F7D40"/>
    <w:rsid w:val="0020180D"/>
    <w:rsid w:val="002039BF"/>
    <w:rsid w:val="00204444"/>
    <w:rsid w:val="002049FC"/>
    <w:rsid w:val="00206BF3"/>
    <w:rsid w:val="00210AC7"/>
    <w:rsid w:val="002111B4"/>
    <w:rsid w:val="00211458"/>
    <w:rsid w:val="0021196E"/>
    <w:rsid w:val="00211B31"/>
    <w:rsid w:val="0021235A"/>
    <w:rsid w:val="00213305"/>
    <w:rsid w:val="00213B7D"/>
    <w:rsid w:val="002144A4"/>
    <w:rsid w:val="0021522F"/>
    <w:rsid w:val="0021561E"/>
    <w:rsid w:val="00215E81"/>
    <w:rsid w:val="00216040"/>
    <w:rsid w:val="00216870"/>
    <w:rsid w:val="002209B2"/>
    <w:rsid w:val="00220D27"/>
    <w:rsid w:val="00221FD9"/>
    <w:rsid w:val="00222050"/>
    <w:rsid w:val="002221C7"/>
    <w:rsid w:val="00226A91"/>
    <w:rsid w:val="00227D96"/>
    <w:rsid w:val="00231450"/>
    <w:rsid w:val="00231AD4"/>
    <w:rsid w:val="00232D89"/>
    <w:rsid w:val="0024237F"/>
    <w:rsid w:val="00243DC6"/>
    <w:rsid w:val="00244449"/>
    <w:rsid w:val="002445BF"/>
    <w:rsid w:val="00244A83"/>
    <w:rsid w:val="00245A31"/>
    <w:rsid w:val="00245FD4"/>
    <w:rsid w:val="00246BD8"/>
    <w:rsid w:val="002472F0"/>
    <w:rsid w:val="00247432"/>
    <w:rsid w:val="002507E2"/>
    <w:rsid w:val="0025094E"/>
    <w:rsid w:val="00250A58"/>
    <w:rsid w:val="00250D0B"/>
    <w:rsid w:val="002537E3"/>
    <w:rsid w:val="00253E88"/>
    <w:rsid w:val="00254455"/>
    <w:rsid w:val="00254A4A"/>
    <w:rsid w:val="00254CCC"/>
    <w:rsid w:val="0025584B"/>
    <w:rsid w:val="00256757"/>
    <w:rsid w:val="00263B2B"/>
    <w:rsid w:val="00264AAC"/>
    <w:rsid w:val="00265132"/>
    <w:rsid w:val="0026790B"/>
    <w:rsid w:val="00267A9E"/>
    <w:rsid w:val="00267CB6"/>
    <w:rsid w:val="00270824"/>
    <w:rsid w:val="00271388"/>
    <w:rsid w:val="00272487"/>
    <w:rsid w:val="00272AF8"/>
    <w:rsid w:val="002764C8"/>
    <w:rsid w:val="00277317"/>
    <w:rsid w:val="002803C3"/>
    <w:rsid w:val="0028288C"/>
    <w:rsid w:val="00283842"/>
    <w:rsid w:val="00284A5A"/>
    <w:rsid w:val="00284DAC"/>
    <w:rsid w:val="00284F6D"/>
    <w:rsid w:val="002850A9"/>
    <w:rsid w:val="00285CBE"/>
    <w:rsid w:val="0028798A"/>
    <w:rsid w:val="002927F7"/>
    <w:rsid w:val="00292A18"/>
    <w:rsid w:val="00292E29"/>
    <w:rsid w:val="0029319B"/>
    <w:rsid w:val="00293CDE"/>
    <w:rsid w:val="00294052"/>
    <w:rsid w:val="002940B7"/>
    <w:rsid w:val="00294111"/>
    <w:rsid w:val="00294152"/>
    <w:rsid w:val="00295F8D"/>
    <w:rsid w:val="00296C3D"/>
    <w:rsid w:val="00296D52"/>
    <w:rsid w:val="00296F68"/>
    <w:rsid w:val="0029767A"/>
    <w:rsid w:val="002A0C31"/>
    <w:rsid w:val="002A1320"/>
    <w:rsid w:val="002A280E"/>
    <w:rsid w:val="002A3B6D"/>
    <w:rsid w:val="002A401B"/>
    <w:rsid w:val="002A77C1"/>
    <w:rsid w:val="002B00E6"/>
    <w:rsid w:val="002B2BB6"/>
    <w:rsid w:val="002B35A8"/>
    <w:rsid w:val="002B36CD"/>
    <w:rsid w:val="002B388A"/>
    <w:rsid w:val="002B4F06"/>
    <w:rsid w:val="002B6A9A"/>
    <w:rsid w:val="002B7EB8"/>
    <w:rsid w:val="002C1699"/>
    <w:rsid w:val="002C331F"/>
    <w:rsid w:val="002C498E"/>
    <w:rsid w:val="002C6A8B"/>
    <w:rsid w:val="002C7777"/>
    <w:rsid w:val="002C7B88"/>
    <w:rsid w:val="002D02BF"/>
    <w:rsid w:val="002D078C"/>
    <w:rsid w:val="002D0C5A"/>
    <w:rsid w:val="002D1F76"/>
    <w:rsid w:val="002D1FDE"/>
    <w:rsid w:val="002D2B7D"/>
    <w:rsid w:val="002D5DD8"/>
    <w:rsid w:val="002D619F"/>
    <w:rsid w:val="002D7157"/>
    <w:rsid w:val="002E10E7"/>
    <w:rsid w:val="002E1784"/>
    <w:rsid w:val="002E3229"/>
    <w:rsid w:val="002E67FF"/>
    <w:rsid w:val="002E752A"/>
    <w:rsid w:val="002E7EDB"/>
    <w:rsid w:val="002F27FE"/>
    <w:rsid w:val="002F300A"/>
    <w:rsid w:val="002F549B"/>
    <w:rsid w:val="002F59A7"/>
    <w:rsid w:val="002F5CCE"/>
    <w:rsid w:val="002F5FF2"/>
    <w:rsid w:val="002F662D"/>
    <w:rsid w:val="003007B9"/>
    <w:rsid w:val="00300F64"/>
    <w:rsid w:val="003011BE"/>
    <w:rsid w:val="00301A1F"/>
    <w:rsid w:val="003020F0"/>
    <w:rsid w:val="003072B7"/>
    <w:rsid w:val="00307434"/>
    <w:rsid w:val="00307700"/>
    <w:rsid w:val="003116D1"/>
    <w:rsid w:val="003118BC"/>
    <w:rsid w:val="003128BE"/>
    <w:rsid w:val="00313F0E"/>
    <w:rsid w:val="003142DA"/>
    <w:rsid w:val="0031590F"/>
    <w:rsid w:val="00315982"/>
    <w:rsid w:val="0032067B"/>
    <w:rsid w:val="00321471"/>
    <w:rsid w:val="00322B49"/>
    <w:rsid w:val="003237C4"/>
    <w:rsid w:val="00333E9F"/>
    <w:rsid w:val="003346C9"/>
    <w:rsid w:val="00334C9C"/>
    <w:rsid w:val="0033591B"/>
    <w:rsid w:val="00335CC5"/>
    <w:rsid w:val="00337C22"/>
    <w:rsid w:val="00340F99"/>
    <w:rsid w:val="00340F9A"/>
    <w:rsid w:val="00341010"/>
    <w:rsid w:val="00341A11"/>
    <w:rsid w:val="00342FE5"/>
    <w:rsid w:val="00344A42"/>
    <w:rsid w:val="00345E06"/>
    <w:rsid w:val="003465AA"/>
    <w:rsid w:val="00346BEB"/>
    <w:rsid w:val="003503A7"/>
    <w:rsid w:val="0035125D"/>
    <w:rsid w:val="00356594"/>
    <w:rsid w:val="0035714A"/>
    <w:rsid w:val="0035734D"/>
    <w:rsid w:val="0036095E"/>
    <w:rsid w:val="003620C9"/>
    <w:rsid w:val="00363A6F"/>
    <w:rsid w:val="003674F8"/>
    <w:rsid w:val="00367547"/>
    <w:rsid w:val="00371B8D"/>
    <w:rsid w:val="003730E7"/>
    <w:rsid w:val="00373122"/>
    <w:rsid w:val="00373D7E"/>
    <w:rsid w:val="0037478E"/>
    <w:rsid w:val="003751D9"/>
    <w:rsid w:val="003758F4"/>
    <w:rsid w:val="00381C94"/>
    <w:rsid w:val="00381F05"/>
    <w:rsid w:val="003820DA"/>
    <w:rsid w:val="00382A40"/>
    <w:rsid w:val="00383486"/>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F24"/>
    <w:rsid w:val="003A31A8"/>
    <w:rsid w:val="003A4A19"/>
    <w:rsid w:val="003A55C4"/>
    <w:rsid w:val="003A75E3"/>
    <w:rsid w:val="003A75F4"/>
    <w:rsid w:val="003A7EC1"/>
    <w:rsid w:val="003B00BC"/>
    <w:rsid w:val="003B259F"/>
    <w:rsid w:val="003B3501"/>
    <w:rsid w:val="003B4417"/>
    <w:rsid w:val="003B7BCF"/>
    <w:rsid w:val="003B7D29"/>
    <w:rsid w:val="003B7E9B"/>
    <w:rsid w:val="003C1551"/>
    <w:rsid w:val="003C1963"/>
    <w:rsid w:val="003C221E"/>
    <w:rsid w:val="003C2AB8"/>
    <w:rsid w:val="003C44A3"/>
    <w:rsid w:val="003C5635"/>
    <w:rsid w:val="003C60F2"/>
    <w:rsid w:val="003C77A7"/>
    <w:rsid w:val="003D0BCF"/>
    <w:rsid w:val="003D3811"/>
    <w:rsid w:val="003D3AD1"/>
    <w:rsid w:val="003D4798"/>
    <w:rsid w:val="003D5180"/>
    <w:rsid w:val="003D763D"/>
    <w:rsid w:val="003D78B1"/>
    <w:rsid w:val="003D7E8C"/>
    <w:rsid w:val="003E0BE2"/>
    <w:rsid w:val="003E2D21"/>
    <w:rsid w:val="003E6667"/>
    <w:rsid w:val="003E7939"/>
    <w:rsid w:val="003E793D"/>
    <w:rsid w:val="003F01B2"/>
    <w:rsid w:val="003F112C"/>
    <w:rsid w:val="003F3DF9"/>
    <w:rsid w:val="003F40EA"/>
    <w:rsid w:val="003F475E"/>
    <w:rsid w:val="003F5512"/>
    <w:rsid w:val="003F7383"/>
    <w:rsid w:val="003F78E7"/>
    <w:rsid w:val="003F7AF1"/>
    <w:rsid w:val="003F7BFB"/>
    <w:rsid w:val="004004D1"/>
    <w:rsid w:val="00400578"/>
    <w:rsid w:val="00400B48"/>
    <w:rsid w:val="004013C4"/>
    <w:rsid w:val="004042F0"/>
    <w:rsid w:val="00404B07"/>
    <w:rsid w:val="00405B80"/>
    <w:rsid w:val="004063E3"/>
    <w:rsid w:val="00406979"/>
    <w:rsid w:val="00406CD3"/>
    <w:rsid w:val="00407BA6"/>
    <w:rsid w:val="004108F1"/>
    <w:rsid w:val="00412397"/>
    <w:rsid w:val="00414163"/>
    <w:rsid w:val="00414AB7"/>
    <w:rsid w:val="0041583C"/>
    <w:rsid w:val="00417668"/>
    <w:rsid w:val="00421447"/>
    <w:rsid w:val="004216E6"/>
    <w:rsid w:val="00421841"/>
    <w:rsid w:val="00423BD4"/>
    <w:rsid w:val="00424029"/>
    <w:rsid w:val="0042542A"/>
    <w:rsid w:val="00425AF4"/>
    <w:rsid w:val="0042772B"/>
    <w:rsid w:val="00430703"/>
    <w:rsid w:val="00434B5B"/>
    <w:rsid w:val="00435141"/>
    <w:rsid w:val="00435C39"/>
    <w:rsid w:val="004365F7"/>
    <w:rsid w:val="0043662D"/>
    <w:rsid w:val="00436C80"/>
    <w:rsid w:val="004370B7"/>
    <w:rsid w:val="0044050E"/>
    <w:rsid w:val="00442921"/>
    <w:rsid w:val="00443F48"/>
    <w:rsid w:val="00445BA6"/>
    <w:rsid w:val="00445DF3"/>
    <w:rsid w:val="004468BC"/>
    <w:rsid w:val="00447479"/>
    <w:rsid w:val="004506AE"/>
    <w:rsid w:val="00450CEF"/>
    <w:rsid w:val="00451C9C"/>
    <w:rsid w:val="00452761"/>
    <w:rsid w:val="00452F0E"/>
    <w:rsid w:val="004532FC"/>
    <w:rsid w:val="00455622"/>
    <w:rsid w:val="0045602A"/>
    <w:rsid w:val="00457708"/>
    <w:rsid w:val="00457837"/>
    <w:rsid w:val="00457B47"/>
    <w:rsid w:val="00460FCA"/>
    <w:rsid w:val="00461734"/>
    <w:rsid w:val="00461E5C"/>
    <w:rsid w:val="00464FD0"/>
    <w:rsid w:val="0046525F"/>
    <w:rsid w:val="004722C2"/>
    <w:rsid w:val="00473590"/>
    <w:rsid w:val="00477C06"/>
    <w:rsid w:val="00477CEF"/>
    <w:rsid w:val="0048194A"/>
    <w:rsid w:val="00484117"/>
    <w:rsid w:val="00484CE5"/>
    <w:rsid w:val="004860D8"/>
    <w:rsid w:val="00487A43"/>
    <w:rsid w:val="004906E0"/>
    <w:rsid w:val="004908CF"/>
    <w:rsid w:val="0049317C"/>
    <w:rsid w:val="00493EB0"/>
    <w:rsid w:val="00494DBC"/>
    <w:rsid w:val="0049660C"/>
    <w:rsid w:val="00497567"/>
    <w:rsid w:val="004A48E3"/>
    <w:rsid w:val="004A508B"/>
    <w:rsid w:val="004A77F4"/>
    <w:rsid w:val="004A7C8F"/>
    <w:rsid w:val="004B391C"/>
    <w:rsid w:val="004B3C6D"/>
    <w:rsid w:val="004B3C9A"/>
    <w:rsid w:val="004B6010"/>
    <w:rsid w:val="004B70F6"/>
    <w:rsid w:val="004B7D53"/>
    <w:rsid w:val="004C189A"/>
    <w:rsid w:val="004C2312"/>
    <w:rsid w:val="004C27A0"/>
    <w:rsid w:val="004C3786"/>
    <w:rsid w:val="004C4363"/>
    <w:rsid w:val="004C45E5"/>
    <w:rsid w:val="004C4DE7"/>
    <w:rsid w:val="004C56AC"/>
    <w:rsid w:val="004C7633"/>
    <w:rsid w:val="004C7CE5"/>
    <w:rsid w:val="004D13EF"/>
    <w:rsid w:val="004D27F0"/>
    <w:rsid w:val="004D2A96"/>
    <w:rsid w:val="004D3B8C"/>
    <w:rsid w:val="004D4B8A"/>
    <w:rsid w:val="004D4E1F"/>
    <w:rsid w:val="004D592F"/>
    <w:rsid w:val="004D6951"/>
    <w:rsid w:val="004D7C5C"/>
    <w:rsid w:val="004E0030"/>
    <w:rsid w:val="004E00FE"/>
    <w:rsid w:val="004E2056"/>
    <w:rsid w:val="004E280C"/>
    <w:rsid w:val="004E2A47"/>
    <w:rsid w:val="004E3ACE"/>
    <w:rsid w:val="004E3C75"/>
    <w:rsid w:val="004E5748"/>
    <w:rsid w:val="004E5C6C"/>
    <w:rsid w:val="004E5F79"/>
    <w:rsid w:val="004E63BF"/>
    <w:rsid w:val="004E6990"/>
    <w:rsid w:val="004E73BA"/>
    <w:rsid w:val="004E79ED"/>
    <w:rsid w:val="004F0ABF"/>
    <w:rsid w:val="004F0B80"/>
    <w:rsid w:val="004F0BDA"/>
    <w:rsid w:val="004F2202"/>
    <w:rsid w:val="004F2274"/>
    <w:rsid w:val="004F4112"/>
    <w:rsid w:val="004F4EF0"/>
    <w:rsid w:val="004F5534"/>
    <w:rsid w:val="004F66C0"/>
    <w:rsid w:val="004F7A92"/>
    <w:rsid w:val="00500D61"/>
    <w:rsid w:val="00501CA6"/>
    <w:rsid w:val="0050281D"/>
    <w:rsid w:val="0050372D"/>
    <w:rsid w:val="005049D9"/>
    <w:rsid w:val="00504FB4"/>
    <w:rsid w:val="00505BEB"/>
    <w:rsid w:val="00507B67"/>
    <w:rsid w:val="00510A09"/>
    <w:rsid w:val="00510F53"/>
    <w:rsid w:val="00512177"/>
    <w:rsid w:val="00512F1D"/>
    <w:rsid w:val="00514A79"/>
    <w:rsid w:val="00515193"/>
    <w:rsid w:val="005154B0"/>
    <w:rsid w:val="00515D6E"/>
    <w:rsid w:val="0051602F"/>
    <w:rsid w:val="005202CA"/>
    <w:rsid w:val="00524C3E"/>
    <w:rsid w:val="00525403"/>
    <w:rsid w:val="00527B09"/>
    <w:rsid w:val="00527D88"/>
    <w:rsid w:val="00530325"/>
    <w:rsid w:val="00530480"/>
    <w:rsid w:val="00530E69"/>
    <w:rsid w:val="00530EAC"/>
    <w:rsid w:val="00531A93"/>
    <w:rsid w:val="005362EA"/>
    <w:rsid w:val="00536A1E"/>
    <w:rsid w:val="00540106"/>
    <w:rsid w:val="005401F1"/>
    <w:rsid w:val="005404BC"/>
    <w:rsid w:val="00541F3A"/>
    <w:rsid w:val="00544B61"/>
    <w:rsid w:val="0054689E"/>
    <w:rsid w:val="005476CC"/>
    <w:rsid w:val="00550D4F"/>
    <w:rsid w:val="00550DF6"/>
    <w:rsid w:val="0055132B"/>
    <w:rsid w:val="005515CE"/>
    <w:rsid w:val="00551729"/>
    <w:rsid w:val="00551F01"/>
    <w:rsid w:val="00552502"/>
    <w:rsid w:val="00552B9B"/>
    <w:rsid w:val="00552D6C"/>
    <w:rsid w:val="00560185"/>
    <w:rsid w:val="0056172E"/>
    <w:rsid w:val="00561B95"/>
    <w:rsid w:val="005636D5"/>
    <w:rsid w:val="005647D3"/>
    <w:rsid w:val="0056500A"/>
    <w:rsid w:val="0056518A"/>
    <w:rsid w:val="00565736"/>
    <w:rsid w:val="00565916"/>
    <w:rsid w:val="00565951"/>
    <w:rsid w:val="00566602"/>
    <w:rsid w:val="00567F8F"/>
    <w:rsid w:val="0057018D"/>
    <w:rsid w:val="00572010"/>
    <w:rsid w:val="005729D9"/>
    <w:rsid w:val="00573267"/>
    <w:rsid w:val="00576880"/>
    <w:rsid w:val="00576AD2"/>
    <w:rsid w:val="00576EF6"/>
    <w:rsid w:val="005778B8"/>
    <w:rsid w:val="0057794B"/>
    <w:rsid w:val="005801AE"/>
    <w:rsid w:val="0058204B"/>
    <w:rsid w:val="00582883"/>
    <w:rsid w:val="00582B49"/>
    <w:rsid w:val="00586D6D"/>
    <w:rsid w:val="00587E62"/>
    <w:rsid w:val="0059045D"/>
    <w:rsid w:val="00590646"/>
    <w:rsid w:val="0059113E"/>
    <w:rsid w:val="005928C4"/>
    <w:rsid w:val="005929D2"/>
    <w:rsid w:val="00593145"/>
    <w:rsid w:val="005931F9"/>
    <w:rsid w:val="005937C7"/>
    <w:rsid w:val="00595948"/>
    <w:rsid w:val="00595FDD"/>
    <w:rsid w:val="0059700A"/>
    <w:rsid w:val="005A0472"/>
    <w:rsid w:val="005A1BA5"/>
    <w:rsid w:val="005A221E"/>
    <w:rsid w:val="005A448A"/>
    <w:rsid w:val="005A5A57"/>
    <w:rsid w:val="005B0626"/>
    <w:rsid w:val="005B081C"/>
    <w:rsid w:val="005B1A24"/>
    <w:rsid w:val="005B2A3F"/>
    <w:rsid w:val="005B2F29"/>
    <w:rsid w:val="005B3193"/>
    <w:rsid w:val="005B362F"/>
    <w:rsid w:val="005B378F"/>
    <w:rsid w:val="005B3A72"/>
    <w:rsid w:val="005B4CE7"/>
    <w:rsid w:val="005B7E1D"/>
    <w:rsid w:val="005C0906"/>
    <w:rsid w:val="005C1181"/>
    <w:rsid w:val="005C2152"/>
    <w:rsid w:val="005C2E3A"/>
    <w:rsid w:val="005C2FB1"/>
    <w:rsid w:val="005C39A9"/>
    <w:rsid w:val="005C56F1"/>
    <w:rsid w:val="005C59F8"/>
    <w:rsid w:val="005D088A"/>
    <w:rsid w:val="005D0D6A"/>
    <w:rsid w:val="005D519E"/>
    <w:rsid w:val="005D7242"/>
    <w:rsid w:val="005D736C"/>
    <w:rsid w:val="005D7B82"/>
    <w:rsid w:val="005E0569"/>
    <w:rsid w:val="005E1BFD"/>
    <w:rsid w:val="005E2FFD"/>
    <w:rsid w:val="005E3D5D"/>
    <w:rsid w:val="005E47F5"/>
    <w:rsid w:val="005E5D18"/>
    <w:rsid w:val="005E7335"/>
    <w:rsid w:val="005F264D"/>
    <w:rsid w:val="005F2F7F"/>
    <w:rsid w:val="005F34E1"/>
    <w:rsid w:val="005F4AF7"/>
    <w:rsid w:val="005F7046"/>
    <w:rsid w:val="005F70DF"/>
    <w:rsid w:val="005F7C16"/>
    <w:rsid w:val="0060244E"/>
    <w:rsid w:val="00604236"/>
    <w:rsid w:val="0060451D"/>
    <w:rsid w:val="00604AD3"/>
    <w:rsid w:val="00605801"/>
    <w:rsid w:val="006117D5"/>
    <w:rsid w:val="00614356"/>
    <w:rsid w:val="00614F54"/>
    <w:rsid w:val="006163E6"/>
    <w:rsid w:val="00617938"/>
    <w:rsid w:val="00620877"/>
    <w:rsid w:val="00620878"/>
    <w:rsid w:val="00620D4C"/>
    <w:rsid w:val="006219E2"/>
    <w:rsid w:val="00622A2D"/>
    <w:rsid w:val="00622B23"/>
    <w:rsid w:val="00625A00"/>
    <w:rsid w:val="00626511"/>
    <w:rsid w:val="006265CE"/>
    <w:rsid w:val="0062666E"/>
    <w:rsid w:val="00627364"/>
    <w:rsid w:val="0062749F"/>
    <w:rsid w:val="00627E45"/>
    <w:rsid w:val="00631719"/>
    <w:rsid w:val="006325D9"/>
    <w:rsid w:val="00633300"/>
    <w:rsid w:val="0063573F"/>
    <w:rsid w:val="00635FAE"/>
    <w:rsid w:val="0063634D"/>
    <w:rsid w:val="00640393"/>
    <w:rsid w:val="00640B9F"/>
    <w:rsid w:val="00642927"/>
    <w:rsid w:val="006439E6"/>
    <w:rsid w:val="00644403"/>
    <w:rsid w:val="00645B27"/>
    <w:rsid w:val="006466BD"/>
    <w:rsid w:val="006501E8"/>
    <w:rsid w:val="00650B20"/>
    <w:rsid w:val="00651109"/>
    <w:rsid w:val="00651B86"/>
    <w:rsid w:val="00651D10"/>
    <w:rsid w:val="00652CD2"/>
    <w:rsid w:val="006531DB"/>
    <w:rsid w:val="006576DB"/>
    <w:rsid w:val="00657BF6"/>
    <w:rsid w:val="00660988"/>
    <w:rsid w:val="00660EE9"/>
    <w:rsid w:val="00661F36"/>
    <w:rsid w:val="00662620"/>
    <w:rsid w:val="00662CD9"/>
    <w:rsid w:val="006636D6"/>
    <w:rsid w:val="00664EEF"/>
    <w:rsid w:val="00664F47"/>
    <w:rsid w:val="0066637B"/>
    <w:rsid w:val="00666E5F"/>
    <w:rsid w:val="006678D9"/>
    <w:rsid w:val="00670891"/>
    <w:rsid w:val="00672B7A"/>
    <w:rsid w:val="00672F68"/>
    <w:rsid w:val="00672FDE"/>
    <w:rsid w:val="006738B9"/>
    <w:rsid w:val="00673A23"/>
    <w:rsid w:val="00673F08"/>
    <w:rsid w:val="00674C91"/>
    <w:rsid w:val="006751FD"/>
    <w:rsid w:val="0067562C"/>
    <w:rsid w:val="00676376"/>
    <w:rsid w:val="006765D0"/>
    <w:rsid w:val="00677CCD"/>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12F6"/>
    <w:rsid w:val="006A64B7"/>
    <w:rsid w:val="006A6951"/>
    <w:rsid w:val="006A72FC"/>
    <w:rsid w:val="006B0183"/>
    <w:rsid w:val="006B034A"/>
    <w:rsid w:val="006B198F"/>
    <w:rsid w:val="006B1FA3"/>
    <w:rsid w:val="006B2BD0"/>
    <w:rsid w:val="006B3AFD"/>
    <w:rsid w:val="006B3E03"/>
    <w:rsid w:val="006B3F1E"/>
    <w:rsid w:val="006B49F6"/>
    <w:rsid w:val="006B670B"/>
    <w:rsid w:val="006B715A"/>
    <w:rsid w:val="006B768F"/>
    <w:rsid w:val="006C020A"/>
    <w:rsid w:val="006C178D"/>
    <w:rsid w:val="006C28C1"/>
    <w:rsid w:val="006C2964"/>
    <w:rsid w:val="006C2C83"/>
    <w:rsid w:val="006C39EF"/>
    <w:rsid w:val="006C4EBA"/>
    <w:rsid w:val="006C5155"/>
    <w:rsid w:val="006C55E1"/>
    <w:rsid w:val="006C6305"/>
    <w:rsid w:val="006C6B67"/>
    <w:rsid w:val="006C74CF"/>
    <w:rsid w:val="006D10B8"/>
    <w:rsid w:val="006D10F0"/>
    <w:rsid w:val="006D23F0"/>
    <w:rsid w:val="006D2A98"/>
    <w:rsid w:val="006D2D1B"/>
    <w:rsid w:val="006D3865"/>
    <w:rsid w:val="006D419B"/>
    <w:rsid w:val="006D588D"/>
    <w:rsid w:val="006D7AD1"/>
    <w:rsid w:val="006E1EA7"/>
    <w:rsid w:val="006E29A0"/>
    <w:rsid w:val="006E2AB3"/>
    <w:rsid w:val="006E2E8B"/>
    <w:rsid w:val="006E5DCC"/>
    <w:rsid w:val="006E7DC1"/>
    <w:rsid w:val="006F10CA"/>
    <w:rsid w:val="006F3104"/>
    <w:rsid w:val="006F3D45"/>
    <w:rsid w:val="006F4123"/>
    <w:rsid w:val="006F4219"/>
    <w:rsid w:val="006F5538"/>
    <w:rsid w:val="006F643E"/>
    <w:rsid w:val="006F6EDF"/>
    <w:rsid w:val="006F6F44"/>
    <w:rsid w:val="006F7DA0"/>
    <w:rsid w:val="00703196"/>
    <w:rsid w:val="007046B2"/>
    <w:rsid w:val="00704E55"/>
    <w:rsid w:val="00705CE3"/>
    <w:rsid w:val="007105AE"/>
    <w:rsid w:val="007107B7"/>
    <w:rsid w:val="00711173"/>
    <w:rsid w:val="00711208"/>
    <w:rsid w:val="007148AA"/>
    <w:rsid w:val="00715E34"/>
    <w:rsid w:val="00716394"/>
    <w:rsid w:val="00716414"/>
    <w:rsid w:val="007164EC"/>
    <w:rsid w:val="00716902"/>
    <w:rsid w:val="00722033"/>
    <w:rsid w:val="00723E30"/>
    <w:rsid w:val="00723E6F"/>
    <w:rsid w:val="00724761"/>
    <w:rsid w:val="007252A3"/>
    <w:rsid w:val="00725E4C"/>
    <w:rsid w:val="00726F16"/>
    <w:rsid w:val="00727248"/>
    <w:rsid w:val="007278AC"/>
    <w:rsid w:val="00730B25"/>
    <w:rsid w:val="0073304A"/>
    <w:rsid w:val="00733F31"/>
    <w:rsid w:val="00734B68"/>
    <w:rsid w:val="00736102"/>
    <w:rsid w:val="00736778"/>
    <w:rsid w:val="0074004C"/>
    <w:rsid w:val="00741A9D"/>
    <w:rsid w:val="00742F50"/>
    <w:rsid w:val="00743C48"/>
    <w:rsid w:val="007465E8"/>
    <w:rsid w:val="007475DA"/>
    <w:rsid w:val="00747C5B"/>
    <w:rsid w:val="00750308"/>
    <w:rsid w:val="00752CA5"/>
    <w:rsid w:val="00752D46"/>
    <w:rsid w:val="007540EE"/>
    <w:rsid w:val="00755F85"/>
    <w:rsid w:val="00756682"/>
    <w:rsid w:val="00756A41"/>
    <w:rsid w:val="007570B9"/>
    <w:rsid w:val="0075769F"/>
    <w:rsid w:val="00757DC6"/>
    <w:rsid w:val="00760F2B"/>
    <w:rsid w:val="0076346B"/>
    <w:rsid w:val="007641F3"/>
    <w:rsid w:val="00765176"/>
    <w:rsid w:val="00766C3C"/>
    <w:rsid w:val="00767CE8"/>
    <w:rsid w:val="00770D8D"/>
    <w:rsid w:val="00772DCC"/>
    <w:rsid w:val="00773D9B"/>
    <w:rsid w:val="00774A88"/>
    <w:rsid w:val="007751DB"/>
    <w:rsid w:val="00775BAC"/>
    <w:rsid w:val="00775BCD"/>
    <w:rsid w:val="00775EAE"/>
    <w:rsid w:val="007763EA"/>
    <w:rsid w:val="00777521"/>
    <w:rsid w:val="007777BA"/>
    <w:rsid w:val="00777B8B"/>
    <w:rsid w:val="00780EC8"/>
    <w:rsid w:val="007817DD"/>
    <w:rsid w:val="00782AAB"/>
    <w:rsid w:val="0078486A"/>
    <w:rsid w:val="007851DC"/>
    <w:rsid w:val="00786D17"/>
    <w:rsid w:val="0078754E"/>
    <w:rsid w:val="00787F09"/>
    <w:rsid w:val="00791CA9"/>
    <w:rsid w:val="00795DC2"/>
    <w:rsid w:val="007965F6"/>
    <w:rsid w:val="007A1073"/>
    <w:rsid w:val="007A1F70"/>
    <w:rsid w:val="007A275D"/>
    <w:rsid w:val="007A39EC"/>
    <w:rsid w:val="007A48D1"/>
    <w:rsid w:val="007A4DDF"/>
    <w:rsid w:val="007A54D6"/>
    <w:rsid w:val="007B0E87"/>
    <w:rsid w:val="007B1535"/>
    <w:rsid w:val="007B1765"/>
    <w:rsid w:val="007B1BD7"/>
    <w:rsid w:val="007B3B5B"/>
    <w:rsid w:val="007B5303"/>
    <w:rsid w:val="007B5B68"/>
    <w:rsid w:val="007B7276"/>
    <w:rsid w:val="007C16F1"/>
    <w:rsid w:val="007C3652"/>
    <w:rsid w:val="007C4AEB"/>
    <w:rsid w:val="007C582D"/>
    <w:rsid w:val="007C69F2"/>
    <w:rsid w:val="007C6B01"/>
    <w:rsid w:val="007C6F5B"/>
    <w:rsid w:val="007C79FE"/>
    <w:rsid w:val="007D1A9B"/>
    <w:rsid w:val="007D1F99"/>
    <w:rsid w:val="007D241D"/>
    <w:rsid w:val="007D36A6"/>
    <w:rsid w:val="007D48F4"/>
    <w:rsid w:val="007D4A8A"/>
    <w:rsid w:val="007D518F"/>
    <w:rsid w:val="007D7C42"/>
    <w:rsid w:val="007E1625"/>
    <w:rsid w:val="007E25B2"/>
    <w:rsid w:val="007E30C8"/>
    <w:rsid w:val="007E4277"/>
    <w:rsid w:val="007E5D1B"/>
    <w:rsid w:val="007E755B"/>
    <w:rsid w:val="007E7970"/>
    <w:rsid w:val="007E7B64"/>
    <w:rsid w:val="007E7F1B"/>
    <w:rsid w:val="007F22F4"/>
    <w:rsid w:val="007F412B"/>
    <w:rsid w:val="007F42F4"/>
    <w:rsid w:val="007F435D"/>
    <w:rsid w:val="007F5ECA"/>
    <w:rsid w:val="00804E5D"/>
    <w:rsid w:val="008129C0"/>
    <w:rsid w:val="00813FA7"/>
    <w:rsid w:val="00814F15"/>
    <w:rsid w:val="00815225"/>
    <w:rsid w:val="008162B7"/>
    <w:rsid w:val="008178AB"/>
    <w:rsid w:val="00817A76"/>
    <w:rsid w:val="00817FC8"/>
    <w:rsid w:val="00820344"/>
    <w:rsid w:val="00820682"/>
    <w:rsid w:val="0082125B"/>
    <w:rsid w:val="0082186A"/>
    <w:rsid w:val="00821876"/>
    <w:rsid w:val="008227CF"/>
    <w:rsid w:val="00823547"/>
    <w:rsid w:val="008244DD"/>
    <w:rsid w:val="008250B0"/>
    <w:rsid w:val="008252C7"/>
    <w:rsid w:val="00826E86"/>
    <w:rsid w:val="0083050D"/>
    <w:rsid w:val="008309BA"/>
    <w:rsid w:val="00831510"/>
    <w:rsid w:val="008316D5"/>
    <w:rsid w:val="008325D6"/>
    <w:rsid w:val="0083338E"/>
    <w:rsid w:val="00834EFE"/>
    <w:rsid w:val="00836C73"/>
    <w:rsid w:val="00837CD1"/>
    <w:rsid w:val="00841983"/>
    <w:rsid w:val="00842BD6"/>
    <w:rsid w:val="008442AF"/>
    <w:rsid w:val="00846721"/>
    <w:rsid w:val="0085365A"/>
    <w:rsid w:val="00853985"/>
    <w:rsid w:val="0085597D"/>
    <w:rsid w:val="008562EA"/>
    <w:rsid w:val="00856B52"/>
    <w:rsid w:val="00857BE7"/>
    <w:rsid w:val="00860B36"/>
    <w:rsid w:val="00860F63"/>
    <w:rsid w:val="00861945"/>
    <w:rsid w:val="008624AC"/>
    <w:rsid w:val="00862C52"/>
    <w:rsid w:val="0086442F"/>
    <w:rsid w:val="0086556B"/>
    <w:rsid w:val="00865EE1"/>
    <w:rsid w:val="0086783C"/>
    <w:rsid w:val="00870F6E"/>
    <w:rsid w:val="0087169F"/>
    <w:rsid w:val="00873130"/>
    <w:rsid w:val="00873C12"/>
    <w:rsid w:val="00873D87"/>
    <w:rsid w:val="00874D0B"/>
    <w:rsid w:val="008770B0"/>
    <w:rsid w:val="008771D3"/>
    <w:rsid w:val="0087727A"/>
    <w:rsid w:val="00877FAE"/>
    <w:rsid w:val="0088125F"/>
    <w:rsid w:val="00882494"/>
    <w:rsid w:val="0088328F"/>
    <w:rsid w:val="00884FC8"/>
    <w:rsid w:val="00886593"/>
    <w:rsid w:val="008873F7"/>
    <w:rsid w:val="008901CC"/>
    <w:rsid w:val="00892668"/>
    <w:rsid w:val="0089423A"/>
    <w:rsid w:val="00895B9D"/>
    <w:rsid w:val="008960EE"/>
    <w:rsid w:val="00896839"/>
    <w:rsid w:val="00896F39"/>
    <w:rsid w:val="00897064"/>
    <w:rsid w:val="008A09EE"/>
    <w:rsid w:val="008A0C14"/>
    <w:rsid w:val="008A35B3"/>
    <w:rsid w:val="008A5930"/>
    <w:rsid w:val="008A64DC"/>
    <w:rsid w:val="008A7C9A"/>
    <w:rsid w:val="008B226F"/>
    <w:rsid w:val="008B2E5F"/>
    <w:rsid w:val="008B7D22"/>
    <w:rsid w:val="008C161E"/>
    <w:rsid w:val="008C292D"/>
    <w:rsid w:val="008C3B0B"/>
    <w:rsid w:val="008C6235"/>
    <w:rsid w:val="008C6CF5"/>
    <w:rsid w:val="008C75A6"/>
    <w:rsid w:val="008D181B"/>
    <w:rsid w:val="008D5539"/>
    <w:rsid w:val="008D5ECC"/>
    <w:rsid w:val="008D6D87"/>
    <w:rsid w:val="008D70FB"/>
    <w:rsid w:val="008D791A"/>
    <w:rsid w:val="008E1EC0"/>
    <w:rsid w:val="008E4C31"/>
    <w:rsid w:val="008E5AC0"/>
    <w:rsid w:val="008E67C9"/>
    <w:rsid w:val="008E6934"/>
    <w:rsid w:val="008F7318"/>
    <w:rsid w:val="008F7808"/>
    <w:rsid w:val="008F7F93"/>
    <w:rsid w:val="00901630"/>
    <w:rsid w:val="00902330"/>
    <w:rsid w:val="00903527"/>
    <w:rsid w:val="00904084"/>
    <w:rsid w:val="00904B91"/>
    <w:rsid w:val="00905C77"/>
    <w:rsid w:val="009063CD"/>
    <w:rsid w:val="009124FB"/>
    <w:rsid w:val="009141EE"/>
    <w:rsid w:val="00915151"/>
    <w:rsid w:val="0091634E"/>
    <w:rsid w:val="00920B03"/>
    <w:rsid w:val="0092151D"/>
    <w:rsid w:val="00921839"/>
    <w:rsid w:val="00921D1C"/>
    <w:rsid w:val="00922622"/>
    <w:rsid w:val="00923313"/>
    <w:rsid w:val="009237B4"/>
    <w:rsid w:val="00924040"/>
    <w:rsid w:val="009240C7"/>
    <w:rsid w:val="00924D81"/>
    <w:rsid w:val="0092596E"/>
    <w:rsid w:val="009260EA"/>
    <w:rsid w:val="00930AB5"/>
    <w:rsid w:val="00930C25"/>
    <w:rsid w:val="00930F10"/>
    <w:rsid w:val="00933DBC"/>
    <w:rsid w:val="0093421D"/>
    <w:rsid w:val="0093457C"/>
    <w:rsid w:val="00935625"/>
    <w:rsid w:val="00936BD8"/>
    <w:rsid w:val="0093706E"/>
    <w:rsid w:val="009373AF"/>
    <w:rsid w:val="0093776B"/>
    <w:rsid w:val="00942A1B"/>
    <w:rsid w:val="009461D5"/>
    <w:rsid w:val="00946A07"/>
    <w:rsid w:val="009526CB"/>
    <w:rsid w:val="00955899"/>
    <w:rsid w:val="0095643B"/>
    <w:rsid w:val="00960B97"/>
    <w:rsid w:val="00961D7F"/>
    <w:rsid w:val="009627FA"/>
    <w:rsid w:val="009628AB"/>
    <w:rsid w:val="00967375"/>
    <w:rsid w:val="00971426"/>
    <w:rsid w:val="0097150E"/>
    <w:rsid w:val="009716BD"/>
    <w:rsid w:val="00972517"/>
    <w:rsid w:val="00972A6D"/>
    <w:rsid w:val="00973AE1"/>
    <w:rsid w:val="00974729"/>
    <w:rsid w:val="009748E4"/>
    <w:rsid w:val="00975326"/>
    <w:rsid w:val="00977215"/>
    <w:rsid w:val="00977A92"/>
    <w:rsid w:val="00977C27"/>
    <w:rsid w:val="00977E9C"/>
    <w:rsid w:val="00980076"/>
    <w:rsid w:val="00981300"/>
    <w:rsid w:val="00981B86"/>
    <w:rsid w:val="00981EA4"/>
    <w:rsid w:val="009830ED"/>
    <w:rsid w:val="009856AA"/>
    <w:rsid w:val="009910BC"/>
    <w:rsid w:val="00991259"/>
    <w:rsid w:val="00991828"/>
    <w:rsid w:val="00995558"/>
    <w:rsid w:val="00997CAD"/>
    <w:rsid w:val="009A2967"/>
    <w:rsid w:val="009A2D45"/>
    <w:rsid w:val="009A4C59"/>
    <w:rsid w:val="009A6357"/>
    <w:rsid w:val="009B0455"/>
    <w:rsid w:val="009B04AD"/>
    <w:rsid w:val="009B1973"/>
    <w:rsid w:val="009B1B38"/>
    <w:rsid w:val="009B2550"/>
    <w:rsid w:val="009B3DAA"/>
    <w:rsid w:val="009B555F"/>
    <w:rsid w:val="009B6FBC"/>
    <w:rsid w:val="009B73CB"/>
    <w:rsid w:val="009C0530"/>
    <w:rsid w:val="009C07C0"/>
    <w:rsid w:val="009C0DE1"/>
    <w:rsid w:val="009C21FA"/>
    <w:rsid w:val="009C2220"/>
    <w:rsid w:val="009C4616"/>
    <w:rsid w:val="009C5BD8"/>
    <w:rsid w:val="009C68EC"/>
    <w:rsid w:val="009C7094"/>
    <w:rsid w:val="009D1B19"/>
    <w:rsid w:val="009D1F2E"/>
    <w:rsid w:val="009D2198"/>
    <w:rsid w:val="009D237A"/>
    <w:rsid w:val="009D23DA"/>
    <w:rsid w:val="009D3DB2"/>
    <w:rsid w:val="009D4CDE"/>
    <w:rsid w:val="009D5056"/>
    <w:rsid w:val="009D539F"/>
    <w:rsid w:val="009D5EF6"/>
    <w:rsid w:val="009D64E5"/>
    <w:rsid w:val="009D6FBF"/>
    <w:rsid w:val="009D7222"/>
    <w:rsid w:val="009D7428"/>
    <w:rsid w:val="009D7EA5"/>
    <w:rsid w:val="009E004C"/>
    <w:rsid w:val="009E08AB"/>
    <w:rsid w:val="009E0C86"/>
    <w:rsid w:val="009E1277"/>
    <w:rsid w:val="009E2770"/>
    <w:rsid w:val="009E3D67"/>
    <w:rsid w:val="009E4E5C"/>
    <w:rsid w:val="009E56E7"/>
    <w:rsid w:val="009E7592"/>
    <w:rsid w:val="009E7AC6"/>
    <w:rsid w:val="009F29B5"/>
    <w:rsid w:val="009F2D9E"/>
    <w:rsid w:val="009F47D0"/>
    <w:rsid w:val="009F4845"/>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4CF4"/>
    <w:rsid w:val="00A057A1"/>
    <w:rsid w:val="00A06626"/>
    <w:rsid w:val="00A066FB"/>
    <w:rsid w:val="00A07CB7"/>
    <w:rsid w:val="00A07CD5"/>
    <w:rsid w:val="00A12147"/>
    <w:rsid w:val="00A12361"/>
    <w:rsid w:val="00A1493F"/>
    <w:rsid w:val="00A20F3C"/>
    <w:rsid w:val="00A24DD7"/>
    <w:rsid w:val="00A25F74"/>
    <w:rsid w:val="00A26CC9"/>
    <w:rsid w:val="00A27E4B"/>
    <w:rsid w:val="00A305EC"/>
    <w:rsid w:val="00A3149C"/>
    <w:rsid w:val="00A325EF"/>
    <w:rsid w:val="00A3267C"/>
    <w:rsid w:val="00A32DB5"/>
    <w:rsid w:val="00A32EF4"/>
    <w:rsid w:val="00A3336F"/>
    <w:rsid w:val="00A34550"/>
    <w:rsid w:val="00A35858"/>
    <w:rsid w:val="00A370AE"/>
    <w:rsid w:val="00A4018D"/>
    <w:rsid w:val="00A40267"/>
    <w:rsid w:val="00A4028A"/>
    <w:rsid w:val="00A40377"/>
    <w:rsid w:val="00A41EF7"/>
    <w:rsid w:val="00A42D17"/>
    <w:rsid w:val="00A437BD"/>
    <w:rsid w:val="00A43D6B"/>
    <w:rsid w:val="00A44C94"/>
    <w:rsid w:val="00A47458"/>
    <w:rsid w:val="00A4798F"/>
    <w:rsid w:val="00A47E26"/>
    <w:rsid w:val="00A47FDA"/>
    <w:rsid w:val="00A50155"/>
    <w:rsid w:val="00A50559"/>
    <w:rsid w:val="00A50A43"/>
    <w:rsid w:val="00A52384"/>
    <w:rsid w:val="00A52400"/>
    <w:rsid w:val="00A532D3"/>
    <w:rsid w:val="00A5378E"/>
    <w:rsid w:val="00A554FA"/>
    <w:rsid w:val="00A57B90"/>
    <w:rsid w:val="00A57CDD"/>
    <w:rsid w:val="00A611E2"/>
    <w:rsid w:val="00A62095"/>
    <w:rsid w:val="00A645D3"/>
    <w:rsid w:val="00A65549"/>
    <w:rsid w:val="00A6590F"/>
    <w:rsid w:val="00A66A66"/>
    <w:rsid w:val="00A70ED3"/>
    <w:rsid w:val="00A71EB8"/>
    <w:rsid w:val="00A732D1"/>
    <w:rsid w:val="00A7382C"/>
    <w:rsid w:val="00A74134"/>
    <w:rsid w:val="00A75AD0"/>
    <w:rsid w:val="00A800E9"/>
    <w:rsid w:val="00A81931"/>
    <w:rsid w:val="00A81DDA"/>
    <w:rsid w:val="00A81DFD"/>
    <w:rsid w:val="00A8282E"/>
    <w:rsid w:val="00A830AB"/>
    <w:rsid w:val="00A83566"/>
    <w:rsid w:val="00A83FC8"/>
    <w:rsid w:val="00A848D4"/>
    <w:rsid w:val="00A8600F"/>
    <w:rsid w:val="00A868A5"/>
    <w:rsid w:val="00A900B4"/>
    <w:rsid w:val="00A91C4B"/>
    <w:rsid w:val="00A92335"/>
    <w:rsid w:val="00A92C72"/>
    <w:rsid w:val="00A9359E"/>
    <w:rsid w:val="00A94617"/>
    <w:rsid w:val="00A97C5D"/>
    <w:rsid w:val="00AA013D"/>
    <w:rsid w:val="00AA0E24"/>
    <w:rsid w:val="00AA13AF"/>
    <w:rsid w:val="00AA2577"/>
    <w:rsid w:val="00AA38F4"/>
    <w:rsid w:val="00AA395E"/>
    <w:rsid w:val="00AA45CD"/>
    <w:rsid w:val="00AA46A5"/>
    <w:rsid w:val="00AA4D8E"/>
    <w:rsid w:val="00AA4E35"/>
    <w:rsid w:val="00AA5E1E"/>
    <w:rsid w:val="00AA62D2"/>
    <w:rsid w:val="00AB1562"/>
    <w:rsid w:val="00AB2914"/>
    <w:rsid w:val="00AB41EA"/>
    <w:rsid w:val="00AB5881"/>
    <w:rsid w:val="00AB6291"/>
    <w:rsid w:val="00AC27E1"/>
    <w:rsid w:val="00AC47FA"/>
    <w:rsid w:val="00AC4BC3"/>
    <w:rsid w:val="00AC4C80"/>
    <w:rsid w:val="00AC51D4"/>
    <w:rsid w:val="00AC71DC"/>
    <w:rsid w:val="00AC7E2E"/>
    <w:rsid w:val="00AD18B0"/>
    <w:rsid w:val="00AD3961"/>
    <w:rsid w:val="00AD5367"/>
    <w:rsid w:val="00AD5C42"/>
    <w:rsid w:val="00AD5E30"/>
    <w:rsid w:val="00AD7045"/>
    <w:rsid w:val="00AD7459"/>
    <w:rsid w:val="00AD77C1"/>
    <w:rsid w:val="00AE0FD8"/>
    <w:rsid w:val="00AE1033"/>
    <w:rsid w:val="00AE26D1"/>
    <w:rsid w:val="00AE4D3C"/>
    <w:rsid w:val="00AE5F23"/>
    <w:rsid w:val="00AF13DF"/>
    <w:rsid w:val="00AF1945"/>
    <w:rsid w:val="00AF24A2"/>
    <w:rsid w:val="00AF44B8"/>
    <w:rsid w:val="00B005CE"/>
    <w:rsid w:val="00B055B7"/>
    <w:rsid w:val="00B06309"/>
    <w:rsid w:val="00B06A36"/>
    <w:rsid w:val="00B075E7"/>
    <w:rsid w:val="00B103A2"/>
    <w:rsid w:val="00B111AD"/>
    <w:rsid w:val="00B11695"/>
    <w:rsid w:val="00B11E03"/>
    <w:rsid w:val="00B12B2C"/>
    <w:rsid w:val="00B1321B"/>
    <w:rsid w:val="00B137E9"/>
    <w:rsid w:val="00B1393C"/>
    <w:rsid w:val="00B13B14"/>
    <w:rsid w:val="00B13BC4"/>
    <w:rsid w:val="00B15D30"/>
    <w:rsid w:val="00B165AD"/>
    <w:rsid w:val="00B17830"/>
    <w:rsid w:val="00B20CC7"/>
    <w:rsid w:val="00B21BA7"/>
    <w:rsid w:val="00B23702"/>
    <w:rsid w:val="00B24979"/>
    <w:rsid w:val="00B25744"/>
    <w:rsid w:val="00B2698D"/>
    <w:rsid w:val="00B26C0E"/>
    <w:rsid w:val="00B27AC7"/>
    <w:rsid w:val="00B34604"/>
    <w:rsid w:val="00B36D79"/>
    <w:rsid w:val="00B41049"/>
    <w:rsid w:val="00B416E9"/>
    <w:rsid w:val="00B428D0"/>
    <w:rsid w:val="00B438C3"/>
    <w:rsid w:val="00B4648E"/>
    <w:rsid w:val="00B512A5"/>
    <w:rsid w:val="00B51B57"/>
    <w:rsid w:val="00B54E25"/>
    <w:rsid w:val="00B55625"/>
    <w:rsid w:val="00B57ED3"/>
    <w:rsid w:val="00B60D2B"/>
    <w:rsid w:val="00B61795"/>
    <w:rsid w:val="00B62AED"/>
    <w:rsid w:val="00B64B1E"/>
    <w:rsid w:val="00B65201"/>
    <w:rsid w:val="00B65310"/>
    <w:rsid w:val="00B65FC7"/>
    <w:rsid w:val="00B663B7"/>
    <w:rsid w:val="00B74436"/>
    <w:rsid w:val="00B758E7"/>
    <w:rsid w:val="00B800CF"/>
    <w:rsid w:val="00B807C7"/>
    <w:rsid w:val="00B80E06"/>
    <w:rsid w:val="00B8121D"/>
    <w:rsid w:val="00B8175F"/>
    <w:rsid w:val="00B82C7F"/>
    <w:rsid w:val="00B84110"/>
    <w:rsid w:val="00B863F9"/>
    <w:rsid w:val="00B914AA"/>
    <w:rsid w:val="00B92429"/>
    <w:rsid w:val="00B92523"/>
    <w:rsid w:val="00B942E1"/>
    <w:rsid w:val="00B94B5A"/>
    <w:rsid w:val="00B955FE"/>
    <w:rsid w:val="00B95F6E"/>
    <w:rsid w:val="00B963E2"/>
    <w:rsid w:val="00B96D4A"/>
    <w:rsid w:val="00B9756A"/>
    <w:rsid w:val="00BA0F62"/>
    <w:rsid w:val="00BA250C"/>
    <w:rsid w:val="00BA343E"/>
    <w:rsid w:val="00BA366E"/>
    <w:rsid w:val="00BA79BB"/>
    <w:rsid w:val="00BA7B39"/>
    <w:rsid w:val="00BB1EC9"/>
    <w:rsid w:val="00BB26A7"/>
    <w:rsid w:val="00BB2C42"/>
    <w:rsid w:val="00BB60D7"/>
    <w:rsid w:val="00BB6959"/>
    <w:rsid w:val="00BC0156"/>
    <w:rsid w:val="00BC2D3C"/>
    <w:rsid w:val="00BC42B1"/>
    <w:rsid w:val="00BC6276"/>
    <w:rsid w:val="00BC6C66"/>
    <w:rsid w:val="00BD0529"/>
    <w:rsid w:val="00BD20E8"/>
    <w:rsid w:val="00BD2777"/>
    <w:rsid w:val="00BD7111"/>
    <w:rsid w:val="00BE0F72"/>
    <w:rsid w:val="00BE132F"/>
    <w:rsid w:val="00BE1819"/>
    <w:rsid w:val="00BE2BDB"/>
    <w:rsid w:val="00BE33F0"/>
    <w:rsid w:val="00BE3BB5"/>
    <w:rsid w:val="00BE429B"/>
    <w:rsid w:val="00BE4BF3"/>
    <w:rsid w:val="00BE5080"/>
    <w:rsid w:val="00BF062E"/>
    <w:rsid w:val="00BF2C37"/>
    <w:rsid w:val="00BF408E"/>
    <w:rsid w:val="00BF4A3E"/>
    <w:rsid w:val="00BF5165"/>
    <w:rsid w:val="00BF5863"/>
    <w:rsid w:val="00BF5CC1"/>
    <w:rsid w:val="00BF63B8"/>
    <w:rsid w:val="00C02F9A"/>
    <w:rsid w:val="00C03B08"/>
    <w:rsid w:val="00C04480"/>
    <w:rsid w:val="00C05094"/>
    <w:rsid w:val="00C06333"/>
    <w:rsid w:val="00C068E9"/>
    <w:rsid w:val="00C10B77"/>
    <w:rsid w:val="00C11355"/>
    <w:rsid w:val="00C115B9"/>
    <w:rsid w:val="00C144D1"/>
    <w:rsid w:val="00C14FB5"/>
    <w:rsid w:val="00C1547E"/>
    <w:rsid w:val="00C157F4"/>
    <w:rsid w:val="00C15932"/>
    <w:rsid w:val="00C16600"/>
    <w:rsid w:val="00C17370"/>
    <w:rsid w:val="00C21681"/>
    <w:rsid w:val="00C21982"/>
    <w:rsid w:val="00C220F2"/>
    <w:rsid w:val="00C226D1"/>
    <w:rsid w:val="00C23B61"/>
    <w:rsid w:val="00C260A1"/>
    <w:rsid w:val="00C265FF"/>
    <w:rsid w:val="00C267C9"/>
    <w:rsid w:val="00C308D7"/>
    <w:rsid w:val="00C3386A"/>
    <w:rsid w:val="00C3431C"/>
    <w:rsid w:val="00C34691"/>
    <w:rsid w:val="00C35A7A"/>
    <w:rsid w:val="00C362B2"/>
    <w:rsid w:val="00C3685C"/>
    <w:rsid w:val="00C36F01"/>
    <w:rsid w:val="00C3755C"/>
    <w:rsid w:val="00C409F5"/>
    <w:rsid w:val="00C40D80"/>
    <w:rsid w:val="00C42362"/>
    <w:rsid w:val="00C435A4"/>
    <w:rsid w:val="00C440D3"/>
    <w:rsid w:val="00C4592B"/>
    <w:rsid w:val="00C50B26"/>
    <w:rsid w:val="00C5100E"/>
    <w:rsid w:val="00C51501"/>
    <w:rsid w:val="00C51F5F"/>
    <w:rsid w:val="00C528C7"/>
    <w:rsid w:val="00C52F7F"/>
    <w:rsid w:val="00C538E6"/>
    <w:rsid w:val="00C53F21"/>
    <w:rsid w:val="00C55DBF"/>
    <w:rsid w:val="00C56081"/>
    <w:rsid w:val="00C56380"/>
    <w:rsid w:val="00C56CBF"/>
    <w:rsid w:val="00C57B5A"/>
    <w:rsid w:val="00C61EA9"/>
    <w:rsid w:val="00C63099"/>
    <w:rsid w:val="00C63E76"/>
    <w:rsid w:val="00C663ED"/>
    <w:rsid w:val="00C665B1"/>
    <w:rsid w:val="00C673E4"/>
    <w:rsid w:val="00C67C16"/>
    <w:rsid w:val="00C707F7"/>
    <w:rsid w:val="00C71016"/>
    <w:rsid w:val="00C72ECC"/>
    <w:rsid w:val="00C7516D"/>
    <w:rsid w:val="00C76B23"/>
    <w:rsid w:val="00C774F2"/>
    <w:rsid w:val="00C778F6"/>
    <w:rsid w:val="00C77F08"/>
    <w:rsid w:val="00C80396"/>
    <w:rsid w:val="00C80C63"/>
    <w:rsid w:val="00C81637"/>
    <w:rsid w:val="00C81948"/>
    <w:rsid w:val="00C821B1"/>
    <w:rsid w:val="00C82348"/>
    <w:rsid w:val="00C84BC3"/>
    <w:rsid w:val="00C863F7"/>
    <w:rsid w:val="00C867A0"/>
    <w:rsid w:val="00C909CB"/>
    <w:rsid w:val="00C90C47"/>
    <w:rsid w:val="00C917F6"/>
    <w:rsid w:val="00C928A1"/>
    <w:rsid w:val="00C928B1"/>
    <w:rsid w:val="00C92E4F"/>
    <w:rsid w:val="00C932E5"/>
    <w:rsid w:val="00C94464"/>
    <w:rsid w:val="00C95BBE"/>
    <w:rsid w:val="00CA08BC"/>
    <w:rsid w:val="00CA0F3C"/>
    <w:rsid w:val="00CA32E9"/>
    <w:rsid w:val="00CA453A"/>
    <w:rsid w:val="00CA4D34"/>
    <w:rsid w:val="00CA56BA"/>
    <w:rsid w:val="00CA6050"/>
    <w:rsid w:val="00CA6575"/>
    <w:rsid w:val="00CA65BD"/>
    <w:rsid w:val="00CA6EAB"/>
    <w:rsid w:val="00CB205E"/>
    <w:rsid w:val="00CB3BE2"/>
    <w:rsid w:val="00CB4E6B"/>
    <w:rsid w:val="00CB6481"/>
    <w:rsid w:val="00CB67A0"/>
    <w:rsid w:val="00CB6B29"/>
    <w:rsid w:val="00CB7C2D"/>
    <w:rsid w:val="00CC2F6F"/>
    <w:rsid w:val="00CC5B00"/>
    <w:rsid w:val="00CC5ED4"/>
    <w:rsid w:val="00CC6C93"/>
    <w:rsid w:val="00CC6CF1"/>
    <w:rsid w:val="00CD00F6"/>
    <w:rsid w:val="00CD0624"/>
    <w:rsid w:val="00CD14C6"/>
    <w:rsid w:val="00CD60C5"/>
    <w:rsid w:val="00CD68B1"/>
    <w:rsid w:val="00CE1E4E"/>
    <w:rsid w:val="00CE42C2"/>
    <w:rsid w:val="00CE5E02"/>
    <w:rsid w:val="00CE6919"/>
    <w:rsid w:val="00CE6F60"/>
    <w:rsid w:val="00CF0879"/>
    <w:rsid w:val="00CF3316"/>
    <w:rsid w:val="00CF5449"/>
    <w:rsid w:val="00CF5CB1"/>
    <w:rsid w:val="00CF5DE4"/>
    <w:rsid w:val="00CF6789"/>
    <w:rsid w:val="00CF6C16"/>
    <w:rsid w:val="00CF71B6"/>
    <w:rsid w:val="00CF72A6"/>
    <w:rsid w:val="00CF7509"/>
    <w:rsid w:val="00CF7DA0"/>
    <w:rsid w:val="00D01A24"/>
    <w:rsid w:val="00D02083"/>
    <w:rsid w:val="00D034AA"/>
    <w:rsid w:val="00D03C93"/>
    <w:rsid w:val="00D07297"/>
    <w:rsid w:val="00D1374C"/>
    <w:rsid w:val="00D13814"/>
    <w:rsid w:val="00D13D04"/>
    <w:rsid w:val="00D14B59"/>
    <w:rsid w:val="00D14F39"/>
    <w:rsid w:val="00D15820"/>
    <w:rsid w:val="00D16261"/>
    <w:rsid w:val="00D2390F"/>
    <w:rsid w:val="00D23A71"/>
    <w:rsid w:val="00D24E89"/>
    <w:rsid w:val="00D26BE5"/>
    <w:rsid w:val="00D27AA1"/>
    <w:rsid w:val="00D27EAE"/>
    <w:rsid w:val="00D309AD"/>
    <w:rsid w:val="00D31A3E"/>
    <w:rsid w:val="00D321C3"/>
    <w:rsid w:val="00D33454"/>
    <w:rsid w:val="00D35B12"/>
    <w:rsid w:val="00D35C9E"/>
    <w:rsid w:val="00D36452"/>
    <w:rsid w:val="00D40346"/>
    <w:rsid w:val="00D40BE0"/>
    <w:rsid w:val="00D40ED8"/>
    <w:rsid w:val="00D42069"/>
    <w:rsid w:val="00D45590"/>
    <w:rsid w:val="00D46518"/>
    <w:rsid w:val="00D46527"/>
    <w:rsid w:val="00D5146D"/>
    <w:rsid w:val="00D52A15"/>
    <w:rsid w:val="00D52A5B"/>
    <w:rsid w:val="00D52D2B"/>
    <w:rsid w:val="00D55E4E"/>
    <w:rsid w:val="00D5745E"/>
    <w:rsid w:val="00D609FA"/>
    <w:rsid w:val="00D63B59"/>
    <w:rsid w:val="00D663C9"/>
    <w:rsid w:val="00D66CE0"/>
    <w:rsid w:val="00D66CEE"/>
    <w:rsid w:val="00D675BC"/>
    <w:rsid w:val="00D70003"/>
    <w:rsid w:val="00D70C41"/>
    <w:rsid w:val="00D71706"/>
    <w:rsid w:val="00D72DCF"/>
    <w:rsid w:val="00D72E48"/>
    <w:rsid w:val="00D74D21"/>
    <w:rsid w:val="00D75E08"/>
    <w:rsid w:val="00D763A5"/>
    <w:rsid w:val="00D76CDC"/>
    <w:rsid w:val="00D77BF7"/>
    <w:rsid w:val="00D80D74"/>
    <w:rsid w:val="00D81871"/>
    <w:rsid w:val="00D826A6"/>
    <w:rsid w:val="00D85565"/>
    <w:rsid w:val="00D85F18"/>
    <w:rsid w:val="00D86607"/>
    <w:rsid w:val="00D8685F"/>
    <w:rsid w:val="00D9115D"/>
    <w:rsid w:val="00D91BF4"/>
    <w:rsid w:val="00D92F9B"/>
    <w:rsid w:val="00D931DC"/>
    <w:rsid w:val="00D938F4"/>
    <w:rsid w:val="00D93C5B"/>
    <w:rsid w:val="00D95854"/>
    <w:rsid w:val="00D9681A"/>
    <w:rsid w:val="00D971D7"/>
    <w:rsid w:val="00D97D3F"/>
    <w:rsid w:val="00DA0463"/>
    <w:rsid w:val="00DA1810"/>
    <w:rsid w:val="00DA23B6"/>
    <w:rsid w:val="00DA533F"/>
    <w:rsid w:val="00DA6D11"/>
    <w:rsid w:val="00DA747B"/>
    <w:rsid w:val="00DA76AC"/>
    <w:rsid w:val="00DB10FA"/>
    <w:rsid w:val="00DB1B63"/>
    <w:rsid w:val="00DB1BE8"/>
    <w:rsid w:val="00DB2512"/>
    <w:rsid w:val="00DB30A3"/>
    <w:rsid w:val="00DB4BAA"/>
    <w:rsid w:val="00DB542A"/>
    <w:rsid w:val="00DB5430"/>
    <w:rsid w:val="00DC0839"/>
    <w:rsid w:val="00DC1D63"/>
    <w:rsid w:val="00DC1E6A"/>
    <w:rsid w:val="00DC30AA"/>
    <w:rsid w:val="00DC49CA"/>
    <w:rsid w:val="00DC4B06"/>
    <w:rsid w:val="00DC4DE7"/>
    <w:rsid w:val="00DC514F"/>
    <w:rsid w:val="00DC5D3C"/>
    <w:rsid w:val="00DC7377"/>
    <w:rsid w:val="00DD0DA1"/>
    <w:rsid w:val="00DD1A3E"/>
    <w:rsid w:val="00DD2215"/>
    <w:rsid w:val="00DD2673"/>
    <w:rsid w:val="00DD3E07"/>
    <w:rsid w:val="00DD5207"/>
    <w:rsid w:val="00DD5C3F"/>
    <w:rsid w:val="00DD5FD8"/>
    <w:rsid w:val="00DD708C"/>
    <w:rsid w:val="00DE0CD3"/>
    <w:rsid w:val="00DE2253"/>
    <w:rsid w:val="00DE25F7"/>
    <w:rsid w:val="00DE3596"/>
    <w:rsid w:val="00DE3F4E"/>
    <w:rsid w:val="00DE57E5"/>
    <w:rsid w:val="00DE6D53"/>
    <w:rsid w:val="00DE6E60"/>
    <w:rsid w:val="00DE77F4"/>
    <w:rsid w:val="00DE7B2B"/>
    <w:rsid w:val="00DF0B0B"/>
    <w:rsid w:val="00DF0E92"/>
    <w:rsid w:val="00DF10B2"/>
    <w:rsid w:val="00DF3619"/>
    <w:rsid w:val="00DF36A9"/>
    <w:rsid w:val="00DF4260"/>
    <w:rsid w:val="00DF4CDA"/>
    <w:rsid w:val="00DF4E3C"/>
    <w:rsid w:val="00DF52B3"/>
    <w:rsid w:val="00DF6CD6"/>
    <w:rsid w:val="00DF7708"/>
    <w:rsid w:val="00DF7959"/>
    <w:rsid w:val="00E00B55"/>
    <w:rsid w:val="00E00FA0"/>
    <w:rsid w:val="00E01FA4"/>
    <w:rsid w:val="00E035E4"/>
    <w:rsid w:val="00E058A3"/>
    <w:rsid w:val="00E06A85"/>
    <w:rsid w:val="00E07F0A"/>
    <w:rsid w:val="00E07FA5"/>
    <w:rsid w:val="00E13582"/>
    <w:rsid w:val="00E139CD"/>
    <w:rsid w:val="00E13C40"/>
    <w:rsid w:val="00E14CAA"/>
    <w:rsid w:val="00E1507C"/>
    <w:rsid w:val="00E16515"/>
    <w:rsid w:val="00E169A4"/>
    <w:rsid w:val="00E17C20"/>
    <w:rsid w:val="00E2151A"/>
    <w:rsid w:val="00E227DD"/>
    <w:rsid w:val="00E23173"/>
    <w:rsid w:val="00E23F22"/>
    <w:rsid w:val="00E240D0"/>
    <w:rsid w:val="00E34FFB"/>
    <w:rsid w:val="00E35075"/>
    <w:rsid w:val="00E368BE"/>
    <w:rsid w:val="00E37571"/>
    <w:rsid w:val="00E37B6B"/>
    <w:rsid w:val="00E411F1"/>
    <w:rsid w:val="00E41537"/>
    <w:rsid w:val="00E42F8C"/>
    <w:rsid w:val="00E431B2"/>
    <w:rsid w:val="00E43C7A"/>
    <w:rsid w:val="00E44F58"/>
    <w:rsid w:val="00E473DA"/>
    <w:rsid w:val="00E50900"/>
    <w:rsid w:val="00E50B75"/>
    <w:rsid w:val="00E578E7"/>
    <w:rsid w:val="00E57A68"/>
    <w:rsid w:val="00E62215"/>
    <w:rsid w:val="00E63687"/>
    <w:rsid w:val="00E637EC"/>
    <w:rsid w:val="00E63D63"/>
    <w:rsid w:val="00E65B33"/>
    <w:rsid w:val="00E70E45"/>
    <w:rsid w:val="00E7143C"/>
    <w:rsid w:val="00E714F3"/>
    <w:rsid w:val="00E76737"/>
    <w:rsid w:val="00E82A9C"/>
    <w:rsid w:val="00E82D2D"/>
    <w:rsid w:val="00E844B3"/>
    <w:rsid w:val="00E84876"/>
    <w:rsid w:val="00E861F5"/>
    <w:rsid w:val="00E91AEF"/>
    <w:rsid w:val="00E924CA"/>
    <w:rsid w:val="00E94F57"/>
    <w:rsid w:val="00EA0B1A"/>
    <w:rsid w:val="00EA0F32"/>
    <w:rsid w:val="00EA1DD6"/>
    <w:rsid w:val="00EA43AE"/>
    <w:rsid w:val="00EA4B13"/>
    <w:rsid w:val="00EA6B1A"/>
    <w:rsid w:val="00EB1F55"/>
    <w:rsid w:val="00EB22EF"/>
    <w:rsid w:val="00EB51CB"/>
    <w:rsid w:val="00EB53F5"/>
    <w:rsid w:val="00EB5547"/>
    <w:rsid w:val="00EB58F8"/>
    <w:rsid w:val="00EB62A6"/>
    <w:rsid w:val="00EB6EA8"/>
    <w:rsid w:val="00EC15D8"/>
    <w:rsid w:val="00EC2793"/>
    <w:rsid w:val="00EC2FFD"/>
    <w:rsid w:val="00EC44E9"/>
    <w:rsid w:val="00EC5DD8"/>
    <w:rsid w:val="00ED0052"/>
    <w:rsid w:val="00ED04CE"/>
    <w:rsid w:val="00ED08AE"/>
    <w:rsid w:val="00ED3537"/>
    <w:rsid w:val="00ED37C5"/>
    <w:rsid w:val="00ED5FD8"/>
    <w:rsid w:val="00ED671D"/>
    <w:rsid w:val="00ED741C"/>
    <w:rsid w:val="00ED765B"/>
    <w:rsid w:val="00EE04DB"/>
    <w:rsid w:val="00EE0CA8"/>
    <w:rsid w:val="00EE1D84"/>
    <w:rsid w:val="00EE5052"/>
    <w:rsid w:val="00EE5572"/>
    <w:rsid w:val="00EE6EF9"/>
    <w:rsid w:val="00EF13AE"/>
    <w:rsid w:val="00EF1569"/>
    <w:rsid w:val="00EF33E7"/>
    <w:rsid w:val="00EF79E5"/>
    <w:rsid w:val="00F0290F"/>
    <w:rsid w:val="00F02F73"/>
    <w:rsid w:val="00F04A6C"/>
    <w:rsid w:val="00F05FF8"/>
    <w:rsid w:val="00F10D30"/>
    <w:rsid w:val="00F1182B"/>
    <w:rsid w:val="00F1258D"/>
    <w:rsid w:val="00F12B18"/>
    <w:rsid w:val="00F1398F"/>
    <w:rsid w:val="00F13F2F"/>
    <w:rsid w:val="00F14C3D"/>
    <w:rsid w:val="00F15176"/>
    <w:rsid w:val="00F1658F"/>
    <w:rsid w:val="00F1703E"/>
    <w:rsid w:val="00F21BA9"/>
    <w:rsid w:val="00F22177"/>
    <w:rsid w:val="00F23CFC"/>
    <w:rsid w:val="00F248E7"/>
    <w:rsid w:val="00F24906"/>
    <w:rsid w:val="00F270F4"/>
    <w:rsid w:val="00F27C1F"/>
    <w:rsid w:val="00F30CF4"/>
    <w:rsid w:val="00F3148A"/>
    <w:rsid w:val="00F31B6D"/>
    <w:rsid w:val="00F325B1"/>
    <w:rsid w:val="00F32C47"/>
    <w:rsid w:val="00F33A73"/>
    <w:rsid w:val="00F35DB6"/>
    <w:rsid w:val="00F377A6"/>
    <w:rsid w:val="00F37E86"/>
    <w:rsid w:val="00F401BA"/>
    <w:rsid w:val="00F40721"/>
    <w:rsid w:val="00F45F67"/>
    <w:rsid w:val="00F466F4"/>
    <w:rsid w:val="00F477A1"/>
    <w:rsid w:val="00F511A5"/>
    <w:rsid w:val="00F5331C"/>
    <w:rsid w:val="00F5401F"/>
    <w:rsid w:val="00F55060"/>
    <w:rsid w:val="00F55EAE"/>
    <w:rsid w:val="00F5760E"/>
    <w:rsid w:val="00F6097B"/>
    <w:rsid w:val="00F62E9F"/>
    <w:rsid w:val="00F640BA"/>
    <w:rsid w:val="00F655CA"/>
    <w:rsid w:val="00F65DF6"/>
    <w:rsid w:val="00F6647E"/>
    <w:rsid w:val="00F70E93"/>
    <w:rsid w:val="00F715CD"/>
    <w:rsid w:val="00F72110"/>
    <w:rsid w:val="00F73D2D"/>
    <w:rsid w:val="00F7554F"/>
    <w:rsid w:val="00F75F37"/>
    <w:rsid w:val="00F77DD7"/>
    <w:rsid w:val="00F801BB"/>
    <w:rsid w:val="00F81B78"/>
    <w:rsid w:val="00F81F09"/>
    <w:rsid w:val="00F823FE"/>
    <w:rsid w:val="00F82902"/>
    <w:rsid w:val="00F8290B"/>
    <w:rsid w:val="00F83B48"/>
    <w:rsid w:val="00F84A5A"/>
    <w:rsid w:val="00F854B2"/>
    <w:rsid w:val="00F861AD"/>
    <w:rsid w:val="00F87D10"/>
    <w:rsid w:val="00F905CC"/>
    <w:rsid w:val="00F90604"/>
    <w:rsid w:val="00F9111A"/>
    <w:rsid w:val="00F919D3"/>
    <w:rsid w:val="00F9262D"/>
    <w:rsid w:val="00F94A93"/>
    <w:rsid w:val="00F969B1"/>
    <w:rsid w:val="00F96CB8"/>
    <w:rsid w:val="00F97727"/>
    <w:rsid w:val="00FA2048"/>
    <w:rsid w:val="00FA326F"/>
    <w:rsid w:val="00FA3E1C"/>
    <w:rsid w:val="00FA6030"/>
    <w:rsid w:val="00FA6244"/>
    <w:rsid w:val="00FA6975"/>
    <w:rsid w:val="00FA6E4D"/>
    <w:rsid w:val="00FA750E"/>
    <w:rsid w:val="00FA7840"/>
    <w:rsid w:val="00FB1631"/>
    <w:rsid w:val="00FB30B8"/>
    <w:rsid w:val="00FB36D0"/>
    <w:rsid w:val="00FB3795"/>
    <w:rsid w:val="00FB38B6"/>
    <w:rsid w:val="00FB53A3"/>
    <w:rsid w:val="00FB5B64"/>
    <w:rsid w:val="00FB7800"/>
    <w:rsid w:val="00FC0B1C"/>
    <w:rsid w:val="00FC0E2C"/>
    <w:rsid w:val="00FC1D35"/>
    <w:rsid w:val="00FC1D80"/>
    <w:rsid w:val="00FC2151"/>
    <w:rsid w:val="00FC45C4"/>
    <w:rsid w:val="00FC507D"/>
    <w:rsid w:val="00FD0350"/>
    <w:rsid w:val="00FD315A"/>
    <w:rsid w:val="00FD6938"/>
    <w:rsid w:val="00FD77D2"/>
    <w:rsid w:val="00FE00BB"/>
    <w:rsid w:val="00FE2048"/>
    <w:rsid w:val="00FE2230"/>
    <w:rsid w:val="00FE2C74"/>
    <w:rsid w:val="00FE3512"/>
    <w:rsid w:val="00FE3F43"/>
    <w:rsid w:val="00FE41D3"/>
    <w:rsid w:val="00FE5829"/>
    <w:rsid w:val="00FE6153"/>
    <w:rsid w:val="00FE6487"/>
    <w:rsid w:val="00FE70F3"/>
    <w:rsid w:val="00FF076F"/>
    <w:rsid w:val="00FF369E"/>
    <w:rsid w:val="00FF4AD6"/>
    <w:rsid w:val="00FF521C"/>
    <w:rsid w:val="00FF5743"/>
    <w:rsid w:val="0147778C"/>
    <w:rsid w:val="02247ACE"/>
    <w:rsid w:val="036642DC"/>
    <w:rsid w:val="058303BE"/>
    <w:rsid w:val="069273D5"/>
    <w:rsid w:val="08C90A87"/>
    <w:rsid w:val="08D0258D"/>
    <w:rsid w:val="08F93E16"/>
    <w:rsid w:val="099A5DD9"/>
    <w:rsid w:val="09A43C3A"/>
    <w:rsid w:val="09D11AD1"/>
    <w:rsid w:val="09DA06BE"/>
    <w:rsid w:val="0A9D1A0B"/>
    <w:rsid w:val="0AB17925"/>
    <w:rsid w:val="0B7A582F"/>
    <w:rsid w:val="0CA05FA3"/>
    <w:rsid w:val="0CF02121"/>
    <w:rsid w:val="0EE3661B"/>
    <w:rsid w:val="105E064F"/>
    <w:rsid w:val="106A6FF4"/>
    <w:rsid w:val="116A0CC8"/>
    <w:rsid w:val="123C49C0"/>
    <w:rsid w:val="13796C9E"/>
    <w:rsid w:val="13D73753"/>
    <w:rsid w:val="13F35552"/>
    <w:rsid w:val="14066735"/>
    <w:rsid w:val="148F527B"/>
    <w:rsid w:val="152E4A94"/>
    <w:rsid w:val="16783AEC"/>
    <w:rsid w:val="167F30CD"/>
    <w:rsid w:val="18B90B18"/>
    <w:rsid w:val="196339E0"/>
    <w:rsid w:val="1B6664B4"/>
    <w:rsid w:val="1B944F25"/>
    <w:rsid w:val="1B9C64CF"/>
    <w:rsid w:val="1BDC68CC"/>
    <w:rsid w:val="1C8509DE"/>
    <w:rsid w:val="1CBA4E5F"/>
    <w:rsid w:val="1D796AC8"/>
    <w:rsid w:val="1EBB0144"/>
    <w:rsid w:val="1F4044EA"/>
    <w:rsid w:val="219263AA"/>
    <w:rsid w:val="21BF3D69"/>
    <w:rsid w:val="22194E31"/>
    <w:rsid w:val="22B3482A"/>
    <w:rsid w:val="23D36806"/>
    <w:rsid w:val="24A82EBC"/>
    <w:rsid w:val="24F24E13"/>
    <w:rsid w:val="25513E86"/>
    <w:rsid w:val="256242E5"/>
    <w:rsid w:val="25981AB5"/>
    <w:rsid w:val="25BB0C68"/>
    <w:rsid w:val="25D913C5"/>
    <w:rsid w:val="260158AC"/>
    <w:rsid w:val="26577C71"/>
    <w:rsid w:val="26993D37"/>
    <w:rsid w:val="26F41423"/>
    <w:rsid w:val="272950BB"/>
    <w:rsid w:val="27932534"/>
    <w:rsid w:val="27B22626"/>
    <w:rsid w:val="28F434A6"/>
    <w:rsid w:val="29CC7F7F"/>
    <w:rsid w:val="29D54BED"/>
    <w:rsid w:val="2A53244F"/>
    <w:rsid w:val="2ACD62BC"/>
    <w:rsid w:val="2B597F39"/>
    <w:rsid w:val="2B807273"/>
    <w:rsid w:val="2BB67139"/>
    <w:rsid w:val="2C051462"/>
    <w:rsid w:val="2D9915FF"/>
    <w:rsid w:val="2E053A60"/>
    <w:rsid w:val="2F0A3A24"/>
    <w:rsid w:val="2F25085E"/>
    <w:rsid w:val="2F451905"/>
    <w:rsid w:val="2F6767FD"/>
    <w:rsid w:val="2FEB1B61"/>
    <w:rsid w:val="30CF732E"/>
    <w:rsid w:val="311566B0"/>
    <w:rsid w:val="314D7BF8"/>
    <w:rsid w:val="317F1D7B"/>
    <w:rsid w:val="319C0B7F"/>
    <w:rsid w:val="31B1462B"/>
    <w:rsid w:val="3276240E"/>
    <w:rsid w:val="32E07A34"/>
    <w:rsid w:val="32EC4BC4"/>
    <w:rsid w:val="32FF3174"/>
    <w:rsid w:val="33233306"/>
    <w:rsid w:val="33A67A93"/>
    <w:rsid w:val="33C63C91"/>
    <w:rsid w:val="340A1DD0"/>
    <w:rsid w:val="34E42496"/>
    <w:rsid w:val="35BA15D4"/>
    <w:rsid w:val="36594B97"/>
    <w:rsid w:val="36D6243D"/>
    <w:rsid w:val="387B14EE"/>
    <w:rsid w:val="39365415"/>
    <w:rsid w:val="395F2BBE"/>
    <w:rsid w:val="397B72CC"/>
    <w:rsid w:val="39E17F0D"/>
    <w:rsid w:val="3A303A12"/>
    <w:rsid w:val="3A8B1791"/>
    <w:rsid w:val="3B27770B"/>
    <w:rsid w:val="3B2A71FC"/>
    <w:rsid w:val="3B416047"/>
    <w:rsid w:val="3C4314F7"/>
    <w:rsid w:val="3C4936B2"/>
    <w:rsid w:val="3CDB4ED4"/>
    <w:rsid w:val="3CDE204C"/>
    <w:rsid w:val="3CE37662"/>
    <w:rsid w:val="3DF31B27"/>
    <w:rsid w:val="3E55633E"/>
    <w:rsid w:val="3ED2798E"/>
    <w:rsid w:val="3F517347"/>
    <w:rsid w:val="3FC65745"/>
    <w:rsid w:val="4004626D"/>
    <w:rsid w:val="40247BAE"/>
    <w:rsid w:val="40640ABA"/>
    <w:rsid w:val="40986C35"/>
    <w:rsid w:val="40A35A86"/>
    <w:rsid w:val="41C817B4"/>
    <w:rsid w:val="41D8350E"/>
    <w:rsid w:val="43686F15"/>
    <w:rsid w:val="44305883"/>
    <w:rsid w:val="445E3187"/>
    <w:rsid w:val="447B5F2E"/>
    <w:rsid w:val="44C57C4A"/>
    <w:rsid w:val="44EE57BD"/>
    <w:rsid w:val="453018B3"/>
    <w:rsid w:val="45C80B46"/>
    <w:rsid w:val="45F8417E"/>
    <w:rsid w:val="46BF2EEE"/>
    <w:rsid w:val="47776798"/>
    <w:rsid w:val="48895562"/>
    <w:rsid w:val="48A63A49"/>
    <w:rsid w:val="48C42A3E"/>
    <w:rsid w:val="48F50E49"/>
    <w:rsid w:val="4A17094B"/>
    <w:rsid w:val="4A5B4CDC"/>
    <w:rsid w:val="4B662A8F"/>
    <w:rsid w:val="4C514676"/>
    <w:rsid w:val="4F766114"/>
    <w:rsid w:val="4F905428"/>
    <w:rsid w:val="5047730A"/>
    <w:rsid w:val="52002ACB"/>
    <w:rsid w:val="521A547C"/>
    <w:rsid w:val="52AE6452"/>
    <w:rsid w:val="53083527"/>
    <w:rsid w:val="534265CB"/>
    <w:rsid w:val="534529CD"/>
    <w:rsid w:val="541C1980"/>
    <w:rsid w:val="54804813"/>
    <w:rsid w:val="54947768"/>
    <w:rsid w:val="54A0435F"/>
    <w:rsid w:val="552C7C43"/>
    <w:rsid w:val="55AE2AAB"/>
    <w:rsid w:val="55D1679A"/>
    <w:rsid w:val="56290384"/>
    <w:rsid w:val="562C39D0"/>
    <w:rsid w:val="56B864FB"/>
    <w:rsid w:val="56E524FD"/>
    <w:rsid w:val="571921A6"/>
    <w:rsid w:val="58276B45"/>
    <w:rsid w:val="5878114F"/>
    <w:rsid w:val="588B3A4B"/>
    <w:rsid w:val="5A69459C"/>
    <w:rsid w:val="5A7753FF"/>
    <w:rsid w:val="5AEF7B4C"/>
    <w:rsid w:val="5BDB3ECE"/>
    <w:rsid w:val="5D261179"/>
    <w:rsid w:val="5DC94175"/>
    <w:rsid w:val="5E2356B9"/>
    <w:rsid w:val="5E31591D"/>
    <w:rsid w:val="5E560A80"/>
    <w:rsid w:val="5EEE3F19"/>
    <w:rsid w:val="5F1514A5"/>
    <w:rsid w:val="5F9D4C85"/>
    <w:rsid w:val="600F4147"/>
    <w:rsid w:val="606B0D81"/>
    <w:rsid w:val="60E03D35"/>
    <w:rsid w:val="614D7F94"/>
    <w:rsid w:val="61E57855"/>
    <w:rsid w:val="62682234"/>
    <w:rsid w:val="62BF00A6"/>
    <w:rsid w:val="62E55633"/>
    <w:rsid w:val="636F2CC0"/>
    <w:rsid w:val="63770981"/>
    <w:rsid w:val="63C1154C"/>
    <w:rsid w:val="63EF4367"/>
    <w:rsid w:val="63F413EC"/>
    <w:rsid w:val="643B19AE"/>
    <w:rsid w:val="65453BE0"/>
    <w:rsid w:val="65D35C16"/>
    <w:rsid w:val="66C57C55"/>
    <w:rsid w:val="67CA6416"/>
    <w:rsid w:val="68510079"/>
    <w:rsid w:val="68CB7079"/>
    <w:rsid w:val="6A7C687C"/>
    <w:rsid w:val="6A9D18CA"/>
    <w:rsid w:val="6B5B214E"/>
    <w:rsid w:val="6BDA5F51"/>
    <w:rsid w:val="6BF02C52"/>
    <w:rsid w:val="6C314313"/>
    <w:rsid w:val="6C7644C3"/>
    <w:rsid w:val="6D527D69"/>
    <w:rsid w:val="6D8C5FBC"/>
    <w:rsid w:val="71C221D7"/>
    <w:rsid w:val="71F2709A"/>
    <w:rsid w:val="71F64320"/>
    <w:rsid w:val="728E539F"/>
    <w:rsid w:val="73F62AA0"/>
    <w:rsid w:val="743F2F54"/>
    <w:rsid w:val="744C131A"/>
    <w:rsid w:val="747D1B6F"/>
    <w:rsid w:val="74806F69"/>
    <w:rsid w:val="76502479"/>
    <w:rsid w:val="7700174C"/>
    <w:rsid w:val="77BC29AE"/>
    <w:rsid w:val="79FE105C"/>
    <w:rsid w:val="7A13262E"/>
    <w:rsid w:val="7A1906F9"/>
    <w:rsid w:val="7AF406B1"/>
    <w:rsid w:val="7B5573A2"/>
    <w:rsid w:val="7C2B3ED5"/>
    <w:rsid w:val="7C63164A"/>
    <w:rsid w:val="7CFF5AAF"/>
    <w:rsid w:val="7DF271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1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F731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F73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8F731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F7318"/>
    <w:rPr>
      <w:sz w:val="18"/>
      <w:szCs w:val="18"/>
    </w:rPr>
  </w:style>
  <w:style w:type="paragraph" w:styleId="a4">
    <w:name w:val="footer"/>
    <w:basedOn w:val="a"/>
    <w:link w:val="Char0"/>
    <w:uiPriority w:val="99"/>
    <w:unhideWhenUsed/>
    <w:qFormat/>
    <w:rsid w:val="008F731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F731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8F731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8F7318"/>
    <w:rPr>
      <w:b/>
      <w:bCs/>
    </w:rPr>
  </w:style>
  <w:style w:type="character" w:styleId="a8">
    <w:name w:val="Emphasis"/>
    <w:basedOn w:val="a0"/>
    <w:uiPriority w:val="20"/>
    <w:qFormat/>
    <w:rsid w:val="008F7318"/>
    <w:rPr>
      <w:i/>
      <w:iCs/>
    </w:rPr>
  </w:style>
  <w:style w:type="character" w:styleId="a9">
    <w:name w:val="Hyperlink"/>
    <w:basedOn w:val="a0"/>
    <w:uiPriority w:val="99"/>
    <w:unhideWhenUsed/>
    <w:qFormat/>
    <w:rsid w:val="008F7318"/>
    <w:rPr>
      <w:color w:val="0000FF"/>
      <w:u w:val="none"/>
    </w:rPr>
  </w:style>
  <w:style w:type="character" w:customStyle="1" w:styleId="Char1">
    <w:name w:val="页眉 Char"/>
    <w:basedOn w:val="a0"/>
    <w:link w:val="a5"/>
    <w:uiPriority w:val="99"/>
    <w:qFormat/>
    <w:rsid w:val="008F7318"/>
    <w:rPr>
      <w:sz w:val="18"/>
      <w:szCs w:val="18"/>
    </w:rPr>
  </w:style>
  <w:style w:type="character" w:customStyle="1" w:styleId="Char0">
    <w:name w:val="页脚 Char"/>
    <w:basedOn w:val="a0"/>
    <w:link w:val="a4"/>
    <w:uiPriority w:val="99"/>
    <w:qFormat/>
    <w:rsid w:val="008F7318"/>
    <w:rPr>
      <w:sz w:val="18"/>
      <w:szCs w:val="18"/>
    </w:rPr>
  </w:style>
  <w:style w:type="character" w:customStyle="1" w:styleId="z">
    <w:name w:val="z"/>
    <w:basedOn w:val="a0"/>
    <w:qFormat/>
    <w:rsid w:val="008F7318"/>
  </w:style>
  <w:style w:type="character" w:customStyle="1" w:styleId="3Char">
    <w:name w:val="标题 3 Char"/>
    <w:basedOn w:val="a0"/>
    <w:link w:val="3"/>
    <w:uiPriority w:val="9"/>
    <w:qFormat/>
    <w:rsid w:val="008F7318"/>
    <w:rPr>
      <w:rFonts w:ascii="宋体" w:eastAsia="宋体" w:hAnsi="宋体" w:cs="宋体"/>
      <w:b/>
      <w:bCs/>
      <w:kern w:val="0"/>
      <w:sz w:val="27"/>
      <w:szCs w:val="27"/>
    </w:rPr>
  </w:style>
  <w:style w:type="character" w:customStyle="1" w:styleId="post-meta-infos">
    <w:name w:val="post-meta-infos"/>
    <w:basedOn w:val="a0"/>
    <w:qFormat/>
    <w:rsid w:val="008F7318"/>
  </w:style>
  <w:style w:type="character" w:customStyle="1" w:styleId="text-sep">
    <w:name w:val="text-sep"/>
    <w:basedOn w:val="a0"/>
    <w:qFormat/>
    <w:rsid w:val="008F7318"/>
  </w:style>
  <w:style w:type="character" w:customStyle="1" w:styleId="comment-container">
    <w:name w:val="comment-container"/>
    <w:basedOn w:val="a0"/>
    <w:qFormat/>
    <w:rsid w:val="008F7318"/>
  </w:style>
  <w:style w:type="character" w:customStyle="1" w:styleId="blog-categories">
    <w:name w:val="blog-categories"/>
    <w:basedOn w:val="a0"/>
    <w:qFormat/>
    <w:rsid w:val="008F7318"/>
  </w:style>
  <w:style w:type="character" w:customStyle="1" w:styleId="apple-converted-space">
    <w:name w:val="apple-converted-space"/>
    <w:basedOn w:val="a0"/>
    <w:qFormat/>
    <w:rsid w:val="008F7318"/>
  </w:style>
  <w:style w:type="character" w:customStyle="1" w:styleId="blog-author">
    <w:name w:val="blog-author"/>
    <w:basedOn w:val="a0"/>
    <w:qFormat/>
    <w:rsid w:val="008F7318"/>
  </w:style>
  <w:style w:type="character" w:customStyle="1" w:styleId="fn">
    <w:name w:val="fn"/>
    <w:basedOn w:val="a0"/>
    <w:qFormat/>
    <w:rsid w:val="008F7318"/>
  </w:style>
  <w:style w:type="character" w:customStyle="1" w:styleId="comment-count">
    <w:name w:val="comment-count"/>
    <w:basedOn w:val="a0"/>
    <w:qFormat/>
    <w:rsid w:val="008F7318"/>
  </w:style>
  <w:style w:type="character" w:customStyle="1" w:styleId="comment-text">
    <w:name w:val="comment-text"/>
    <w:basedOn w:val="a0"/>
    <w:qFormat/>
    <w:rsid w:val="008F7318"/>
  </w:style>
  <w:style w:type="character" w:customStyle="1" w:styleId="minitext">
    <w:name w:val="minitext"/>
    <w:basedOn w:val="a0"/>
    <w:qFormat/>
    <w:rsid w:val="008F7318"/>
  </w:style>
  <w:style w:type="paragraph" w:customStyle="1" w:styleId="z-1">
    <w:name w:val="z-窗体顶端1"/>
    <w:basedOn w:val="a"/>
    <w:next w:val="a"/>
    <w:link w:val="z-Char"/>
    <w:uiPriority w:val="99"/>
    <w:semiHidden/>
    <w:unhideWhenUsed/>
    <w:qFormat/>
    <w:rsid w:val="008F7318"/>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sid w:val="008F7318"/>
    <w:rPr>
      <w:rFonts w:ascii="Arial" w:eastAsia="宋体" w:hAnsi="Arial" w:cs="Arial"/>
      <w:vanish/>
      <w:kern w:val="0"/>
      <w:sz w:val="16"/>
      <w:szCs w:val="16"/>
    </w:rPr>
  </w:style>
  <w:style w:type="paragraph" w:customStyle="1" w:styleId="comment-form-author">
    <w:name w:val="comment-form-author"/>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qFormat/>
    <w:rsid w:val="008F7318"/>
  </w:style>
  <w:style w:type="paragraph" w:customStyle="1" w:styleId="comment-form-email">
    <w:name w:val="comment-form-emai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底端1"/>
    <w:basedOn w:val="a"/>
    <w:next w:val="a"/>
    <w:link w:val="z-Char0"/>
    <w:uiPriority w:val="99"/>
    <w:semiHidden/>
    <w:unhideWhenUsed/>
    <w:qFormat/>
    <w:rsid w:val="008F7318"/>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sid w:val="008F7318"/>
    <w:rPr>
      <w:rFonts w:ascii="Arial" w:eastAsia="宋体" w:hAnsi="Arial" w:cs="Arial"/>
      <w:vanish/>
      <w:kern w:val="0"/>
      <w:sz w:val="16"/>
      <w:szCs w:val="16"/>
    </w:rPr>
  </w:style>
  <w:style w:type="character" w:customStyle="1" w:styleId="Char">
    <w:name w:val="批注框文本 Char"/>
    <w:basedOn w:val="a0"/>
    <w:link w:val="a3"/>
    <w:uiPriority w:val="99"/>
    <w:semiHidden/>
    <w:qFormat/>
    <w:rsid w:val="008F7318"/>
    <w:rPr>
      <w:sz w:val="18"/>
      <w:szCs w:val="18"/>
    </w:rPr>
  </w:style>
  <w:style w:type="character" w:customStyle="1" w:styleId="1Char">
    <w:name w:val="标题 1 Char"/>
    <w:basedOn w:val="a0"/>
    <w:link w:val="1"/>
    <w:uiPriority w:val="9"/>
    <w:qFormat/>
    <w:rsid w:val="008F7318"/>
    <w:rPr>
      <w:b/>
      <w:bCs/>
      <w:kern w:val="44"/>
      <w:sz w:val="44"/>
      <w:szCs w:val="44"/>
    </w:rPr>
  </w:style>
  <w:style w:type="paragraph" w:styleId="aa">
    <w:name w:val="List Paragraph"/>
    <w:basedOn w:val="a"/>
    <w:uiPriority w:val="34"/>
    <w:qFormat/>
    <w:rsid w:val="008F7318"/>
    <w:pPr>
      <w:ind w:firstLineChars="200" w:firstLine="420"/>
    </w:pPr>
  </w:style>
  <w:style w:type="character" w:customStyle="1" w:styleId="authorstyle565711">
    <w:name w:val="authorstyle565711"/>
    <w:basedOn w:val="a0"/>
    <w:qFormat/>
    <w:rsid w:val="008F7318"/>
    <w:rPr>
      <w:sz w:val="18"/>
      <w:szCs w:val="18"/>
    </w:rPr>
  </w:style>
  <w:style w:type="character" w:customStyle="1" w:styleId="from">
    <w:name w:val="from"/>
    <w:basedOn w:val="a0"/>
    <w:qFormat/>
    <w:rsid w:val="008F7318"/>
  </w:style>
  <w:style w:type="character" w:customStyle="1" w:styleId="writer">
    <w:name w:val="writer"/>
    <w:basedOn w:val="a0"/>
    <w:qFormat/>
    <w:rsid w:val="008F7318"/>
  </w:style>
  <w:style w:type="character" w:customStyle="1" w:styleId="10">
    <w:name w:val="日期1"/>
    <w:basedOn w:val="a0"/>
    <w:qFormat/>
    <w:rsid w:val="008F7318"/>
  </w:style>
  <w:style w:type="character" w:customStyle="1" w:styleId="2Char">
    <w:name w:val="标题 2 Char"/>
    <w:basedOn w:val="a0"/>
    <w:link w:val="2"/>
    <w:uiPriority w:val="9"/>
    <w:semiHidden/>
    <w:qFormat/>
    <w:rsid w:val="008F7318"/>
    <w:rPr>
      <w:rFonts w:asciiTheme="majorHAnsi" w:eastAsiaTheme="majorEastAsia" w:hAnsiTheme="majorHAnsi" w:cstheme="majorBidi"/>
      <w:b/>
      <w:bCs/>
      <w:sz w:val="32"/>
      <w:szCs w:val="32"/>
    </w:rPr>
  </w:style>
  <w:style w:type="character" w:customStyle="1" w:styleId="fontblue">
    <w:name w:val="font_blue"/>
    <w:basedOn w:val="a0"/>
    <w:qFormat/>
    <w:rsid w:val="008F7318"/>
  </w:style>
  <w:style w:type="character" w:customStyle="1" w:styleId="pubtime">
    <w:name w:val="pubtime"/>
    <w:basedOn w:val="a0"/>
    <w:qFormat/>
    <w:rsid w:val="008F7318"/>
  </w:style>
  <w:style w:type="paragraph" w:customStyle="1" w:styleId="otitle">
    <w:name w:val="otitl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floattitle">
    <w:name w:val="floattitle"/>
    <w:basedOn w:val="a0"/>
    <w:qFormat/>
    <w:rsid w:val="008F7318"/>
  </w:style>
  <w:style w:type="paragraph" w:customStyle="1" w:styleId="Default">
    <w:name w:val="Default"/>
    <w:qFormat/>
    <w:rsid w:val="008F7318"/>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color-a-1">
    <w:name w:val="color-a-1"/>
    <w:basedOn w:val="a0"/>
    <w:qFormat/>
    <w:rsid w:val="008F7318"/>
  </w:style>
  <w:style w:type="character" w:customStyle="1" w:styleId="color-a-2">
    <w:name w:val="color-a-2"/>
    <w:basedOn w:val="a0"/>
    <w:qFormat/>
    <w:rsid w:val="008F7318"/>
  </w:style>
  <w:style w:type="character" w:customStyle="1" w:styleId="color-a-3">
    <w:name w:val="color-a-3"/>
    <w:basedOn w:val="a0"/>
    <w:qFormat/>
    <w:rsid w:val="008F7318"/>
  </w:style>
  <w:style w:type="character" w:customStyle="1" w:styleId="article-time">
    <w:name w:val="article-time"/>
    <w:basedOn w:val="a0"/>
    <w:qFormat/>
    <w:rsid w:val="008F7318"/>
  </w:style>
  <w:style w:type="character" w:customStyle="1" w:styleId="r">
    <w:name w:val="r"/>
    <w:basedOn w:val="a0"/>
    <w:qFormat/>
    <w:rsid w:val="008F7318"/>
  </w:style>
  <w:style w:type="paragraph" w:customStyle="1" w:styleId="text">
    <w:name w:val="text"/>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time">
    <w:name w:val="time"/>
    <w:basedOn w:val="a0"/>
    <w:qFormat/>
    <w:rsid w:val="008F7318"/>
  </w:style>
  <w:style w:type="character" w:customStyle="1" w:styleId="bjh-p">
    <w:name w:val="bjh-p"/>
    <w:basedOn w:val="a0"/>
    <w:qFormat/>
    <w:rsid w:val="008F7318"/>
  </w:style>
  <w:style w:type="paragraph" w:customStyle="1" w:styleId="vsbcontentstart">
    <w:name w:val="vsbcontent_star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date">
    <w:name w:val="date"/>
    <w:basedOn w:val="a0"/>
    <w:qFormat/>
    <w:rsid w:val="008F7318"/>
  </w:style>
  <w:style w:type="character" w:customStyle="1" w:styleId="account-authentication">
    <w:name w:val="account-authentication"/>
    <w:basedOn w:val="a0"/>
    <w:qFormat/>
    <w:rsid w:val="008F7318"/>
  </w:style>
  <w:style w:type="character" w:customStyle="1" w:styleId="tool-icon">
    <w:name w:val="tool-icon"/>
    <w:basedOn w:val="a0"/>
    <w:qFormat/>
    <w:rsid w:val="008F7318"/>
  </w:style>
  <w:style w:type="character" w:customStyle="1" w:styleId="pull-left">
    <w:name w:val="pull-left"/>
    <w:basedOn w:val="a0"/>
    <w:qFormat/>
    <w:rsid w:val="008F7318"/>
  </w:style>
  <w:style w:type="character" w:customStyle="1" w:styleId="pull-right">
    <w:name w:val="pull-right"/>
    <w:basedOn w:val="a0"/>
    <w:qFormat/>
    <w:rsid w:val="008F7318"/>
  </w:style>
  <w:style w:type="character" w:customStyle="1" w:styleId="qiehao">
    <w:name w:val="qiehao"/>
    <w:basedOn w:val="a0"/>
    <w:qFormat/>
    <w:rsid w:val="008F7318"/>
  </w:style>
  <w:style w:type="paragraph" w:customStyle="1" w:styleId="one-p">
    <w:name w:val="one-p"/>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index-moduleauthorname7y5na">
    <w:name w:val="index-module_authorname_7y5na"/>
    <w:basedOn w:val="a"/>
    <w:rsid w:val="009141EE"/>
    <w:pPr>
      <w:widowControl/>
      <w:spacing w:before="100" w:beforeAutospacing="1" w:after="100" w:afterAutospacing="1"/>
      <w:jc w:val="left"/>
    </w:pPr>
    <w:rPr>
      <w:rFonts w:ascii="宋体" w:eastAsia="宋体" w:hAnsi="宋体" w:cs="宋体"/>
      <w:kern w:val="0"/>
      <w:sz w:val="24"/>
      <w:szCs w:val="24"/>
    </w:rPr>
  </w:style>
  <w:style w:type="character" w:customStyle="1" w:styleId="index-moduletime10s4u">
    <w:name w:val="index-module_time_10s4u"/>
    <w:basedOn w:val="a0"/>
    <w:rsid w:val="009141EE"/>
  </w:style>
  <w:style w:type="character" w:customStyle="1" w:styleId="index-moduleaccountauthentication3bwix">
    <w:name w:val="index-module_accountauthentication_3bwix"/>
    <w:basedOn w:val="a0"/>
    <w:rsid w:val="009141EE"/>
  </w:style>
  <w:style w:type="character" w:customStyle="1" w:styleId="styles-modulecontenttf9vk">
    <w:name w:val="styles-module_content_tf9vk"/>
    <w:basedOn w:val="a0"/>
    <w:rsid w:val="009141EE"/>
  </w:style>
  <w:style w:type="character" w:customStyle="1" w:styleId="bjh-strong">
    <w:name w:val="bjh-strong"/>
    <w:basedOn w:val="a0"/>
    <w:rsid w:val="000938EF"/>
  </w:style>
  <w:style w:type="character" w:customStyle="1" w:styleId="text-success">
    <w:name w:val="text-success"/>
    <w:basedOn w:val="a0"/>
    <w:rsid w:val="00B438C3"/>
  </w:style>
  <w:style w:type="character" w:customStyle="1" w:styleId="text-danger">
    <w:name w:val="text-danger"/>
    <w:basedOn w:val="a0"/>
    <w:rsid w:val="00B438C3"/>
  </w:style>
  <w:style w:type="character" w:customStyle="1" w:styleId="richmediameta">
    <w:name w:val="rich_media_meta"/>
    <w:basedOn w:val="a0"/>
    <w:rsid w:val="00A24DD7"/>
  </w:style>
</w:styles>
</file>

<file path=word/webSettings.xml><?xml version="1.0" encoding="utf-8"?>
<w:webSettings xmlns:r="http://schemas.openxmlformats.org/officeDocument/2006/relationships" xmlns:w="http://schemas.openxmlformats.org/wordprocessingml/2006/main">
  <w:divs>
    <w:div w:id="33192039">
      <w:bodyDiv w:val="1"/>
      <w:marLeft w:val="0"/>
      <w:marRight w:val="0"/>
      <w:marTop w:val="0"/>
      <w:marBottom w:val="0"/>
      <w:divBdr>
        <w:top w:val="none" w:sz="0" w:space="0" w:color="auto"/>
        <w:left w:val="none" w:sz="0" w:space="0" w:color="auto"/>
        <w:bottom w:val="none" w:sz="0" w:space="0" w:color="auto"/>
        <w:right w:val="none" w:sz="0" w:space="0" w:color="auto"/>
      </w:divBdr>
      <w:divsChild>
        <w:div w:id="196741533">
          <w:marLeft w:val="0"/>
          <w:marRight w:val="0"/>
          <w:marTop w:val="150"/>
          <w:marBottom w:val="0"/>
          <w:divBdr>
            <w:top w:val="none" w:sz="0" w:space="0" w:color="auto"/>
            <w:left w:val="none" w:sz="0" w:space="0" w:color="auto"/>
            <w:bottom w:val="none" w:sz="0" w:space="0" w:color="auto"/>
            <w:right w:val="none" w:sz="0" w:space="0" w:color="auto"/>
          </w:divBdr>
        </w:div>
        <w:div w:id="1495032115">
          <w:marLeft w:val="0"/>
          <w:marRight w:val="0"/>
          <w:marTop w:val="375"/>
          <w:marBottom w:val="0"/>
          <w:divBdr>
            <w:top w:val="none" w:sz="0" w:space="0" w:color="auto"/>
            <w:left w:val="none" w:sz="0" w:space="0" w:color="auto"/>
            <w:bottom w:val="none" w:sz="0" w:space="0" w:color="auto"/>
            <w:right w:val="none" w:sz="0" w:space="0" w:color="auto"/>
          </w:divBdr>
        </w:div>
      </w:divsChild>
    </w:div>
    <w:div w:id="110563081">
      <w:bodyDiv w:val="1"/>
      <w:marLeft w:val="0"/>
      <w:marRight w:val="0"/>
      <w:marTop w:val="0"/>
      <w:marBottom w:val="0"/>
      <w:divBdr>
        <w:top w:val="none" w:sz="0" w:space="0" w:color="auto"/>
        <w:left w:val="none" w:sz="0" w:space="0" w:color="auto"/>
        <w:bottom w:val="none" w:sz="0" w:space="0" w:color="auto"/>
        <w:right w:val="none" w:sz="0" w:space="0" w:color="auto"/>
      </w:divBdr>
      <w:divsChild>
        <w:div w:id="434444652">
          <w:marLeft w:val="0"/>
          <w:marRight w:val="0"/>
          <w:marTop w:val="0"/>
          <w:marBottom w:val="0"/>
          <w:divBdr>
            <w:top w:val="none" w:sz="0" w:space="0" w:color="auto"/>
            <w:left w:val="none" w:sz="0" w:space="0" w:color="auto"/>
            <w:bottom w:val="single" w:sz="6" w:space="0" w:color="F2F2F2"/>
            <w:right w:val="none" w:sz="0" w:space="0" w:color="auto"/>
          </w:divBdr>
          <w:divsChild>
            <w:div w:id="796996672">
              <w:marLeft w:val="0"/>
              <w:marRight w:val="0"/>
              <w:marTop w:val="0"/>
              <w:marBottom w:val="0"/>
              <w:divBdr>
                <w:top w:val="none" w:sz="0" w:space="0" w:color="auto"/>
                <w:left w:val="none" w:sz="0" w:space="0" w:color="auto"/>
                <w:bottom w:val="none" w:sz="0" w:space="0" w:color="auto"/>
                <w:right w:val="none" w:sz="0" w:space="0" w:color="auto"/>
              </w:divBdr>
              <w:divsChild>
                <w:div w:id="590746284">
                  <w:marLeft w:val="180"/>
                  <w:marRight w:val="0"/>
                  <w:marTop w:val="0"/>
                  <w:marBottom w:val="0"/>
                  <w:divBdr>
                    <w:top w:val="none" w:sz="0" w:space="0" w:color="auto"/>
                    <w:left w:val="none" w:sz="0" w:space="0" w:color="auto"/>
                    <w:bottom w:val="none" w:sz="0" w:space="0" w:color="auto"/>
                    <w:right w:val="none" w:sz="0" w:space="0" w:color="auto"/>
                  </w:divBdr>
                </w:div>
                <w:div w:id="841630492">
                  <w:marLeft w:val="0"/>
                  <w:marRight w:val="0"/>
                  <w:marTop w:val="0"/>
                  <w:marBottom w:val="0"/>
                  <w:divBdr>
                    <w:top w:val="none" w:sz="0" w:space="0" w:color="auto"/>
                    <w:left w:val="none" w:sz="0" w:space="0" w:color="auto"/>
                    <w:bottom w:val="none" w:sz="0" w:space="0" w:color="auto"/>
                    <w:right w:val="none" w:sz="0" w:space="0" w:color="auto"/>
                  </w:divBdr>
                  <w:divsChild>
                    <w:div w:id="1687439627">
                      <w:marLeft w:val="0"/>
                      <w:marRight w:val="225"/>
                      <w:marTop w:val="0"/>
                      <w:marBottom w:val="0"/>
                      <w:divBdr>
                        <w:top w:val="none" w:sz="0" w:space="0" w:color="auto"/>
                        <w:left w:val="none" w:sz="0" w:space="0" w:color="auto"/>
                        <w:bottom w:val="none" w:sz="0" w:space="0" w:color="auto"/>
                        <w:right w:val="none" w:sz="0" w:space="0" w:color="auto"/>
                      </w:divBdr>
                    </w:div>
                    <w:div w:id="431634560">
                      <w:marLeft w:val="0"/>
                      <w:marRight w:val="360"/>
                      <w:marTop w:val="0"/>
                      <w:marBottom w:val="0"/>
                      <w:divBdr>
                        <w:top w:val="none" w:sz="0" w:space="0" w:color="auto"/>
                        <w:left w:val="none" w:sz="0" w:space="0" w:color="auto"/>
                        <w:bottom w:val="none" w:sz="0" w:space="0" w:color="auto"/>
                        <w:right w:val="none" w:sz="0" w:space="0" w:color="auto"/>
                      </w:divBdr>
                      <w:divsChild>
                        <w:div w:id="13332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78825">
          <w:marLeft w:val="0"/>
          <w:marRight w:val="0"/>
          <w:marTop w:val="0"/>
          <w:marBottom w:val="0"/>
          <w:divBdr>
            <w:top w:val="none" w:sz="0" w:space="0" w:color="auto"/>
            <w:left w:val="none" w:sz="0" w:space="0" w:color="auto"/>
            <w:bottom w:val="none" w:sz="0" w:space="0" w:color="auto"/>
            <w:right w:val="none" w:sz="0" w:space="0" w:color="auto"/>
          </w:divBdr>
          <w:divsChild>
            <w:div w:id="1616475982">
              <w:marLeft w:val="0"/>
              <w:marRight w:val="0"/>
              <w:marTop w:val="0"/>
              <w:marBottom w:val="0"/>
              <w:divBdr>
                <w:top w:val="none" w:sz="0" w:space="0" w:color="auto"/>
                <w:left w:val="none" w:sz="0" w:space="0" w:color="auto"/>
                <w:bottom w:val="single" w:sz="6" w:space="12" w:color="F2F2F2"/>
                <w:right w:val="none" w:sz="0" w:space="0" w:color="auto"/>
              </w:divBdr>
              <w:divsChild>
                <w:div w:id="1289433040">
                  <w:marLeft w:val="0"/>
                  <w:marRight w:val="0"/>
                  <w:marTop w:val="0"/>
                  <w:marBottom w:val="0"/>
                  <w:divBdr>
                    <w:top w:val="none" w:sz="0" w:space="0" w:color="auto"/>
                    <w:left w:val="none" w:sz="0" w:space="0" w:color="auto"/>
                    <w:bottom w:val="none" w:sz="0" w:space="0" w:color="auto"/>
                    <w:right w:val="none" w:sz="0" w:space="0" w:color="auto"/>
                  </w:divBdr>
                  <w:divsChild>
                    <w:div w:id="1427580035">
                      <w:marLeft w:val="0"/>
                      <w:marRight w:val="0"/>
                      <w:marTop w:val="0"/>
                      <w:marBottom w:val="0"/>
                      <w:divBdr>
                        <w:top w:val="none" w:sz="0" w:space="0" w:color="auto"/>
                        <w:left w:val="none" w:sz="0" w:space="0" w:color="auto"/>
                        <w:bottom w:val="none" w:sz="0" w:space="0" w:color="auto"/>
                        <w:right w:val="none" w:sz="0" w:space="0" w:color="auto"/>
                      </w:divBdr>
                    </w:div>
                  </w:divsChild>
                </w:div>
                <w:div w:id="1479958003">
                  <w:marLeft w:val="0"/>
                  <w:marRight w:val="0"/>
                  <w:marTop w:val="420"/>
                  <w:marBottom w:val="0"/>
                  <w:divBdr>
                    <w:top w:val="none" w:sz="0" w:space="0" w:color="auto"/>
                    <w:left w:val="none" w:sz="0" w:space="0" w:color="auto"/>
                    <w:bottom w:val="none" w:sz="0" w:space="0" w:color="auto"/>
                    <w:right w:val="none" w:sz="0" w:space="0" w:color="auto"/>
                  </w:divBdr>
                </w:div>
                <w:div w:id="1515529478">
                  <w:marLeft w:val="0"/>
                  <w:marRight w:val="0"/>
                  <w:marTop w:val="360"/>
                  <w:marBottom w:val="0"/>
                  <w:divBdr>
                    <w:top w:val="none" w:sz="0" w:space="0" w:color="auto"/>
                    <w:left w:val="none" w:sz="0" w:space="0" w:color="auto"/>
                    <w:bottom w:val="none" w:sz="0" w:space="0" w:color="auto"/>
                    <w:right w:val="none" w:sz="0" w:space="0" w:color="auto"/>
                  </w:divBdr>
                </w:div>
                <w:div w:id="1617368837">
                  <w:marLeft w:val="0"/>
                  <w:marRight w:val="0"/>
                  <w:marTop w:val="360"/>
                  <w:marBottom w:val="0"/>
                  <w:divBdr>
                    <w:top w:val="none" w:sz="0" w:space="0" w:color="auto"/>
                    <w:left w:val="none" w:sz="0" w:space="0" w:color="auto"/>
                    <w:bottom w:val="none" w:sz="0" w:space="0" w:color="auto"/>
                    <w:right w:val="none" w:sz="0" w:space="0" w:color="auto"/>
                  </w:divBdr>
                </w:div>
                <w:div w:id="856191554">
                  <w:marLeft w:val="0"/>
                  <w:marRight w:val="0"/>
                  <w:marTop w:val="360"/>
                  <w:marBottom w:val="0"/>
                  <w:divBdr>
                    <w:top w:val="none" w:sz="0" w:space="0" w:color="auto"/>
                    <w:left w:val="none" w:sz="0" w:space="0" w:color="auto"/>
                    <w:bottom w:val="none" w:sz="0" w:space="0" w:color="auto"/>
                    <w:right w:val="none" w:sz="0" w:space="0" w:color="auto"/>
                  </w:divBdr>
                </w:div>
                <w:div w:id="1756978410">
                  <w:marLeft w:val="0"/>
                  <w:marRight w:val="0"/>
                  <w:marTop w:val="360"/>
                  <w:marBottom w:val="0"/>
                  <w:divBdr>
                    <w:top w:val="none" w:sz="0" w:space="0" w:color="auto"/>
                    <w:left w:val="none" w:sz="0" w:space="0" w:color="auto"/>
                    <w:bottom w:val="none" w:sz="0" w:space="0" w:color="auto"/>
                    <w:right w:val="none" w:sz="0" w:space="0" w:color="auto"/>
                  </w:divBdr>
                </w:div>
                <w:div w:id="858279769">
                  <w:marLeft w:val="0"/>
                  <w:marRight w:val="0"/>
                  <w:marTop w:val="360"/>
                  <w:marBottom w:val="0"/>
                  <w:divBdr>
                    <w:top w:val="none" w:sz="0" w:space="0" w:color="auto"/>
                    <w:left w:val="none" w:sz="0" w:space="0" w:color="auto"/>
                    <w:bottom w:val="none" w:sz="0" w:space="0" w:color="auto"/>
                    <w:right w:val="none" w:sz="0" w:space="0" w:color="auto"/>
                  </w:divBdr>
                </w:div>
                <w:div w:id="870605298">
                  <w:marLeft w:val="0"/>
                  <w:marRight w:val="0"/>
                  <w:marTop w:val="360"/>
                  <w:marBottom w:val="0"/>
                  <w:divBdr>
                    <w:top w:val="none" w:sz="0" w:space="0" w:color="auto"/>
                    <w:left w:val="none" w:sz="0" w:space="0" w:color="auto"/>
                    <w:bottom w:val="none" w:sz="0" w:space="0" w:color="auto"/>
                    <w:right w:val="none" w:sz="0" w:space="0" w:color="auto"/>
                  </w:divBdr>
                </w:div>
                <w:div w:id="68709988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16876655">
      <w:bodyDiv w:val="1"/>
      <w:marLeft w:val="0"/>
      <w:marRight w:val="0"/>
      <w:marTop w:val="0"/>
      <w:marBottom w:val="0"/>
      <w:divBdr>
        <w:top w:val="none" w:sz="0" w:space="0" w:color="auto"/>
        <w:left w:val="none" w:sz="0" w:space="0" w:color="auto"/>
        <w:bottom w:val="none" w:sz="0" w:space="0" w:color="auto"/>
        <w:right w:val="none" w:sz="0" w:space="0" w:color="auto"/>
      </w:divBdr>
      <w:divsChild>
        <w:div w:id="706876488">
          <w:marLeft w:val="0"/>
          <w:marRight w:val="0"/>
          <w:marTop w:val="0"/>
          <w:marBottom w:val="0"/>
          <w:divBdr>
            <w:top w:val="none" w:sz="0" w:space="0" w:color="auto"/>
            <w:left w:val="none" w:sz="0" w:space="0" w:color="auto"/>
            <w:bottom w:val="single" w:sz="6" w:space="0" w:color="F2F2F2"/>
            <w:right w:val="none" w:sz="0" w:space="0" w:color="auto"/>
          </w:divBdr>
          <w:divsChild>
            <w:div w:id="1900700033">
              <w:marLeft w:val="0"/>
              <w:marRight w:val="0"/>
              <w:marTop w:val="0"/>
              <w:marBottom w:val="0"/>
              <w:divBdr>
                <w:top w:val="none" w:sz="0" w:space="0" w:color="auto"/>
                <w:left w:val="none" w:sz="0" w:space="0" w:color="auto"/>
                <w:bottom w:val="none" w:sz="0" w:space="0" w:color="auto"/>
                <w:right w:val="none" w:sz="0" w:space="0" w:color="auto"/>
              </w:divBdr>
              <w:divsChild>
                <w:div w:id="1751543447">
                  <w:marLeft w:val="180"/>
                  <w:marRight w:val="0"/>
                  <w:marTop w:val="0"/>
                  <w:marBottom w:val="0"/>
                  <w:divBdr>
                    <w:top w:val="none" w:sz="0" w:space="0" w:color="auto"/>
                    <w:left w:val="none" w:sz="0" w:space="0" w:color="auto"/>
                    <w:bottom w:val="none" w:sz="0" w:space="0" w:color="auto"/>
                    <w:right w:val="none" w:sz="0" w:space="0" w:color="auto"/>
                  </w:divBdr>
                </w:div>
                <w:div w:id="1905414262">
                  <w:marLeft w:val="0"/>
                  <w:marRight w:val="0"/>
                  <w:marTop w:val="0"/>
                  <w:marBottom w:val="0"/>
                  <w:divBdr>
                    <w:top w:val="none" w:sz="0" w:space="0" w:color="auto"/>
                    <w:left w:val="none" w:sz="0" w:space="0" w:color="auto"/>
                    <w:bottom w:val="none" w:sz="0" w:space="0" w:color="auto"/>
                    <w:right w:val="none" w:sz="0" w:space="0" w:color="auto"/>
                  </w:divBdr>
                  <w:divsChild>
                    <w:div w:id="1222474208">
                      <w:marLeft w:val="0"/>
                      <w:marRight w:val="225"/>
                      <w:marTop w:val="0"/>
                      <w:marBottom w:val="0"/>
                      <w:divBdr>
                        <w:top w:val="none" w:sz="0" w:space="0" w:color="auto"/>
                        <w:left w:val="none" w:sz="0" w:space="0" w:color="auto"/>
                        <w:bottom w:val="none" w:sz="0" w:space="0" w:color="auto"/>
                        <w:right w:val="none" w:sz="0" w:space="0" w:color="auto"/>
                      </w:divBdr>
                    </w:div>
                    <w:div w:id="1705908148">
                      <w:marLeft w:val="0"/>
                      <w:marRight w:val="360"/>
                      <w:marTop w:val="0"/>
                      <w:marBottom w:val="0"/>
                      <w:divBdr>
                        <w:top w:val="none" w:sz="0" w:space="0" w:color="auto"/>
                        <w:left w:val="none" w:sz="0" w:space="0" w:color="auto"/>
                        <w:bottom w:val="none" w:sz="0" w:space="0" w:color="auto"/>
                        <w:right w:val="none" w:sz="0" w:space="0" w:color="auto"/>
                      </w:divBdr>
                      <w:divsChild>
                        <w:div w:id="5349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1916">
          <w:marLeft w:val="0"/>
          <w:marRight w:val="0"/>
          <w:marTop w:val="0"/>
          <w:marBottom w:val="0"/>
          <w:divBdr>
            <w:top w:val="none" w:sz="0" w:space="0" w:color="auto"/>
            <w:left w:val="none" w:sz="0" w:space="0" w:color="auto"/>
            <w:bottom w:val="none" w:sz="0" w:space="0" w:color="auto"/>
            <w:right w:val="none" w:sz="0" w:space="0" w:color="auto"/>
          </w:divBdr>
          <w:divsChild>
            <w:div w:id="1418210951">
              <w:marLeft w:val="0"/>
              <w:marRight w:val="0"/>
              <w:marTop w:val="0"/>
              <w:marBottom w:val="0"/>
              <w:divBdr>
                <w:top w:val="none" w:sz="0" w:space="0" w:color="auto"/>
                <w:left w:val="none" w:sz="0" w:space="0" w:color="auto"/>
                <w:bottom w:val="none" w:sz="0" w:space="0" w:color="auto"/>
                <w:right w:val="none" w:sz="0" w:space="0" w:color="auto"/>
              </w:divBdr>
              <w:divsChild>
                <w:div w:id="776412121">
                  <w:marLeft w:val="0"/>
                  <w:marRight w:val="0"/>
                  <w:marTop w:val="0"/>
                  <w:marBottom w:val="0"/>
                  <w:divBdr>
                    <w:top w:val="none" w:sz="0" w:space="0" w:color="auto"/>
                    <w:left w:val="none" w:sz="0" w:space="0" w:color="auto"/>
                    <w:bottom w:val="none" w:sz="0" w:space="0" w:color="auto"/>
                    <w:right w:val="none" w:sz="0" w:space="0" w:color="auto"/>
                  </w:divBdr>
                </w:div>
                <w:div w:id="1268542062">
                  <w:marLeft w:val="0"/>
                  <w:marRight w:val="0"/>
                  <w:marTop w:val="330"/>
                  <w:marBottom w:val="0"/>
                  <w:divBdr>
                    <w:top w:val="none" w:sz="0" w:space="0" w:color="auto"/>
                    <w:left w:val="none" w:sz="0" w:space="0" w:color="auto"/>
                    <w:bottom w:val="none" w:sz="0" w:space="0" w:color="auto"/>
                    <w:right w:val="none" w:sz="0" w:space="0" w:color="auto"/>
                  </w:divBdr>
                  <w:divsChild>
                    <w:div w:id="1387993262">
                      <w:marLeft w:val="0"/>
                      <w:marRight w:val="0"/>
                      <w:marTop w:val="0"/>
                      <w:marBottom w:val="0"/>
                      <w:divBdr>
                        <w:top w:val="none" w:sz="0" w:space="0" w:color="auto"/>
                        <w:left w:val="none" w:sz="0" w:space="0" w:color="auto"/>
                        <w:bottom w:val="none" w:sz="0" w:space="0" w:color="auto"/>
                        <w:right w:val="none" w:sz="0" w:space="0" w:color="auto"/>
                      </w:divBdr>
                    </w:div>
                  </w:divsChild>
                </w:div>
                <w:div w:id="537085147">
                  <w:marLeft w:val="0"/>
                  <w:marRight w:val="0"/>
                  <w:marTop w:val="420"/>
                  <w:marBottom w:val="0"/>
                  <w:divBdr>
                    <w:top w:val="none" w:sz="0" w:space="0" w:color="auto"/>
                    <w:left w:val="none" w:sz="0" w:space="0" w:color="auto"/>
                    <w:bottom w:val="none" w:sz="0" w:space="0" w:color="auto"/>
                    <w:right w:val="none" w:sz="0" w:space="0" w:color="auto"/>
                  </w:divBdr>
                </w:div>
                <w:div w:id="2136440533">
                  <w:marLeft w:val="0"/>
                  <w:marRight w:val="0"/>
                  <w:marTop w:val="330"/>
                  <w:marBottom w:val="0"/>
                  <w:divBdr>
                    <w:top w:val="none" w:sz="0" w:space="0" w:color="auto"/>
                    <w:left w:val="none" w:sz="0" w:space="0" w:color="auto"/>
                    <w:bottom w:val="none" w:sz="0" w:space="0" w:color="auto"/>
                    <w:right w:val="none" w:sz="0" w:space="0" w:color="auto"/>
                  </w:divBdr>
                  <w:divsChild>
                    <w:div w:id="294407323">
                      <w:marLeft w:val="0"/>
                      <w:marRight w:val="0"/>
                      <w:marTop w:val="0"/>
                      <w:marBottom w:val="0"/>
                      <w:divBdr>
                        <w:top w:val="none" w:sz="0" w:space="0" w:color="auto"/>
                        <w:left w:val="none" w:sz="0" w:space="0" w:color="auto"/>
                        <w:bottom w:val="none" w:sz="0" w:space="0" w:color="auto"/>
                        <w:right w:val="none" w:sz="0" w:space="0" w:color="auto"/>
                      </w:divBdr>
                    </w:div>
                  </w:divsChild>
                </w:div>
                <w:div w:id="1470904306">
                  <w:marLeft w:val="0"/>
                  <w:marRight w:val="0"/>
                  <w:marTop w:val="420"/>
                  <w:marBottom w:val="0"/>
                  <w:divBdr>
                    <w:top w:val="none" w:sz="0" w:space="0" w:color="auto"/>
                    <w:left w:val="none" w:sz="0" w:space="0" w:color="auto"/>
                    <w:bottom w:val="none" w:sz="0" w:space="0" w:color="auto"/>
                    <w:right w:val="none" w:sz="0" w:space="0" w:color="auto"/>
                  </w:divBdr>
                </w:div>
                <w:div w:id="439647903">
                  <w:marLeft w:val="0"/>
                  <w:marRight w:val="0"/>
                  <w:marTop w:val="330"/>
                  <w:marBottom w:val="0"/>
                  <w:divBdr>
                    <w:top w:val="none" w:sz="0" w:space="0" w:color="auto"/>
                    <w:left w:val="none" w:sz="0" w:space="0" w:color="auto"/>
                    <w:bottom w:val="none" w:sz="0" w:space="0" w:color="auto"/>
                    <w:right w:val="none" w:sz="0" w:space="0" w:color="auto"/>
                  </w:divBdr>
                  <w:divsChild>
                    <w:div w:id="1204100169">
                      <w:marLeft w:val="0"/>
                      <w:marRight w:val="0"/>
                      <w:marTop w:val="0"/>
                      <w:marBottom w:val="0"/>
                      <w:divBdr>
                        <w:top w:val="none" w:sz="0" w:space="0" w:color="auto"/>
                        <w:left w:val="none" w:sz="0" w:space="0" w:color="auto"/>
                        <w:bottom w:val="none" w:sz="0" w:space="0" w:color="auto"/>
                        <w:right w:val="none" w:sz="0" w:space="0" w:color="auto"/>
                      </w:divBdr>
                    </w:div>
                  </w:divsChild>
                </w:div>
                <w:div w:id="1388189210">
                  <w:marLeft w:val="0"/>
                  <w:marRight w:val="0"/>
                  <w:marTop w:val="420"/>
                  <w:marBottom w:val="0"/>
                  <w:divBdr>
                    <w:top w:val="none" w:sz="0" w:space="0" w:color="auto"/>
                    <w:left w:val="none" w:sz="0" w:space="0" w:color="auto"/>
                    <w:bottom w:val="none" w:sz="0" w:space="0" w:color="auto"/>
                    <w:right w:val="none" w:sz="0" w:space="0" w:color="auto"/>
                  </w:divBdr>
                </w:div>
                <w:div w:id="1837646302">
                  <w:marLeft w:val="0"/>
                  <w:marRight w:val="0"/>
                  <w:marTop w:val="330"/>
                  <w:marBottom w:val="0"/>
                  <w:divBdr>
                    <w:top w:val="none" w:sz="0" w:space="0" w:color="auto"/>
                    <w:left w:val="none" w:sz="0" w:space="0" w:color="auto"/>
                    <w:bottom w:val="none" w:sz="0" w:space="0" w:color="auto"/>
                    <w:right w:val="none" w:sz="0" w:space="0" w:color="auto"/>
                  </w:divBdr>
                  <w:divsChild>
                    <w:div w:id="65886554">
                      <w:marLeft w:val="0"/>
                      <w:marRight w:val="0"/>
                      <w:marTop w:val="0"/>
                      <w:marBottom w:val="0"/>
                      <w:divBdr>
                        <w:top w:val="none" w:sz="0" w:space="0" w:color="auto"/>
                        <w:left w:val="none" w:sz="0" w:space="0" w:color="auto"/>
                        <w:bottom w:val="none" w:sz="0" w:space="0" w:color="auto"/>
                        <w:right w:val="none" w:sz="0" w:space="0" w:color="auto"/>
                      </w:divBdr>
                    </w:div>
                  </w:divsChild>
                </w:div>
                <w:div w:id="1811943807">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26435650">
      <w:bodyDiv w:val="1"/>
      <w:marLeft w:val="0"/>
      <w:marRight w:val="0"/>
      <w:marTop w:val="0"/>
      <w:marBottom w:val="0"/>
      <w:divBdr>
        <w:top w:val="none" w:sz="0" w:space="0" w:color="auto"/>
        <w:left w:val="none" w:sz="0" w:space="0" w:color="auto"/>
        <w:bottom w:val="none" w:sz="0" w:space="0" w:color="auto"/>
        <w:right w:val="none" w:sz="0" w:space="0" w:color="auto"/>
      </w:divBdr>
      <w:divsChild>
        <w:div w:id="1726760547">
          <w:marLeft w:val="0"/>
          <w:marRight w:val="0"/>
          <w:marTop w:val="0"/>
          <w:marBottom w:val="300"/>
          <w:divBdr>
            <w:top w:val="single" w:sz="6" w:space="11" w:color="FAEBCC"/>
            <w:left w:val="single" w:sz="6" w:space="11" w:color="FAEBCC"/>
            <w:bottom w:val="single" w:sz="6" w:space="11" w:color="FAEBCC"/>
            <w:right w:val="single" w:sz="6" w:space="11" w:color="FAEBCC"/>
          </w:divBdr>
        </w:div>
        <w:div w:id="1588921524">
          <w:marLeft w:val="0"/>
          <w:marRight w:val="0"/>
          <w:marTop w:val="0"/>
          <w:marBottom w:val="0"/>
          <w:divBdr>
            <w:top w:val="none" w:sz="0" w:space="0" w:color="auto"/>
            <w:left w:val="none" w:sz="0" w:space="0" w:color="auto"/>
            <w:bottom w:val="none" w:sz="0" w:space="0" w:color="auto"/>
            <w:right w:val="none" w:sz="0" w:space="0" w:color="auto"/>
          </w:divBdr>
        </w:div>
      </w:divsChild>
    </w:div>
    <w:div w:id="130951521">
      <w:bodyDiv w:val="1"/>
      <w:marLeft w:val="0"/>
      <w:marRight w:val="0"/>
      <w:marTop w:val="0"/>
      <w:marBottom w:val="0"/>
      <w:divBdr>
        <w:top w:val="none" w:sz="0" w:space="0" w:color="auto"/>
        <w:left w:val="none" w:sz="0" w:space="0" w:color="auto"/>
        <w:bottom w:val="none" w:sz="0" w:space="0" w:color="auto"/>
        <w:right w:val="none" w:sz="0" w:space="0" w:color="auto"/>
      </w:divBdr>
      <w:divsChild>
        <w:div w:id="1918973362">
          <w:marLeft w:val="0"/>
          <w:marRight w:val="0"/>
          <w:marTop w:val="0"/>
          <w:marBottom w:val="375"/>
          <w:divBdr>
            <w:top w:val="none" w:sz="0" w:space="0" w:color="auto"/>
            <w:left w:val="none" w:sz="0" w:space="0" w:color="auto"/>
            <w:bottom w:val="none" w:sz="0" w:space="0" w:color="auto"/>
            <w:right w:val="none" w:sz="0" w:space="0" w:color="auto"/>
          </w:divBdr>
        </w:div>
        <w:div w:id="2002587592">
          <w:marLeft w:val="0"/>
          <w:marRight w:val="0"/>
          <w:marTop w:val="0"/>
          <w:marBottom w:val="150"/>
          <w:divBdr>
            <w:top w:val="none" w:sz="0" w:space="0" w:color="auto"/>
            <w:left w:val="none" w:sz="0" w:space="0" w:color="auto"/>
            <w:bottom w:val="none" w:sz="0" w:space="0" w:color="auto"/>
            <w:right w:val="none" w:sz="0" w:space="0" w:color="auto"/>
          </w:divBdr>
        </w:div>
        <w:div w:id="2039351080">
          <w:marLeft w:val="0"/>
          <w:marRight w:val="0"/>
          <w:marTop w:val="0"/>
          <w:marBottom w:val="375"/>
          <w:divBdr>
            <w:top w:val="none" w:sz="0" w:space="0" w:color="auto"/>
            <w:left w:val="none" w:sz="0" w:space="0" w:color="auto"/>
            <w:bottom w:val="none" w:sz="0" w:space="0" w:color="auto"/>
            <w:right w:val="none" w:sz="0" w:space="0" w:color="auto"/>
          </w:divBdr>
        </w:div>
        <w:div w:id="1918979128">
          <w:marLeft w:val="0"/>
          <w:marRight w:val="0"/>
          <w:marTop w:val="0"/>
          <w:marBottom w:val="0"/>
          <w:divBdr>
            <w:top w:val="none" w:sz="0" w:space="0" w:color="auto"/>
            <w:left w:val="none" w:sz="0" w:space="0" w:color="auto"/>
            <w:bottom w:val="none" w:sz="0" w:space="0" w:color="auto"/>
            <w:right w:val="none" w:sz="0" w:space="0" w:color="auto"/>
          </w:divBdr>
          <w:divsChild>
            <w:div w:id="518129510">
              <w:marLeft w:val="150"/>
              <w:marRight w:val="0"/>
              <w:marTop w:val="0"/>
              <w:marBottom w:val="0"/>
              <w:divBdr>
                <w:top w:val="none" w:sz="0" w:space="0" w:color="auto"/>
                <w:left w:val="none" w:sz="0" w:space="0" w:color="auto"/>
                <w:bottom w:val="none" w:sz="0" w:space="0" w:color="auto"/>
                <w:right w:val="none" w:sz="0" w:space="0" w:color="auto"/>
              </w:divBdr>
              <w:divsChild>
                <w:div w:id="55011593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682196739">
              <w:marLeft w:val="150"/>
              <w:marRight w:val="0"/>
              <w:marTop w:val="0"/>
              <w:marBottom w:val="0"/>
              <w:divBdr>
                <w:top w:val="none" w:sz="0" w:space="0" w:color="auto"/>
                <w:left w:val="none" w:sz="0" w:space="0" w:color="auto"/>
                <w:bottom w:val="none" w:sz="0" w:space="0" w:color="auto"/>
                <w:right w:val="none" w:sz="0" w:space="0" w:color="auto"/>
              </w:divBdr>
              <w:divsChild>
                <w:div w:id="139874239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23906503">
              <w:marLeft w:val="150"/>
              <w:marRight w:val="0"/>
              <w:marTop w:val="0"/>
              <w:marBottom w:val="0"/>
              <w:divBdr>
                <w:top w:val="none" w:sz="0" w:space="0" w:color="auto"/>
                <w:left w:val="none" w:sz="0" w:space="0" w:color="auto"/>
                <w:bottom w:val="none" w:sz="0" w:space="0" w:color="auto"/>
                <w:right w:val="none" w:sz="0" w:space="0" w:color="auto"/>
              </w:divBdr>
              <w:divsChild>
                <w:div w:id="28693922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741367221">
          <w:marLeft w:val="0"/>
          <w:marRight w:val="0"/>
          <w:marTop w:val="0"/>
          <w:marBottom w:val="0"/>
          <w:divBdr>
            <w:top w:val="none" w:sz="0" w:space="0" w:color="auto"/>
            <w:left w:val="none" w:sz="0" w:space="0" w:color="auto"/>
            <w:bottom w:val="none" w:sz="0" w:space="0" w:color="auto"/>
            <w:right w:val="none" w:sz="0" w:space="0" w:color="auto"/>
          </w:divBdr>
        </w:div>
      </w:divsChild>
    </w:div>
    <w:div w:id="180045781">
      <w:bodyDiv w:val="1"/>
      <w:marLeft w:val="0"/>
      <w:marRight w:val="0"/>
      <w:marTop w:val="0"/>
      <w:marBottom w:val="0"/>
      <w:divBdr>
        <w:top w:val="none" w:sz="0" w:space="0" w:color="auto"/>
        <w:left w:val="none" w:sz="0" w:space="0" w:color="auto"/>
        <w:bottom w:val="none" w:sz="0" w:space="0" w:color="auto"/>
        <w:right w:val="none" w:sz="0" w:space="0" w:color="auto"/>
      </w:divBdr>
      <w:divsChild>
        <w:div w:id="536504014">
          <w:marLeft w:val="0"/>
          <w:marRight w:val="0"/>
          <w:marTop w:val="0"/>
          <w:marBottom w:val="0"/>
          <w:divBdr>
            <w:top w:val="none" w:sz="0" w:space="0" w:color="auto"/>
            <w:left w:val="none" w:sz="0" w:space="0" w:color="auto"/>
            <w:bottom w:val="single" w:sz="6" w:space="0" w:color="F2F2F2"/>
            <w:right w:val="none" w:sz="0" w:space="0" w:color="auto"/>
          </w:divBdr>
          <w:divsChild>
            <w:div w:id="546450816">
              <w:marLeft w:val="0"/>
              <w:marRight w:val="0"/>
              <w:marTop w:val="0"/>
              <w:marBottom w:val="0"/>
              <w:divBdr>
                <w:top w:val="none" w:sz="0" w:space="0" w:color="auto"/>
                <w:left w:val="none" w:sz="0" w:space="0" w:color="auto"/>
                <w:bottom w:val="none" w:sz="0" w:space="0" w:color="auto"/>
                <w:right w:val="none" w:sz="0" w:space="0" w:color="auto"/>
              </w:divBdr>
              <w:divsChild>
                <w:div w:id="1345521849">
                  <w:marLeft w:val="180"/>
                  <w:marRight w:val="0"/>
                  <w:marTop w:val="0"/>
                  <w:marBottom w:val="0"/>
                  <w:divBdr>
                    <w:top w:val="none" w:sz="0" w:space="0" w:color="auto"/>
                    <w:left w:val="none" w:sz="0" w:space="0" w:color="auto"/>
                    <w:bottom w:val="none" w:sz="0" w:space="0" w:color="auto"/>
                    <w:right w:val="none" w:sz="0" w:space="0" w:color="auto"/>
                  </w:divBdr>
                </w:div>
                <w:div w:id="1760983626">
                  <w:marLeft w:val="0"/>
                  <w:marRight w:val="0"/>
                  <w:marTop w:val="0"/>
                  <w:marBottom w:val="0"/>
                  <w:divBdr>
                    <w:top w:val="none" w:sz="0" w:space="0" w:color="auto"/>
                    <w:left w:val="none" w:sz="0" w:space="0" w:color="auto"/>
                    <w:bottom w:val="none" w:sz="0" w:space="0" w:color="auto"/>
                    <w:right w:val="none" w:sz="0" w:space="0" w:color="auto"/>
                  </w:divBdr>
                  <w:divsChild>
                    <w:div w:id="425880817">
                      <w:marLeft w:val="0"/>
                      <w:marRight w:val="225"/>
                      <w:marTop w:val="0"/>
                      <w:marBottom w:val="0"/>
                      <w:divBdr>
                        <w:top w:val="none" w:sz="0" w:space="0" w:color="auto"/>
                        <w:left w:val="none" w:sz="0" w:space="0" w:color="auto"/>
                        <w:bottom w:val="none" w:sz="0" w:space="0" w:color="auto"/>
                        <w:right w:val="none" w:sz="0" w:space="0" w:color="auto"/>
                      </w:divBdr>
                    </w:div>
                    <w:div w:id="207767393">
                      <w:marLeft w:val="0"/>
                      <w:marRight w:val="360"/>
                      <w:marTop w:val="0"/>
                      <w:marBottom w:val="0"/>
                      <w:divBdr>
                        <w:top w:val="none" w:sz="0" w:space="0" w:color="auto"/>
                        <w:left w:val="none" w:sz="0" w:space="0" w:color="auto"/>
                        <w:bottom w:val="none" w:sz="0" w:space="0" w:color="auto"/>
                        <w:right w:val="none" w:sz="0" w:space="0" w:color="auto"/>
                      </w:divBdr>
                      <w:divsChild>
                        <w:div w:id="20052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3813">
          <w:marLeft w:val="0"/>
          <w:marRight w:val="0"/>
          <w:marTop w:val="0"/>
          <w:marBottom w:val="0"/>
          <w:divBdr>
            <w:top w:val="none" w:sz="0" w:space="0" w:color="auto"/>
            <w:left w:val="none" w:sz="0" w:space="0" w:color="auto"/>
            <w:bottom w:val="none" w:sz="0" w:space="0" w:color="auto"/>
            <w:right w:val="none" w:sz="0" w:space="0" w:color="auto"/>
          </w:divBdr>
          <w:divsChild>
            <w:div w:id="1153524994">
              <w:marLeft w:val="0"/>
              <w:marRight w:val="0"/>
              <w:marTop w:val="0"/>
              <w:marBottom w:val="0"/>
              <w:divBdr>
                <w:top w:val="none" w:sz="0" w:space="0" w:color="auto"/>
                <w:left w:val="none" w:sz="0" w:space="0" w:color="auto"/>
                <w:bottom w:val="single" w:sz="6" w:space="12" w:color="F2F2F2"/>
                <w:right w:val="none" w:sz="0" w:space="0" w:color="auto"/>
              </w:divBdr>
              <w:divsChild>
                <w:div w:id="293105134">
                  <w:marLeft w:val="0"/>
                  <w:marRight w:val="0"/>
                  <w:marTop w:val="0"/>
                  <w:marBottom w:val="0"/>
                  <w:divBdr>
                    <w:top w:val="none" w:sz="0" w:space="0" w:color="auto"/>
                    <w:left w:val="none" w:sz="0" w:space="0" w:color="auto"/>
                    <w:bottom w:val="none" w:sz="0" w:space="0" w:color="auto"/>
                    <w:right w:val="none" w:sz="0" w:space="0" w:color="auto"/>
                  </w:divBdr>
                  <w:divsChild>
                    <w:div w:id="365250829">
                      <w:marLeft w:val="0"/>
                      <w:marRight w:val="0"/>
                      <w:marTop w:val="0"/>
                      <w:marBottom w:val="0"/>
                      <w:divBdr>
                        <w:top w:val="none" w:sz="0" w:space="0" w:color="auto"/>
                        <w:left w:val="none" w:sz="0" w:space="0" w:color="auto"/>
                        <w:bottom w:val="none" w:sz="0" w:space="0" w:color="auto"/>
                        <w:right w:val="none" w:sz="0" w:space="0" w:color="auto"/>
                      </w:divBdr>
                    </w:div>
                  </w:divsChild>
                </w:div>
                <w:div w:id="2111923239">
                  <w:marLeft w:val="0"/>
                  <w:marRight w:val="0"/>
                  <w:marTop w:val="420"/>
                  <w:marBottom w:val="0"/>
                  <w:divBdr>
                    <w:top w:val="none" w:sz="0" w:space="0" w:color="auto"/>
                    <w:left w:val="none" w:sz="0" w:space="0" w:color="auto"/>
                    <w:bottom w:val="none" w:sz="0" w:space="0" w:color="auto"/>
                    <w:right w:val="none" w:sz="0" w:space="0" w:color="auto"/>
                  </w:divBdr>
                </w:div>
                <w:div w:id="1471174083">
                  <w:marLeft w:val="0"/>
                  <w:marRight w:val="0"/>
                  <w:marTop w:val="360"/>
                  <w:marBottom w:val="0"/>
                  <w:divBdr>
                    <w:top w:val="none" w:sz="0" w:space="0" w:color="auto"/>
                    <w:left w:val="none" w:sz="0" w:space="0" w:color="auto"/>
                    <w:bottom w:val="none" w:sz="0" w:space="0" w:color="auto"/>
                    <w:right w:val="none" w:sz="0" w:space="0" w:color="auto"/>
                  </w:divBdr>
                </w:div>
                <w:div w:id="853494792">
                  <w:marLeft w:val="0"/>
                  <w:marRight w:val="0"/>
                  <w:marTop w:val="360"/>
                  <w:marBottom w:val="0"/>
                  <w:divBdr>
                    <w:top w:val="none" w:sz="0" w:space="0" w:color="auto"/>
                    <w:left w:val="none" w:sz="0" w:space="0" w:color="auto"/>
                    <w:bottom w:val="none" w:sz="0" w:space="0" w:color="auto"/>
                    <w:right w:val="none" w:sz="0" w:space="0" w:color="auto"/>
                  </w:divBdr>
                </w:div>
                <w:div w:id="2063401208">
                  <w:marLeft w:val="0"/>
                  <w:marRight w:val="0"/>
                  <w:marTop w:val="360"/>
                  <w:marBottom w:val="0"/>
                  <w:divBdr>
                    <w:top w:val="none" w:sz="0" w:space="0" w:color="auto"/>
                    <w:left w:val="none" w:sz="0" w:space="0" w:color="auto"/>
                    <w:bottom w:val="none" w:sz="0" w:space="0" w:color="auto"/>
                    <w:right w:val="none" w:sz="0" w:space="0" w:color="auto"/>
                  </w:divBdr>
                </w:div>
                <w:div w:id="1084953001">
                  <w:marLeft w:val="0"/>
                  <w:marRight w:val="0"/>
                  <w:marTop w:val="360"/>
                  <w:marBottom w:val="0"/>
                  <w:divBdr>
                    <w:top w:val="none" w:sz="0" w:space="0" w:color="auto"/>
                    <w:left w:val="none" w:sz="0" w:space="0" w:color="auto"/>
                    <w:bottom w:val="none" w:sz="0" w:space="0" w:color="auto"/>
                    <w:right w:val="none" w:sz="0" w:space="0" w:color="auto"/>
                  </w:divBdr>
                </w:div>
                <w:div w:id="197740966">
                  <w:marLeft w:val="0"/>
                  <w:marRight w:val="0"/>
                  <w:marTop w:val="360"/>
                  <w:marBottom w:val="0"/>
                  <w:divBdr>
                    <w:top w:val="none" w:sz="0" w:space="0" w:color="auto"/>
                    <w:left w:val="none" w:sz="0" w:space="0" w:color="auto"/>
                    <w:bottom w:val="none" w:sz="0" w:space="0" w:color="auto"/>
                    <w:right w:val="none" w:sz="0" w:space="0" w:color="auto"/>
                  </w:divBdr>
                </w:div>
                <w:div w:id="10644117">
                  <w:marLeft w:val="0"/>
                  <w:marRight w:val="0"/>
                  <w:marTop w:val="360"/>
                  <w:marBottom w:val="0"/>
                  <w:divBdr>
                    <w:top w:val="none" w:sz="0" w:space="0" w:color="auto"/>
                    <w:left w:val="none" w:sz="0" w:space="0" w:color="auto"/>
                    <w:bottom w:val="none" w:sz="0" w:space="0" w:color="auto"/>
                    <w:right w:val="none" w:sz="0" w:space="0" w:color="auto"/>
                  </w:divBdr>
                </w:div>
                <w:div w:id="193201152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8789689">
      <w:bodyDiv w:val="1"/>
      <w:marLeft w:val="0"/>
      <w:marRight w:val="0"/>
      <w:marTop w:val="0"/>
      <w:marBottom w:val="0"/>
      <w:divBdr>
        <w:top w:val="none" w:sz="0" w:space="0" w:color="auto"/>
        <w:left w:val="none" w:sz="0" w:space="0" w:color="auto"/>
        <w:bottom w:val="none" w:sz="0" w:space="0" w:color="auto"/>
        <w:right w:val="none" w:sz="0" w:space="0" w:color="auto"/>
      </w:divBdr>
      <w:divsChild>
        <w:div w:id="707216752">
          <w:marLeft w:val="0"/>
          <w:marRight w:val="0"/>
          <w:marTop w:val="0"/>
          <w:marBottom w:val="0"/>
          <w:divBdr>
            <w:top w:val="none" w:sz="0" w:space="0" w:color="auto"/>
            <w:left w:val="none" w:sz="0" w:space="0" w:color="auto"/>
            <w:bottom w:val="single" w:sz="6" w:space="0" w:color="F2F2F2"/>
            <w:right w:val="none" w:sz="0" w:space="0" w:color="auto"/>
          </w:divBdr>
          <w:divsChild>
            <w:div w:id="1352611091">
              <w:marLeft w:val="0"/>
              <w:marRight w:val="0"/>
              <w:marTop w:val="0"/>
              <w:marBottom w:val="0"/>
              <w:divBdr>
                <w:top w:val="none" w:sz="0" w:space="0" w:color="auto"/>
                <w:left w:val="none" w:sz="0" w:space="0" w:color="auto"/>
                <w:bottom w:val="none" w:sz="0" w:space="0" w:color="auto"/>
                <w:right w:val="none" w:sz="0" w:space="0" w:color="auto"/>
              </w:divBdr>
              <w:divsChild>
                <w:div w:id="28575062">
                  <w:marLeft w:val="180"/>
                  <w:marRight w:val="0"/>
                  <w:marTop w:val="0"/>
                  <w:marBottom w:val="0"/>
                  <w:divBdr>
                    <w:top w:val="none" w:sz="0" w:space="0" w:color="auto"/>
                    <w:left w:val="none" w:sz="0" w:space="0" w:color="auto"/>
                    <w:bottom w:val="none" w:sz="0" w:space="0" w:color="auto"/>
                    <w:right w:val="none" w:sz="0" w:space="0" w:color="auto"/>
                  </w:divBdr>
                </w:div>
                <w:div w:id="732389171">
                  <w:marLeft w:val="0"/>
                  <w:marRight w:val="0"/>
                  <w:marTop w:val="0"/>
                  <w:marBottom w:val="0"/>
                  <w:divBdr>
                    <w:top w:val="none" w:sz="0" w:space="0" w:color="auto"/>
                    <w:left w:val="none" w:sz="0" w:space="0" w:color="auto"/>
                    <w:bottom w:val="none" w:sz="0" w:space="0" w:color="auto"/>
                    <w:right w:val="none" w:sz="0" w:space="0" w:color="auto"/>
                  </w:divBdr>
                  <w:divsChild>
                    <w:div w:id="1316912926">
                      <w:marLeft w:val="0"/>
                      <w:marRight w:val="225"/>
                      <w:marTop w:val="0"/>
                      <w:marBottom w:val="0"/>
                      <w:divBdr>
                        <w:top w:val="none" w:sz="0" w:space="0" w:color="auto"/>
                        <w:left w:val="none" w:sz="0" w:space="0" w:color="auto"/>
                        <w:bottom w:val="none" w:sz="0" w:space="0" w:color="auto"/>
                        <w:right w:val="none" w:sz="0" w:space="0" w:color="auto"/>
                      </w:divBdr>
                    </w:div>
                    <w:div w:id="1845778733">
                      <w:marLeft w:val="0"/>
                      <w:marRight w:val="360"/>
                      <w:marTop w:val="0"/>
                      <w:marBottom w:val="0"/>
                      <w:divBdr>
                        <w:top w:val="none" w:sz="0" w:space="0" w:color="auto"/>
                        <w:left w:val="none" w:sz="0" w:space="0" w:color="auto"/>
                        <w:bottom w:val="none" w:sz="0" w:space="0" w:color="auto"/>
                        <w:right w:val="none" w:sz="0" w:space="0" w:color="auto"/>
                      </w:divBdr>
                      <w:divsChild>
                        <w:div w:id="11280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5266">
          <w:marLeft w:val="0"/>
          <w:marRight w:val="0"/>
          <w:marTop w:val="0"/>
          <w:marBottom w:val="0"/>
          <w:divBdr>
            <w:top w:val="none" w:sz="0" w:space="0" w:color="auto"/>
            <w:left w:val="none" w:sz="0" w:space="0" w:color="auto"/>
            <w:bottom w:val="none" w:sz="0" w:space="0" w:color="auto"/>
            <w:right w:val="none" w:sz="0" w:space="0" w:color="auto"/>
          </w:divBdr>
          <w:divsChild>
            <w:div w:id="525871881">
              <w:marLeft w:val="0"/>
              <w:marRight w:val="0"/>
              <w:marTop w:val="0"/>
              <w:marBottom w:val="0"/>
              <w:divBdr>
                <w:top w:val="none" w:sz="0" w:space="0" w:color="auto"/>
                <w:left w:val="none" w:sz="0" w:space="0" w:color="auto"/>
                <w:bottom w:val="none" w:sz="0" w:space="0" w:color="auto"/>
                <w:right w:val="none" w:sz="0" w:space="0" w:color="auto"/>
              </w:divBdr>
              <w:divsChild>
                <w:div w:id="139420747">
                  <w:marLeft w:val="0"/>
                  <w:marRight w:val="0"/>
                  <w:marTop w:val="0"/>
                  <w:marBottom w:val="0"/>
                  <w:divBdr>
                    <w:top w:val="none" w:sz="0" w:space="0" w:color="auto"/>
                    <w:left w:val="none" w:sz="0" w:space="0" w:color="auto"/>
                    <w:bottom w:val="none" w:sz="0" w:space="0" w:color="auto"/>
                    <w:right w:val="none" w:sz="0" w:space="0" w:color="auto"/>
                  </w:divBdr>
                </w:div>
                <w:div w:id="680087321">
                  <w:marLeft w:val="0"/>
                  <w:marRight w:val="0"/>
                  <w:marTop w:val="360"/>
                  <w:marBottom w:val="0"/>
                  <w:divBdr>
                    <w:top w:val="none" w:sz="0" w:space="0" w:color="auto"/>
                    <w:left w:val="none" w:sz="0" w:space="0" w:color="auto"/>
                    <w:bottom w:val="none" w:sz="0" w:space="0" w:color="auto"/>
                    <w:right w:val="none" w:sz="0" w:space="0" w:color="auto"/>
                  </w:divBdr>
                </w:div>
                <w:div w:id="1281305649">
                  <w:marLeft w:val="0"/>
                  <w:marRight w:val="0"/>
                  <w:marTop w:val="330"/>
                  <w:marBottom w:val="0"/>
                  <w:divBdr>
                    <w:top w:val="none" w:sz="0" w:space="0" w:color="auto"/>
                    <w:left w:val="none" w:sz="0" w:space="0" w:color="auto"/>
                    <w:bottom w:val="none" w:sz="0" w:space="0" w:color="auto"/>
                    <w:right w:val="none" w:sz="0" w:space="0" w:color="auto"/>
                  </w:divBdr>
                  <w:divsChild>
                    <w:div w:id="132916852">
                      <w:marLeft w:val="0"/>
                      <w:marRight w:val="0"/>
                      <w:marTop w:val="0"/>
                      <w:marBottom w:val="0"/>
                      <w:divBdr>
                        <w:top w:val="none" w:sz="0" w:space="0" w:color="auto"/>
                        <w:left w:val="none" w:sz="0" w:space="0" w:color="auto"/>
                        <w:bottom w:val="none" w:sz="0" w:space="0" w:color="auto"/>
                        <w:right w:val="none" w:sz="0" w:space="0" w:color="auto"/>
                      </w:divBdr>
                    </w:div>
                  </w:divsChild>
                </w:div>
                <w:div w:id="1901211669">
                  <w:marLeft w:val="0"/>
                  <w:marRight w:val="0"/>
                  <w:marTop w:val="420"/>
                  <w:marBottom w:val="0"/>
                  <w:divBdr>
                    <w:top w:val="none" w:sz="0" w:space="0" w:color="auto"/>
                    <w:left w:val="none" w:sz="0" w:space="0" w:color="auto"/>
                    <w:bottom w:val="none" w:sz="0" w:space="0" w:color="auto"/>
                    <w:right w:val="none" w:sz="0" w:space="0" w:color="auto"/>
                  </w:divBdr>
                </w:div>
                <w:div w:id="2041080735">
                  <w:marLeft w:val="0"/>
                  <w:marRight w:val="0"/>
                  <w:marTop w:val="330"/>
                  <w:marBottom w:val="0"/>
                  <w:divBdr>
                    <w:top w:val="none" w:sz="0" w:space="0" w:color="auto"/>
                    <w:left w:val="none" w:sz="0" w:space="0" w:color="auto"/>
                    <w:bottom w:val="none" w:sz="0" w:space="0" w:color="auto"/>
                    <w:right w:val="none" w:sz="0" w:space="0" w:color="auto"/>
                  </w:divBdr>
                  <w:divsChild>
                    <w:div w:id="806052170">
                      <w:marLeft w:val="0"/>
                      <w:marRight w:val="0"/>
                      <w:marTop w:val="0"/>
                      <w:marBottom w:val="0"/>
                      <w:divBdr>
                        <w:top w:val="none" w:sz="0" w:space="0" w:color="auto"/>
                        <w:left w:val="none" w:sz="0" w:space="0" w:color="auto"/>
                        <w:bottom w:val="none" w:sz="0" w:space="0" w:color="auto"/>
                        <w:right w:val="none" w:sz="0" w:space="0" w:color="auto"/>
                      </w:divBdr>
                    </w:div>
                  </w:divsChild>
                </w:div>
                <w:div w:id="1248732270">
                  <w:marLeft w:val="0"/>
                  <w:marRight w:val="0"/>
                  <w:marTop w:val="420"/>
                  <w:marBottom w:val="0"/>
                  <w:divBdr>
                    <w:top w:val="none" w:sz="0" w:space="0" w:color="auto"/>
                    <w:left w:val="none" w:sz="0" w:space="0" w:color="auto"/>
                    <w:bottom w:val="none" w:sz="0" w:space="0" w:color="auto"/>
                    <w:right w:val="none" w:sz="0" w:space="0" w:color="auto"/>
                  </w:divBdr>
                </w:div>
                <w:div w:id="317271250">
                  <w:marLeft w:val="0"/>
                  <w:marRight w:val="0"/>
                  <w:marTop w:val="360"/>
                  <w:marBottom w:val="0"/>
                  <w:divBdr>
                    <w:top w:val="none" w:sz="0" w:space="0" w:color="auto"/>
                    <w:left w:val="none" w:sz="0" w:space="0" w:color="auto"/>
                    <w:bottom w:val="none" w:sz="0" w:space="0" w:color="auto"/>
                    <w:right w:val="none" w:sz="0" w:space="0" w:color="auto"/>
                  </w:divBdr>
                </w:div>
                <w:div w:id="474492147">
                  <w:marLeft w:val="0"/>
                  <w:marRight w:val="0"/>
                  <w:marTop w:val="330"/>
                  <w:marBottom w:val="0"/>
                  <w:divBdr>
                    <w:top w:val="none" w:sz="0" w:space="0" w:color="auto"/>
                    <w:left w:val="none" w:sz="0" w:space="0" w:color="auto"/>
                    <w:bottom w:val="none" w:sz="0" w:space="0" w:color="auto"/>
                    <w:right w:val="none" w:sz="0" w:space="0" w:color="auto"/>
                  </w:divBdr>
                  <w:divsChild>
                    <w:div w:id="140654743">
                      <w:marLeft w:val="0"/>
                      <w:marRight w:val="0"/>
                      <w:marTop w:val="0"/>
                      <w:marBottom w:val="0"/>
                      <w:divBdr>
                        <w:top w:val="none" w:sz="0" w:space="0" w:color="auto"/>
                        <w:left w:val="none" w:sz="0" w:space="0" w:color="auto"/>
                        <w:bottom w:val="none" w:sz="0" w:space="0" w:color="auto"/>
                        <w:right w:val="none" w:sz="0" w:space="0" w:color="auto"/>
                      </w:divBdr>
                    </w:div>
                  </w:divsChild>
                </w:div>
                <w:div w:id="1819493391">
                  <w:marLeft w:val="0"/>
                  <w:marRight w:val="0"/>
                  <w:marTop w:val="420"/>
                  <w:marBottom w:val="0"/>
                  <w:divBdr>
                    <w:top w:val="none" w:sz="0" w:space="0" w:color="auto"/>
                    <w:left w:val="none" w:sz="0" w:space="0" w:color="auto"/>
                    <w:bottom w:val="none" w:sz="0" w:space="0" w:color="auto"/>
                    <w:right w:val="none" w:sz="0" w:space="0" w:color="auto"/>
                  </w:divBdr>
                </w:div>
                <w:div w:id="383455659">
                  <w:marLeft w:val="0"/>
                  <w:marRight w:val="0"/>
                  <w:marTop w:val="360"/>
                  <w:marBottom w:val="0"/>
                  <w:divBdr>
                    <w:top w:val="none" w:sz="0" w:space="0" w:color="auto"/>
                    <w:left w:val="none" w:sz="0" w:space="0" w:color="auto"/>
                    <w:bottom w:val="none" w:sz="0" w:space="0" w:color="auto"/>
                    <w:right w:val="none" w:sz="0" w:space="0" w:color="auto"/>
                  </w:divBdr>
                </w:div>
                <w:div w:id="524288789">
                  <w:marLeft w:val="0"/>
                  <w:marRight w:val="0"/>
                  <w:marTop w:val="330"/>
                  <w:marBottom w:val="0"/>
                  <w:divBdr>
                    <w:top w:val="none" w:sz="0" w:space="0" w:color="auto"/>
                    <w:left w:val="none" w:sz="0" w:space="0" w:color="auto"/>
                    <w:bottom w:val="none" w:sz="0" w:space="0" w:color="auto"/>
                    <w:right w:val="none" w:sz="0" w:space="0" w:color="auto"/>
                  </w:divBdr>
                  <w:divsChild>
                    <w:div w:id="1716539415">
                      <w:marLeft w:val="0"/>
                      <w:marRight w:val="0"/>
                      <w:marTop w:val="0"/>
                      <w:marBottom w:val="0"/>
                      <w:divBdr>
                        <w:top w:val="none" w:sz="0" w:space="0" w:color="auto"/>
                        <w:left w:val="none" w:sz="0" w:space="0" w:color="auto"/>
                        <w:bottom w:val="none" w:sz="0" w:space="0" w:color="auto"/>
                        <w:right w:val="none" w:sz="0" w:space="0" w:color="auto"/>
                      </w:divBdr>
                    </w:div>
                  </w:divsChild>
                </w:div>
                <w:div w:id="1357148659">
                  <w:marLeft w:val="0"/>
                  <w:marRight w:val="0"/>
                  <w:marTop w:val="420"/>
                  <w:marBottom w:val="0"/>
                  <w:divBdr>
                    <w:top w:val="none" w:sz="0" w:space="0" w:color="auto"/>
                    <w:left w:val="none" w:sz="0" w:space="0" w:color="auto"/>
                    <w:bottom w:val="none" w:sz="0" w:space="0" w:color="auto"/>
                    <w:right w:val="none" w:sz="0" w:space="0" w:color="auto"/>
                  </w:divBdr>
                </w:div>
                <w:div w:id="5518908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44327618">
      <w:bodyDiv w:val="1"/>
      <w:marLeft w:val="0"/>
      <w:marRight w:val="0"/>
      <w:marTop w:val="0"/>
      <w:marBottom w:val="0"/>
      <w:divBdr>
        <w:top w:val="none" w:sz="0" w:space="0" w:color="auto"/>
        <w:left w:val="none" w:sz="0" w:space="0" w:color="auto"/>
        <w:bottom w:val="none" w:sz="0" w:space="0" w:color="auto"/>
        <w:right w:val="none" w:sz="0" w:space="0" w:color="auto"/>
      </w:divBdr>
      <w:divsChild>
        <w:div w:id="968587917">
          <w:marLeft w:val="0"/>
          <w:marRight w:val="0"/>
          <w:marTop w:val="0"/>
          <w:marBottom w:val="0"/>
          <w:divBdr>
            <w:top w:val="none" w:sz="0" w:space="0" w:color="auto"/>
            <w:left w:val="none" w:sz="0" w:space="0" w:color="auto"/>
            <w:bottom w:val="single" w:sz="6" w:space="0" w:color="F2F2F2"/>
            <w:right w:val="none" w:sz="0" w:space="0" w:color="auto"/>
          </w:divBdr>
          <w:divsChild>
            <w:div w:id="1377389154">
              <w:marLeft w:val="0"/>
              <w:marRight w:val="0"/>
              <w:marTop w:val="0"/>
              <w:marBottom w:val="0"/>
              <w:divBdr>
                <w:top w:val="none" w:sz="0" w:space="0" w:color="auto"/>
                <w:left w:val="none" w:sz="0" w:space="0" w:color="auto"/>
                <w:bottom w:val="none" w:sz="0" w:space="0" w:color="auto"/>
                <w:right w:val="none" w:sz="0" w:space="0" w:color="auto"/>
              </w:divBdr>
              <w:divsChild>
                <w:div w:id="1344940486">
                  <w:marLeft w:val="180"/>
                  <w:marRight w:val="0"/>
                  <w:marTop w:val="0"/>
                  <w:marBottom w:val="0"/>
                  <w:divBdr>
                    <w:top w:val="none" w:sz="0" w:space="0" w:color="auto"/>
                    <w:left w:val="none" w:sz="0" w:space="0" w:color="auto"/>
                    <w:bottom w:val="none" w:sz="0" w:space="0" w:color="auto"/>
                    <w:right w:val="none" w:sz="0" w:space="0" w:color="auto"/>
                  </w:divBdr>
                </w:div>
                <w:div w:id="958145530">
                  <w:marLeft w:val="0"/>
                  <w:marRight w:val="0"/>
                  <w:marTop w:val="0"/>
                  <w:marBottom w:val="0"/>
                  <w:divBdr>
                    <w:top w:val="none" w:sz="0" w:space="0" w:color="auto"/>
                    <w:left w:val="none" w:sz="0" w:space="0" w:color="auto"/>
                    <w:bottom w:val="none" w:sz="0" w:space="0" w:color="auto"/>
                    <w:right w:val="none" w:sz="0" w:space="0" w:color="auto"/>
                  </w:divBdr>
                  <w:divsChild>
                    <w:div w:id="591473944">
                      <w:marLeft w:val="0"/>
                      <w:marRight w:val="225"/>
                      <w:marTop w:val="0"/>
                      <w:marBottom w:val="0"/>
                      <w:divBdr>
                        <w:top w:val="none" w:sz="0" w:space="0" w:color="auto"/>
                        <w:left w:val="none" w:sz="0" w:space="0" w:color="auto"/>
                        <w:bottom w:val="none" w:sz="0" w:space="0" w:color="auto"/>
                        <w:right w:val="none" w:sz="0" w:space="0" w:color="auto"/>
                      </w:divBdr>
                    </w:div>
                    <w:div w:id="1232933323">
                      <w:marLeft w:val="0"/>
                      <w:marRight w:val="360"/>
                      <w:marTop w:val="0"/>
                      <w:marBottom w:val="0"/>
                      <w:divBdr>
                        <w:top w:val="none" w:sz="0" w:space="0" w:color="auto"/>
                        <w:left w:val="none" w:sz="0" w:space="0" w:color="auto"/>
                        <w:bottom w:val="none" w:sz="0" w:space="0" w:color="auto"/>
                        <w:right w:val="none" w:sz="0" w:space="0" w:color="auto"/>
                      </w:divBdr>
                      <w:divsChild>
                        <w:div w:id="20639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04477">
          <w:marLeft w:val="0"/>
          <w:marRight w:val="0"/>
          <w:marTop w:val="0"/>
          <w:marBottom w:val="0"/>
          <w:divBdr>
            <w:top w:val="none" w:sz="0" w:space="0" w:color="auto"/>
            <w:left w:val="none" w:sz="0" w:space="0" w:color="auto"/>
            <w:bottom w:val="none" w:sz="0" w:space="0" w:color="auto"/>
            <w:right w:val="none" w:sz="0" w:space="0" w:color="auto"/>
          </w:divBdr>
          <w:divsChild>
            <w:div w:id="16782017">
              <w:marLeft w:val="0"/>
              <w:marRight w:val="0"/>
              <w:marTop w:val="0"/>
              <w:marBottom w:val="0"/>
              <w:divBdr>
                <w:top w:val="none" w:sz="0" w:space="0" w:color="auto"/>
                <w:left w:val="none" w:sz="0" w:space="0" w:color="auto"/>
                <w:bottom w:val="single" w:sz="6" w:space="12" w:color="F2F2F2"/>
                <w:right w:val="none" w:sz="0" w:space="0" w:color="auto"/>
              </w:divBdr>
              <w:divsChild>
                <w:div w:id="455295087">
                  <w:marLeft w:val="0"/>
                  <w:marRight w:val="0"/>
                  <w:marTop w:val="0"/>
                  <w:marBottom w:val="0"/>
                  <w:divBdr>
                    <w:top w:val="none" w:sz="0" w:space="0" w:color="auto"/>
                    <w:left w:val="none" w:sz="0" w:space="0" w:color="auto"/>
                    <w:bottom w:val="none" w:sz="0" w:space="0" w:color="auto"/>
                    <w:right w:val="none" w:sz="0" w:space="0" w:color="auto"/>
                  </w:divBdr>
                </w:div>
                <w:div w:id="1843205545">
                  <w:marLeft w:val="0"/>
                  <w:marRight w:val="0"/>
                  <w:marTop w:val="360"/>
                  <w:marBottom w:val="0"/>
                  <w:divBdr>
                    <w:top w:val="none" w:sz="0" w:space="0" w:color="auto"/>
                    <w:left w:val="none" w:sz="0" w:space="0" w:color="auto"/>
                    <w:bottom w:val="none" w:sz="0" w:space="0" w:color="auto"/>
                    <w:right w:val="none" w:sz="0" w:space="0" w:color="auto"/>
                  </w:divBdr>
                </w:div>
                <w:div w:id="2011635665">
                  <w:marLeft w:val="0"/>
                  <w:marRight w:val="0"/>
                  <w:marTop w:val="360"/>
                  <w:marBottom w:val="0"/>
                  <w:divBdr>
                    <w:top w:val="none" w:sz="0" w:space="0" w:color="auto"/>
                    <w:left w:val="none" w:sz="0" w:space="0" w:color="auto"/>
                    <w:bottom w:val="none" w:sz="0" w:space="0" w:color="auto"/>
                    <w:right w:val="none" w:sz="0" w:space="0" w:color="auto"/>
                  </w:divBdr>
                </w:div>
                <w:div w:id="444154621">
                  <w:marLeft w:val="0"/>
                  <w:marRight w:val="0"/>
                  <w:marTop w:val="330"/>
                  <w:marBottom w:val="0"/>
                  <w:divBdr>
                    <w:top w:val="none" w:sz="0" w:space="0" w:color="auto"/>
                    <w:left w:val="none" w:sz="0" w:space="0" w:color="auto"/>
                    <w:bottom w:val="none" w:sz="0" w:space="0" w:color="auto"/>
                    <w:right w:val="none" w:sz="0" w:space="0" w:color="auto"/>
                  </w:divBdr>
                  <w:divsChild>
                    <w:div w:id="620769257">
                      <w:marLeft w:val="0"/>
                      <w:marRight w:val="0"/>
                      <w:marTop w:val="0"/>
                      <w:marBottom w:val="0"/>
                      <w:divBdr>
                        <w:top w:val="none" w:sz="0" w:space="0" w:color="auto"/>
                        <w:left w:val="none" w:sz="0" w:space="0" w:color="auto"/>
                        <w:bottom w:val="none" w:sz="0" w:space="0" w:color="auto"/>
                        <w:right w:val="none" w:sz="0" w:space="0" w:color="auto"/>
                      </w:divBdr>
                    </w:div>
                  </w:divsChild>
                </w:div>
                <w:div w:id="70155973">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371998792">
      <w:bodyDiv w:val="1"/>
      <w:marLeft w:val="0"/>
      <w:marRight w:val="0"/>
      <w:marTop w:val="0"/>
      <w:marBottom w:val="0"/>
      <w:divBdr>
        <w:top w:val="none" w:sz="0" w:space="0" w:color="auto"/>
        <w:left w:val="none" w:sz="0" w:space="0" w:color="auto"/>
        <w:bottom w:val="none" w:sz="0" w:space="0" w:color="auto"/>
        <w:right w:val="none" w:sz="0" w:space="0" w:color="auto"/>
      </w:divBdr>
      <w:divsChild>
        <w:div w:id="117841009">
          <w:marLeft w:val="0"/>
          <w:marRight w:val="0"/>
          <w:marTop w:val="0"/>
          <w:marBottom w:val="0"/>
          <w:divBdr>
            <w:top w:val="none" w:sz="0" w:space="0" w:color="auto"/>
            <w:left w:val="none" w:sz="0" w:space="0" w:color="auto"/>
            <w:bottom w:val="single" w:sz="6" w:space="0" w:color="F2F2F2"/>
            <w:right w:val="none" w:sz="0" w:space="0" w:color="auto"/>
          </w:divBdr>
          <w:divsChild>
            <w:div w:id="1682512204">
              <w:marLeft w:val="0"/>
              <w:marRight w:val="0"/>
              <w:marTop w:val="0"/>
              <w:marBottom w:val="0"/>
              <w:divBdr>
                <w:top w:val="none" w:sz="0" w:space="0" w:color="auto"/>
                <w:left w:val="none" w:sz="0" w:space="0" w:color="auto"/>
                <w:bottom w:val="none" w:sz="0" w:space="0" w:color="auto"/>
                <w:right w:val="none" w:sz="0" w:space="0" w:color="auto"/>
              </w:divBdr>
              <w:divsChild>
                <w:div w:id="1518159458">
                  <w:marLeft w:val="180"/>
                  <w:marRight w:val="0"/>
                  <w:marTop w:val="0"/>
                  <w:marBottom w:val="0"/>
                  <w:divBdr>
                    <w:top w:val="none" w:sz="0" w:space="0" w:color="auto"/>
                    <w:left w:val="none" w:sz="0" w:space="0" w:color="auto"/>
                    <w:bottom w:val="none" w:sz="0" w:space="0" w:color="auto"/>
                    <w:right w:val="none" w:sz="0" w:space="0" w:color="auto"/>
                  </w:divBdr>
                </w:div>
                <w:div w:id="1301378516">
                  <w:marLeft w:val="0"/>
                  <w:marRight w:val="0"/>
                  <w:marTop w:val="0"/>
                  <w:marBottom w:val="0"/>
                  <w:divBdr>
                    <w:top w:val="none" w:sz="0" w:space="0" w:color="auto"/>
                    <w:left w:val="none" w:sz="0" w:space="0" w:color="auto"/>
                    <w:bottom w:val="none" w:sz="0" w:space="0" w:color="auto"/>
                    <w:right w:val="none" w:sz="0" w:space="0" w:color="auto"/>
                  </w:divBdr>
                  <w:divsChild>
                    <w:div w:id="1271205327">
                      <w:marLeft w:val="0"/>
                      <w:marRight w:val="225"/>
                      <w:marTop w:val="0"/>
                      <w:marBottom w:val="0"/>
                      <w:divBdr>
                        <w:top w:val="none" w:sz="0" w:space="0" w:color="auto"/>
                        <w:left w:val="none" w:sz="0" w:space="0" w:color="auto"/>
                        <w:bottom w:val="none" w:sz="0" w:space="0" w:color="auto"/>
                        <w:right w:val="none" w:sz="0" w:space="0" w:color="auto"/>
                      </w:divBdr>
                    </w:div>
                    <w:div w:id="1117138589">
                      <w:marLeft w:val="0"/>
                      <w:marRight w:val="360"/>
                      <w:marTop w:val="0"/>
                      <w:marBottom w:val="0"/>
                      <w:divBdr>
                        <w:top w:val="none" w:sz="0" w:space="0" w:color="auto"/>
                        <w:left w:val="none" w:sz="0" w:space="0" w:color="auto"/>
                        <w:bottom w:val="none" w:sz="0" w:space="0" w:color="auto"/>
                        <w:right w:val="none" w:sz="0" w:space="0" w:color="auto"/>
                      </w:divBdr>
                      <w:divsChild>
                        <w:div w:id="11039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6844">
          <w:marLeft w:val="0"/>
          <w:marRight w:val="0"/>
          <w:marTop w:val="0"/>
          <w:marBottom w:val="0"/>
          <w:divBdr>
            <w:top w:val="none" w:sz="0" w:space="0" w:color="auto"/>
            <w:left w:val="none" w:sz="0" w:space="0" w:color="auto"/>
            <w:bottom w:val="none" w:sz="0" w:space="0" w:color="auto"/>
            <w:right w:val="none" w:sz="0" w:space="0" w:color="auto"/>
          </w:divBdr>
          <w:divsChild>
            <w:div w:id="1860194569">
              <w:marLeft w:val="0"/>
              <w:marRight w:val="0"/>
              <w:marTop w:val="0"/>
              <w:marBottom w:val="0"/>
              <w:divBdr>
                <w:top w:val="none" w:sz="0" w:space="0" w:color="auto"/>
                <w:left w:val="none" w:sz="0" w:space="0" w:color="auto"/>
                <w:bottom w:val="single" w:sz="6" w:space="12" w:color="F2F2F2"/>
                <w:right w:val="none" w:sz="0" w:space="0" w:color="auto"/>
              </w:divBdr>
              <w:divsChild>
                <w:div w:id="974144739">
                  <w:marLeft w:val="0"/>
                  <w:marRight w:val="0"/>
                  <w:marTop w:val="0"/>
                  <w:marBottom w:val="0"/>
                  <w:divBdr>
                    <w:top w:val="none" w:sz="0" w:space="0" w:color="auto"/>
                    <w:left w:val="none" w:sz="0" w:space="0" w:color="auto"/>
                    <w:bottom w:val="none" w:sz="0" w:space="0" w:color="auto"/>
                    <w:right w:val="none" w:sz="0" w:space="0" w:color="auto"/>
                  </w:divBdr>
                </w:div>
                <w:div w:id="1022629431">
                  <w:marLeft w:val="0"/>
                  <w:marRight w:val="0"/>
                  <w:marTop w:val="330"/>
                  <w:marBottom w:val="0"/>
                  <w:divBdr>
                    <w:top w:val="none" w:sz="0" w:space="0" w:color="auto"/>
                    <w:left w:val="none" w:sz="0" w:space="0" w:color="auto"/>
                    <w:bottom w:val="none" w:sz="0" w:space="0" w:color="auto"/>
                    <w:right w:val="none" w:sz="0" w:space="0" w:color="auto"/>
                  </w:divBdr>
                  <w:divsChild>
                    <w:div w:id="1129588006">
                      <w:marLeft w:val="0"/>
                      <w:marRight w:val="0"/>
                      <w:marTop w:val="0"/>
                      <w:marBottom w:val="0"/>
                      <w:divBdr>
                        <w:top w:val="none" w:sz="0" w:space="0" w:color="auto"/>
                        <w:left w:val="none" w:sz="0" w:space="0" w:color="auto"/>
                        <w:bottom w:val="none" w:sz="0" w:space="0" w:color="auto"/>
                        <w:right w:val="none" w:sz="0" w:space="0" w:color="auto"/>
                      </w:divBdr>
                    </w:div>
                  </w:divsChild>
                </w:div>
                <w:div w:id="1343970586">
                  <w:marLeft w:val="0"/>
                  <w:marRight w:val="0"/>
                  <w:marTop w:val="420"/>
                  <w:marBottom w:val="0"/>
                  <w:divBdr>
                    <w:top w:val="none" w:sz="0" w:space="0" w:color="auto"/>
                    <w:left w:val="none" w:sz="0" w:space="0" w:color="auto"/>
                    <w:bottom w:val="none" w:sz="0" w:space="0" w:color="auto"/>
                    <w:right w:val="none" w:sz="0" w:space="0" w:color="auto"/>
                  </w:divBdr>
                </w:div>
                <w:div w:id="1687949048">
                  <w:marLeft w:val="0"/>
                  <w:marRight w:val="0"/>
                  <w:marTop w:val="360"/>
                  <w:marBottom w:val="0"/>
                  <w:divBdr>
                    <w:top w:val="none" w:sz="0" w:space="0" w:color="auto"/>
                    <w:left w:val="none" w:sz="0" w:space="0" w:color="auto"/>
                    <w:bottom w:val="none" w:sz="0" w:space="0" w:color="auto"/>
                    <w:right w:val="none" w:sz="0" w:space="0" w:color="auto"/>
                  </w:divBdr>
                </w:div>
                <w:div w:id="1843356161">
                  <w:marLeft w:val="0"/>
                  <w:marRight w:val="0"/>
                  <w:marTop w:val="330"/>
                  <w:marBottom w:val="0"/>
                  <w:divBdr>
                    <w:top w:val="none" w:sz="0" w:space="0" w:color="auto"/>
                    <w:left w:val="none" w:sz="0" w:space="0" w:color="auto"/>
                    <w:bottom w:val="none" w:sz="0" w:space="0" w:color="auto"/>
                    <w:right w:val="none" w:sz="0" w:space="0" w:color="auto"/>
                  </w:divBdr>
                  <w:divsChild>
                    <w:div w:id="1534808720">
                      <w:marLeft w:val="0"/>
                      <w:marRight w:val="0"/>
                      <w:marTop w:val="0"/>
                      <w:marBottom w:val="0"/>
                      <w:divBdr>
                        <w:top w:val="none" w:sz="0" w:space="0" w:color="auto"/>
                        <w:left w:val="none" w:sz="0" w:space="0" w:color="auto"/>
                        <w:bottom w:val="none" w:sz="0" w:space="0" w:color="auto"/>
                        <w:right w:val="none" w:sz="0" w:space="0" w:color="auto"/>
                      </w:divBdr>
                    </w:div>
                  </w:divsChild>
                </w:div>
                <w:div w:id="1761639986">
                  <w:marLeft w:val="0"/>
                  <w:marRight w:val="0"/>
                  <w:marTop w:val="420"/>
                  <w:marBottom w:val="0"/>
                  <w:divBdr>
                    <w:top w:val="none" w:sz="0" w:space="0" w:color="auto"/>
                    <w:left w:val="none" w:sz="0" w:space="0" w:color="auto"/>
                    <w:bottom w:val="none" w:sz="0" w:space="0" w:color="auto"/>
                    <w:right w:val="none" w:sz="0" w:space="0" w:color="auto"/>
                  </w:divBdr>
                </w:div>
                <w:div w:id="1793787975">
                  <w:marLeft w:val="0"/>
                  <w:marRight w:val="0"/>
                  <w:marTop w:val="360"/>
                  <w:marBottom w:val="0"/>
                  <w:divBdr>
                    <w:top w:val="none" w:sz="0" w:space="0" w:color="auto"/>
                    <w:left w:val="none" w:sz="0" w:space="0" w:color="auto"/>
                    <w:bottom w:val="none" w:sz="0" w:space="0" w:color="auto"/>
                    <w:right w:val="none" w:sz="0" w:space="0" w:color="auto"/>
                  </w:divBdr>
                </w:div>
                <w:div w:id="1308703340">
                  <w:marLeft w:val="0"/>
                  <w:marRight w:val="0"/>
                  <w:marTop w:val="330"/>
                  <w:marBottom w:val="0"/>
                  <w:divBdr>
                    <w:top w:val="none" w:sz="0" w:space="0" w:color="auto"/>
                    <w:left w:val="none" w:sz="0" w:space="0" w:color="auto"/>
                    <w:bottom w:val="none" w:sz="0" w:space="0" w:color="auto"/>
                    <w:right w:val="none" w:sz="0" w:space="0" w:color="auto"/>
                  </w:divBdr>
                  <w:divsChild>
                    <w:div w:id="296571088">
                      <w:marLeft w:val="0"/>
                      <w:marRight w:val="0"/>
                      <w:marTop w:val="0"/>
                      <w:marBottom w:val="0"/>
                      <w:divBdr>
                        <w:top w:val="none" w:sz="0" w:space="0" w:color="auto"/>
                        <w:left w:val="none" w:sz="0" w:space="0" w:color="auto"/>
                        <w:bottom w:val="none" w:sz="0" w:space="0" w:color="auto"/>
                        <w:right w:val="none" w:sz="0" w:space="0" w:color="auto"/>
                      </w:divBdr>
                    </w:div>
                  </w:divsChild>
                </w:div>
                <w:div w:id="1632831271">
                  <w:marLeft w:val="0"/>
                  <w:marRight w:val="0"/>
                  <w:marTop w:val="420"/>
                  <w:marBottom w:val="0"/>
                  <w:divBdr>
                    <w:top w:val="none" w:sz="0" w:space="0" w:color="auto"/>
                    <w:left w:val="none" w:sz="0" w:space="0" w:color="auto"/>
                    <w:bottom w:val="none" w:sz="0" w:space="0" w:color="auto"/>
                    <w:right w:val="none" w:sz="0" w:space="0" w:color="auto"/>
                  </w:divBdr>
                </w:div>
                <w:div w:id="2115440635">
                  <w:marLeft w:val="0"/>
                  <w:marRight w:val="0"/>
                  <w:marTop w:val="360"/>
                  <w:marBottom w:val="0"/>
                  <w:divBdr>
                    <w:top w:val="none" w:sz="0" w:space="0" w:color="auto"/>
                    <w:left w:val="none" w:sz="0" w:space="0" w:color="auto"/>
                    <w:bottom w:val="none" w:sz="0" w:space="0" w:color="auto"/>
                    <w:right w:val="none" w:sz="0" w:space="0" w:color="auto"/>
                  </w:divBdr>
                </w:div>
                <w:div w:id="3040915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80247654">
      <w:bodyDiv w:val="1"/>
      <w:marLeft w:val="0"/>
      <w:marRight w:val="0"/>
      <w:marTop w:val="0"/>
      <w:marBottom w:val="0"/>
      <w:divBdr>
        <w:top w:val="none" w:sz="0" w:space="0" w:color="auto"/>
        <w:left w:val="none" w:sz="0" w:space="0" w:color="auto"/>
        <w:bottom w:val="none" w:sz="0" w:space="0" w:color="auto"/>
        <w:right w:val="none" w:sz="0" w:space="0" w:color="auto"/>
      </w:divBdr>
      <w:divsChild>
        <w:div w:id="164249931">
          <w:marLeft w:val="0"/>
          <w:marRight w:val="0"/>
          <w:marTop w:val="0"/>
          <w:marBottom w:val="0"/>
          <w:divBdr>
            <w:top w:val="none" w:sz="0" w:space="0" w:color="auto"/>
            <w:left w:val="none" w:sz="0" w:space="0" w:color="auto"/>
            <w:bottom w:val="single" w:sz="6" w:space="0" w:color="F2F2F2"/>
            <w:right w:val="none" w:sz="0" w:space="0" w:color="auto"/>
          </w:divBdr>
          <w:divsChild>
            <w:div w:id="329139875">
              <w:marLeft w:val="0"/>
              <w:marRight w:val="0"/>
              <w:marTop w:val="0"/>
              <w:marBottom w:val="0"/>
              <w:divBdr>
                <w:top w:val="none" w:sz="0" w:space="0" w:color="auto"/>
                <w:left w:val="none" w:sz="0" w:space="0" w:color="auto"/>
                <w:bottom w:val="none" w:sz="0" w:space="0" w:color="auto"/>
                <w:right w:val="none" w:sz="0" w:space="0" w:color="auto"/>
              </w:divBdr>
              <w:divsChild>
                <w:div w:id="697198329">
                  <w:marLeft w:val="180"/>
                  <w:marRight w:val="0"/>
                  <w:marTop w:val="0"/>
                  <w:marBottom w:val="0"/>
                  <w:divBdr>
                    <w:top w:val="none" w:sz="0" w:space="0" w:color="auto"/>
                    <w:left w:val="none" w:sz="0" w:space="0" w:color="auto"/>
                    <w:bottom w:val="none" w:sz="0" w:space="0" w:color="auto"/>
                    <w:right w:val="none" w:sz="0" w:space="0" w:color="auto"/>
                  </w:divBdr>
                </w:div>
                <w:div w:id="641039339">
                  <w:marLeft w:val="0"/>
                  <w:marRight w:val="0"/>
                  <w:marTop w:val="0"/>
                  <w:marBottom w:val="0"/>
                  <w:divBdr>
                    <w:top w:val="none" w:sz="0" w:space="0" w:color="auto"/>
                    <w:left w:val="none" w:sz="0" w:space="0" w:color="auto"/>
                    <w:bottom w:val="none" w:sz="0" w:space="0" w:color="auto"/>
                    <w:right w:val="none" w:sz="0" w:space="0" w:color="auto"/>
                  </w:divBdr>
                  <w:divsChild>
                    <w:div w:id="244192435">
                      <w:marLeft w:val="0"/>
                      <w:marRight w:val="225"/>
                      <w:marTop w:val="0"/>
                      <w:marBottom w:val="0"/>
                      <w:divBdr>
                        <w:top w:val="none" w:sz="0" w:space="0" w:color="auto"/>
                        <w:left w:val="none" w:sz="0" w:space="0" w:color="auto"/>
                        <w:bottom w:val="none" w:sz="0" w:space="0" w:color="auto"/>
                        <w:right w:val="none" w:sz="0" w:space="0" w:color="auto"/>
                      </w:divBdr>
                    </w:div>
                    <w:div w:id="501511818">
                      <w:marLeft w:val="0"/>
                      <w:marRight w:val="360"/>
                      <w:marTop w:val="0"/>
                      <w:marBottom w:val="0"/>
                      <w:divBdr>
                        <w:top w:val="none" w:sz="0" w:space="0" w:color="auto"/>
                        <w:left w:val="none" w:sz="0" w:space="0" w:color="auto"/>
                        <w:bottom w:val="none" w:sz="0" w:space="0" w:color="auto"/>
                        <w:right w:val="none" w:sz="0" w:space="0" w:color="auto"/>
                      </w:divBdr>
                      <w:divsChild>
                        <w:div w:id="3977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12088">
          <w:marLeft w:val="0"/>
          <w:marRight w:val="0"/>
          <w:marTop w:val="0"/>
          <w:marBottom w:val="0"/>
          <w:divBdr>
            <w:top w:val="none" w:sz="0" w:space="0" w:color="auto"/>
            <w:left w:val="none" w:sz="0" w:space="0" w:color="auto"/>
            <w:bottom w:val="none" w:sz="0" w:space="0" w:color="auto"/>
            <w:right w:val="none" w:sz="0" w:space="0" w:color="auto"/>
          </w:divBdr>
          <w:divsChild>
            <w:div w:id="1540779411">
              <w:marLeft w:val="0"/>
              <w:marRight w:val="0"/>
              <w:marTop w:val="0"/>
              <w:marBottom w:val="0"/>
              <w:divBdr>
                <w:top w:val="none" w:sz="0" w:space="0" w:color="auto"/>
                <w:left w:val="none" w:sz="0" w:space="0" w:color="auto"/>
                <w:bottom w:val="single" w:sz="6" w:space="12" w:color="F2F2F2"/>
                <w:right w:val="none" w:sz="0" w:space="0" w:color="auto"/>
              </w:divBdr>
              <w:divsChild>
                <w:div w:id="2077776643">
                  <w:marLeft w:val="0"/>
                  <w:marRight w:val="0"/>
                  <w:marTop w:val="0"/>
                  <w:marBottom w:val="0"/>
                  <w:divBdr>
                    <w:top w:val="none" w:sz="0" w:space="0" w:color="auto"/>
                    <w:left w:val="none" w:sz="0" w:space="0" w:color="auto"/>
                    <w:bottom w:val="none" w:sz="0" w:space="0" w:color="auto"/>
                    <w:right w:val="none" w:sz="0" w:space="0" w:color="auto"/>
                  </w:divBdr>
                  <w:divsChild>
                    <w:div w:id="1942059430">
                      <w:marLeft w:val="0"/>
                      <w:marRight w:val="0"/>
                      <w:marTop w:val="0"/>
                      <w:marBottom w:val="0"/>
                      <w:divBdr>
                        <w:top w:val="none" w:sz="0" w:space="0" w:color="auto"/>
                        <w:left w:val="none" w:sz="0" w:space="0" w:color="auto"/>
                        <w:bottom w:val="none" w:sz="0" w:space="0" w:color="auto"/>
                        <w:right w:val="none" w:sz="0" w:space="0" w:color="auto"/>
                      </w:divBdr>
                    </w:div>
                  </w:divsChild>
                </w:div>
                <w:div w:id="932400078">
                  <w:marLeft w:val="0"/>
                  <w:marRight w:val="0"/>
                  <w:marTop w:val="420"/>
                  <w:marBottom w:val="0"/>
                  <w:divBdr>
                    <w:top w:val="none" w:sz="0" w:space="0" w:color="auto"/>
                    <w:left w:val="none" w:sz="0" w:space="0" w:color="auto"/>
                    <w:bottom w:val="none" w:sz="0" w:space="0" w:color="auto"/>
                    <w:right w:val="none" w:sz="0" w:space="0" w:color="auto"/>
                  </w:divBdr>
                </w:div>
                <w:div w:id="1094127869">
                  <w:marLeft w:val="0"/>
                  <w:marRight w:val="0"/>
                  <w:marTop w:val="360"/>
                  <w:marBottom w:val="0"/>
                  <w:divBdr>
                    <w:top w:val="none" w:sz="0" w:space="0" w:color="auto"/>
                    <w:left w:val="none" w:sz="0" w:space="0" w:color="auto"/>
                    <w:bottom w:val="none" w:sz="0" w:space="0" w:color="auto"/>
                    <w:right w:val="none" w:sz="0" w:space="0" w:color="auto"/>
                  </w:divBdr>
                </w:div>
                <w:div w:id="1314749271">
                  <w:marLeft w:val="0"/>
                  <w:marRight w:val="0"/>
                  <w:marTop w:val="360"/>
                  <w:marBottom w:val="0"/>
                  <w:divBdr>
                    <w:top w:val="none" w:sz="0" w:space="0" w:color="auto"/>
                    <w:left w:val="none" w:sz="0" w:space="0" w:color="auto"/>
                    <w:bottom w:val="none" w:sz="0" w:space="0" w:color="auto"/>
                    <w:right w:val="none" w:sz="0" w:space="0" w:color="auto"/>
                  </w:divBdr>
                </w:div>
                <w:div w:id="1806656683">
                  <w:marLeft w:val="0"/>
                  <w:marRight w:val="0"/>
                  <w:marTop w:val="360"/>
                  <w:marBottom w:val="0"/>
                  <w:divBdr>
                    <w:top w:val="none" w:sz="0" w:space="0" w:color="auto"/>
                    <w:left w:val="none" w:sz="0" w:space="0" w:color="auto"/>
                    <w:bottom w:val="none" w:sz="0" w:space="0" w:color="auto"/>
                    <w:right w:val="none" w:sz="0" w:space="0" w:color="auto"/>
                  </w:divBdr>
                </w:div>
                <w:div w:id="618608329">
                  <w:marLeft w:val="0"/>
                  <w:marRight w:val="0"/>
                  <w:marTop w:val="330"/>
                  <w:marBottom w:val="0"/>
                  <w:divBdr>
                    <w:top w:val="none" w:sz="0" w:space="0" w:color="auto"/>
                    <w:left w:val="none" w:sz="0" w:space="0" w:color="auto"/>
                    <w:bottom w:val="none" w:sz="0" w:space="0" w:color="auto"/>
                    <w:right w:val="none" w:sz="0" w:space="0" w:color="auto"/>
                  </w:divBdr>
                  <w:divsChild>
                    <w:div w:id="614561514">
                      <w:marLeft w:val="0"/>
                      <w:marRight w:val="0"/>
                      <w:marTop w:val="0"/>
                      <w:marBottom w:val="0"/>
                      <w:divBdr>
                        <w:top w:val="none" w:sz="0" w:space="0" w:color="auto"/>
                        <w:left w:val="none" w:sz="0" w:space="0" w:color="auto"/>
                        <w:bottom w:val="none" w:sz="0" w:space="0" w:color="auto"/>
                        <w:right w:val="none" w:sz="0" w:space="0" w:color="auto"/>
                      </w:divBdr>
                    </w:div>
                  </w:divsChild>
                </w:div>
                <w:div w:id="1213078723">
                  <w:marLeft w:val="0"/>
                  <w:marRight w:val="0"/>
                  <w:marTop w:val="420"/>
                  <w:marBottom w:val="0"/>
                  <w:divBdr>
                    <w:top w:val="none" w:sz="0" w:space="0" w:color="auto"/>
                    <w:left w:val="none" w:sz="0" w:space="0" w:color="auto"/>
                    <w:bottom w:val="none" w:sz="0" w:space="0" w:color="auto"/>
                    <w:right w:val="none" w:sz="0" w:space="0" w:color="auto"/>
                  </w:divBdr>
                </w:div>
                <w:div w:id="1819613413">
                  <w:marLeft w:val="0"/>
                  <w:marRight w:val="0"/>
                  <w:marTop w:val="360"/>
                  <w:marBottom w:val="0"/>
                  <w:divBdr>
                    <w:top w:val="none" w:sz="0" w:space="0" w:color="auto"/>
                    <w:left w:val="none" w:sz="0" w:space="0" w:color="auto"/>
                    <w:bottom w:val="none" w:sz="0" w:space="0" w:color="auto"/>
                    <w:right w:val="none" w:sz="0" w:space="0" w:color="auto"/>
                  </w:divBdr>
                </w:div>
                <w:div w:id="115607787">
                  <w:marLeft w:val="0"/>
                  <w:marRight w:val="0"/>
                  <w:marTop w:val="360"/>
                  <w:marBottom w:val="0"/>
                  <w:divBdr>
                    <w:top w:val="none" w:sz="0" w:space="0" w:color="auto"/>
                    <w:left w:val="none" w:sz="0" w:space="0" w:color="auto"/>
                    <w:bottom w:val="none" w:sz="0" w:space="0" w:color="auto"/>
                    <w:right w:val="none" w:sz="0" w:space="0" w:color="auto"/>
                  </w:divBdr>
                </w:div>
                <w:div w:id="848259063">
                  <w:marLeft w:val="0"/>
                  <w:marRight w:val="0"/>
                  <w:marTop w:val="360"/>
                  <w:marBottom w:val="0"/>
                  <w:divBdr>
                    <w:top w:val="none" w:sz="0" w:space="0" w:color="auto"/>
                    <w:left w:val="none" w:sz="0" w:space="0" w:color="auto"/>
                    <w:bottom w:val="none" w:sz="0" w:space="0" w:color="auto"/>
                    <w:right w:val="none" w:sz="0" w:space="0" w:color="auto"/>
                  </w:divBdr>
                </w:div>
                <w:div w:id="426999676">
                  <w:marLeft w:val="0"/>
                  <w:marRight w:val="0"/>
                  <w:marTop w:val="360"/>
                  <w:marBottom w:val="0"/>
                  <w:divBdr>
                    <w:top w:val="none" w:sz="0" w:space="0" w:color="auto"/>
                    <w:left w:val="none" w:sz="0" w:space="0" w:color="auto"/>
                    <w:bottom w:val="none" w:sz="0" w:space="0" w:color="auto"/>
                    <w:right w:val="none" w:sz="0" w:space="0" w:color="auto"/>
                  </w:divBdr>
                </w:div>
                <w:div w:id="1562250323">
                  <w:marLeft w:val="0"/>
                  <w:marRight w:val="0"/>
                  <w:marTop w:val="360"/>
                  <w:marBottom w:val="0"/>
                  <w:divBdr>
                    <w:top w:val="none" w:sz="0" w:space="0" w:color="auto"/>
                    <w:left w:val="none" w:sz="0" w:space="0" w:color="auto"/>
                    <w:bottom w:val="none" w:sz="0" w:space="0" w:color="auto"/>
                    <w:right w:val="none" w:sz="0" w:space="0" w:color="auto"/>
                  </w:divBdr>
                </w:div>
                <w:div w:id="1617979191">
                  <w:marLeft w:val="0"/>
                  <w:marRight w:val="0"/>
                  <w:marTop w:val="360"/>
                  <w:marBottom w:val="0"/>
                  <w:divBdr>
                    <w:top w:val="none" w:sz="0" w:space="0" w:color="auto"/>
                    <w:left w:val="none" w:sz="0" w:space="0" w:color="auto"/>
                    <w:bottom w:val="none" w:sz="0" w:space="0" w:color="auto"/>
                    <w:right w:val="none" w:sz="0" w:space="0" w:color="auto"/>
                  </w:divBdr>
                </w:div>
                <w:div w:id="1022706221">
                  <w:marLeft w:val="0"/>
                  <w:marRight w:val="0"/>
                  <w:marTop w:val="360"/>
                  <w:marBottom w:val="0"/>
                  <w:divBdr>
                    <w:top w:val="none" w:sz="0" w:space="0" w:color="auto"/>
                    <w:left w:val="none" w:sz="0" w:space="0" w:color="auto"/>
                    <w:bottom w:val="none" w:sz="0" w:space="0" w:color="auto"/>
                    <w:right w:val="none" w:sz="0" w:space="0" w:color="auto"/>
                  </w:divBdr>
                </w:div>
                <w:div w:id="1328553258">
                  <w:marLeft w:val="0"/>
                  <w:marRight w:val="0"/>
                  <w:marTop w:val="360"/>
                  <w:marBottom w:val="0"/>
                  <w:divBdr>
                    <w:top w:val="none" w:sz="0" w:space="0" w:color="auto"/>
                    <w:left w:val="none" w:sz="0" w:space="0" w:color="auto"/>
                    <w:bottom w:val="none" w:sz="0" w:space="0" w:color="auto"/>
                    <w:right w:val="none" w:sz="0" w:space="0" w:color="auto"/>
                  </w:divBdr>
                </w:div>
                <w:div w:id="172302181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10346839">
      <w:bodyDiv w:val="1"/>
      <w:marLeft w:val="0"/>
      <w:marRight w:val="0"/>
      <w:marTop w:val="0"/>
      <w:marBottom w:val="0"/>
      <w:divBdr>
        <w:top w:val="none" w:sz="0" w:space="0" w:color="auto"/>
        <w:left w:val="none" w:sz="0" w:space="0" w:color="auto"/>
        <w:bottom w:val="none" w:sz="0" w:space="0" w:color="auto"/>
        <w:right w:val="none" w:sz="0" w:space="0" w:color="auto"/>
      </w:divBdr>
      <w:divsChild>
        <w:div w:id="385421253">
          <w:marLeft w:val="0"/>
          <w:marRight w:val="0"/>
          <w:marTop w:val="0"/>
          <w:marBottom w:val="0"/>
          <w:divBdr>
            <w:top w:val="none" w:sz="0" w:space="0" w:color="auto"/>
            <w:left w:val="none" w:sz="0" w:space="0" w:color="auto"/>
            <w:bottom w:val="single" w:sz="6" w:space="0" w:color="F2F2F2"/>
            <w:right w:val="none" w:sz="0" w:space="0" w:color="auto"/>
          </w:divBdr>
          <w:divsChild>
            <w:div w:id="1051198548">
              <w:marLeft w:val="0"/>
              <w:marRight w:val="0"/>
              <w:marTop w:val="0"/>
              <w:marBottom w:val="0"/>
              <w:divBdr>
                <w:top w:val="none" w:sz="0" w:space="0" w:color="auto"/>
                <w:left w:val="none" w:sz="0" w:space="0" w:color="auto"/>
                <w:bottom w:val="none" w:sz="0" w:space="0" w:color="auto"/>
                <w:right w:val="none" w:sz="0" w:space="0" w:color="auto"/>
              </w:divBdr>
              <w:divsChild>
                <w:div w:id="447553099">
                  <w:marLeft w:val="180"/>
                  <w:marRight w:val="0"/>
                  <w:marTop w:val="0"/>
                  <w:marBottom w:val="0"/>
                  <w:divBdr>
                    <w:top w:val="none" w:sz="0" w:space="0" w:color="auto"/>
                    <w:left w:val="none" w:sz="0" w:space="0" w:color="auto"/>
                    <w:bottom w:val="none" w:sz="0" w:space="0" w:color="auto"/>
                    <w:right w:val="none" w:sz="0" w:space="0" w:color="auto"/>
                  </w:divBdr>
                </w:div>
                <w:div w:id="1410424960">
                  <w:marLeft w:val="0"/>
                  <w:marRight w:val="0"/>
                  <w:marTop w:val="0"/>
                  <w:marBottom w:val="0"/>
                  <w:divBdr>
                    <w:top w:val="none" w:sz="0" w:space="0" w:color="auto"/>
                    <w:left w:val="none" w:sz="0" w:space="0" w:color="auto"/>
                    <w:bottom w:val="none" w:sz="0" w:space="0" w:color="auto"/>
                    <w:right w:val="none" w:sz="0" w:space="0" w:color="auto"/>
                  </w:divBdr>
                  <w:divsChild>
                    <w:div w:id="1106001928">
                      <w:marLeft w:val="0"/>
                      <w:marRight w:val="225"/>
                      <w:marTop w:val="0"/>
                      <w:marBottom w:val="0"/>
                      <w:divBdr>
                        <w:top w:val="none" w:sz="0" w:space="0" w:color="auto"/>
                        <w:left w:val="none" w:sz="0" w:space="0" w:color="auto"/>
                        <w:bottom w:val="none" w:sz="0" w:space="0" w:color="auto"/>
                        <w:right w:val="none" w:sz="0" w:space="0" w:color="auto"/>
                      </w:divBdr>
                    </w:div>
                    <w:div w:id="1759908867">
                      <w:marLeft w:val="0"/>
                      <w:marRight w:val="360"/>
                      <w:marTop w:val="0"/>
                      <w:marBottom w:val="0"/>
                      <w:divBdr>
                        <w:top w:val="none" w:sz="0" w:space="0" w:color="auto"/>
                        <w:left w:val="none" w:sz="0" w:space="0" w:color="auto"/>
                        <w:bottom w:val="none" w:sz="0" w:space="0" w:color="auto"/>
                        <w:right w:val="none" w:sz="0" w:space="0" w:color="auto"/>
                      </w:divBdr>
                      <w:divsChild>
                        <w:div w:id="4680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0758">
          <w:marLeft w:val="0"/>
          <w:marRight w:val="0"/>
          <w:marTop w:val="0"/>
          <w:marBottom w:val="0"/>
          <w:divBdr>
            <w:top w:val="none" w:sz="0" w:space="0" w:color="auto"/>
            <w:left w:val="none" w:sz="0" w:space="0" w:color="auto"/>
            <w:bottom w:val="none" w:sz="0" w:space="0" w:color="auto"/>
            <w:right w:val="none" w:sz="0" w:space="0" w:color="auto"/>
          </w:divBdr>
          <w:divsChild>
            <w:div w:id="1295330200">
              <w:marLeft w:val="0"/>
              <w:marRight w:val="0"/>
              <w:marTop w:val="0"/>
              <w:marBottom w:val="0"/>
              <w:divBdr>
                <w:top w:val="none" w:sz="0" w:space="0" w:color="auto"/>
                <w:left w:val="none" w:sz="0" w:space="0" w:color="auto"/>
                <w:bottom w:val="single" w:sz="6" w:space="12" w:color="F2F2F2"/>
                <w:right w:val="none" w:sz="0" w:space="0" w:color="auto"/>
              </w:divBdr>
              <w:divsChild>
                <w:div w:id="1030107575">
                  <w:marLeft w:val="0"/>
                  <w:marRight w:val="0"/>
                  <w:marTop w:val="0"/>
                  <w:marBottom w:val="0"/>
                  <w:divBdr>
                    <w:top w:val="none" w:sz="0" w:space="0" w:color="auto"/>
                    <w:left w:val="none" w:sz="0" w:space="0" w:color="auto"/>
                    <w:bottom w:val="none" w:sz="0" w:space="0" w:color="auto"/>
                    <w:right w:val="none" w:sz="0" w:space="0" w:color="auto"/>
                  </w:divBdr>
                  <w:divsChild>
                    <w:div w:id="303319066">
                      <w:marLeft w:val="0"/>
                      <w:marRight w:val="0"/>
                      <w:marTop w:val="0"/>
                      <w:marBottom w:val="0"/>
                      <w:divBdr>
                        <w:top w:val="none" w:sz="0" w:space="0" w:color="auto"/>
                        <w:left w:val="none" w:sz="0" w:space="0" w:color="auto"/>
                        <w:bottom w:val="none" w:sz="0" w:space="0" w:color="auto"/>
                        <w:right w:val="none" w:sz="0" w:space="0" w:color="auto"/>
                      </w:divBdr>
                    </w:div>
                  </w:divsChild>
                </w:div>
                <w:div w:id="1041596174">
                  <w:marLeft w:val="0"/>
                  <w:marRight w:val="0"/>
                  <w:marTop w:val="420"/>
                  <w:marBottom w:val="0"/>
                  <w:divBdr>
                    <w:top w:val="none" w:sz="0" w:space="0" w:color="auto"/>
                    <w:left w:val="none" w:sz="0" w:space="0" w:color="auto"/>
                    <w:bottom w:val="none" w:sz="0" w:space="0" w:color="auto"/>
                    <w:right w:val="none" w:sz="0" w:space="0" w:color="auto"/>
                  </w:divBdr>
                </w:div>
                <w:div w:id="1701005725">
                  <w:marLeft w:val="0"/>
                  <w:marRight w:val="0"/>
                  <w:marTop w:val="360"/>
                  <w:marBottom w:val="0"/>
                  <w:divBdr>
                    <w:top w:val="none" w:sz="0" w:space="0" w:color="auto"/>
                    <w:left w:val="none" w:sz="0" w:space="0" w:color="auto"/>
                    <w:bottom w:val="none" w:sz="0" w:space="0" w:color="auto"/>
                    <w:right w:val="none" w:sz="0" w:space="0" w:color="auto"/>
                  </w:divBdr>
                </w:div>
                <w:div w:id="752706283">
                  <w:marLeft w:val="0"/>
                  <w:marRight w:val="0"/>
                  <w:marTop w:val="360"/>
                  <w:marBottom w:val="0"/>
                  <w:divBdr>
                    <w:top w:val="none" w:sz="0" w:space="0" w:color="auto"/>
                    <w:left w:val="none" w:sz="0" w:space="0" w:color="auto"/>
                    <w:bottom w:val="none" w:sz="0" w:space="0" w:color="auto"/>
                    <w:right w:val="none" w:sz="0" w:space="0" w:color="auto"/>
                  </w:divBdr>
                </w:div>
                <w:div w:id="115567499">
                  <w:marLeft w:val="0"/>
                  <w:marRight w:val="0"/>
                  <w:marTop w:val="360"/>
                  <w:marBottom w:val="0"/>
                  <w:divBdr>
                    <w:top w:val="none" w:sz="0" w:space="0" w:color="auto"/>
                    <w:left w:val="none" w:sz="0" w:space="0" w:color="auto"/>
                    <w:bottom w:val="none" w:sz="0" w:space="0" w:color="auto"/>
                    <w:right w:val="none" w:sz="0" w:space="0" w:color="auto"/>
                  </w:divBdr>
                </w:div>
                <w:div w:id="227613333">
                  <w:marLeft w:val="0"/>
                  <w:marRight w:val="0"/>
                  <w:marTop w:val="330"/>
                  <w:marBottom w:val="0"/>
                  <w:divBdr>
                    <w:top w:val="none" w:sz="0" w:space="0" w:color="auto"/>
                    <w:left w:val="none" w:sz="0" w:space="0" w:color="auto"/>
                    <w:bottom w:val="none" w:sz="0" w:space="0" w:color="auto"/>
                    <w:right w:val="none" w:sz="0" w:space="0" w:color="auto"/>
                  </w:divBdr>
                  <w:divsChild>
                    <w:div w:id="1490633956">
                      <w:marLeft w:val="0"/>
                      <w:marRight w:val="0"/>
                      <w:marTop w:val="0"/>
                      <w:marBottom w:val="0"/>
                      <w:divBdr>
                        <w:top w:val="none" w:sz="0" w:space="0" w:color="auto"/>
                        <w:left w:val="none" w:sz="0" w:space="0" w:color="auto"/>
                        <w:bottom w:val="none" w:sz="0" w:space="0" w:color="auto"/>
                        <w:right w:val="none" w:sz="0" w:space="0" w:color="auto"/>
                      </w:divBdr>
                    </w:div>
                  </w:divsChild>
                </w:div>
                <w:div w:id="1751386934">
                  <w:marLeft w:val="0"/>
                  <w:marRight w:val="0"/>
                  <w:marTop w:val="420"/>
                  <w:marBottom w:val="0"/>
                  <w:divBdr>
                    <w:top w:val="none" w:sz="0" w:space="0" w:color="auto"/>
                    <w:left w:val="none" w:sz="0" w:space="0" w:color="auto"/>
                    <w:bottom w:val="none" w:sz="0" w:space="0" w:color="auto"/>
                    <w:right w:val="none" w:sz="0" w:space="0" w:color="auto"/>
                  </w:divBdr>
                </w:div>
                <w:div w:id="401174324">
                  <w:marLeft w:val="0"/>
                  <w:marRight w:val="0"/>
                  <w:marTop w:val="360"/>
                  <w:marBottom w:val="0"/>
                  <w:divBdr>
                    <w:top w:val="none" w:sz="0" w:space="0" w:color="auto"/>
                    <w:left w:val="none" w:sz="0" w:space="0" w:color="auto"/>
                    <w:bottom w:val="none" w:sz="0" w:space="0" w:color="auto"/>
                    <w:right w:val="none" w:sz="0" w:space="0" w:color="auto"/>
                  </w:divBdr>
                </w:div>
                <w:div w:id="1468939393">
                  <w:marLeft w:val="0"/>
                  <w:marRight w:val="0"/>
                  <w:marTop w:val="360"/>
                  <w:marBottom w:val="0"/>
                  <w:divBdr>
                    <w:top w:val="none" w:sz="0" w:space="0" w:color="auto"/>
                    <w:left w:val="none" w:sz="0" w:space="0" w:color="auto"/>
                    <w:bottom w:val="none" w:sz="0" w:space="0" w:color="auto"/>
                    <w:right w:val="none" w:sz="0" w:space="0" w:color="auto"/>
                  </w:divBdr>
                </w:div>
                <w:div w:id="705372096">
                  <w:marLeft w:val="0"/>
                  <w:marRight w:val="0"/>
                  <w:marTop w:val="360"/>
                  <w:marBottom w:val="0"/>
                  <w:divBdr>
                    <w:top w:val="none" w:sz="0" w:space="0" w:color="auto"/>
                    <w:left w:val="none" w:sz="0" w:space="0" w:color="auto"/>
                    <w:bottom w:val="none" w:sz="0" w:space="0" w:color="auto"/>
                    <w:right w:val="none" w:sz="0" w:space="0" w:color="auto"/>
                  </w:divBdr>
                </w:div>
                <w:div w:id="520240285">
                  <w:marLeft w:val="0"/>
                  <w:marRight w:val="0"/>
                  <w:marTop w:val="360"/>
                  <w:marBottom w:val="0"/>
                  <w:divBdr>
                    <w:top w:val="none" w:sz="0" w:space="0" w:color="auto"/>
                    <w:left w:val="none" w:sz="0" w:space="0" w:color="auto"/>
                    <w:bottom w:val="none" w:sz="0" w:space="0" w:color="auto"/>
                    <w:right w:val="none" w:sz="0" w:space="0" w:color="auto"/>
                  </w:divBdr>
                </w:div>
                <w:div w:id="1513303923">
                  <w:marLeft w:val="0"/>
                  <w:marRight w:val="0"/>
                  <w:marTop w:val="360"/>
                  <w:marBottom w:val="0"/>
                  <w:divBdr>
                    <w:top w:val="none" w:sz="0" w:space="0" w:color="auto"/>
                    <w:left w:val="none" w:sz="0" w:space="0" w:color="auto"/>
                    <w:bottom w:val="none" w:sz="0" w:space="0" w:color="auto"/>
                    <w:right w:val="none" w:sz="0" w:space="0" w:color="auto"/>
                  </w:divBdr>
                </w:div>
                <w:div w:id="1451360771">
                  <w:marLeft w:val="0"/>
                  <w:marRight w:val="0"/>
                  <w:marTop w:val="360"/>
                  <w:marBottom w:val="0"/>
                  <w:divBdr>
                    <w:top w:val="none" w:sz="0" w:space="0" w:color="auto"/>
                    <w:left w:val="none" w:sz="0" w:space="0" w:color="auto"/>
                    <w:bottom w:val="none" w:sz="0" w:space="0" w:color="auto"/>
                    <w:right w:val="none" w:sz="0" w:space="0" w:color="auto"/>
                  </w:divBdr>
                </w:div>
                <w:div w:id="1019233942">
                  <w:marLeft w:val="0"/>
                  <w:marRight w:val="0"/>
                  <w:marTop w:val="360"/>
                  <w:marBottom w:val="0"/>
                  <w:divBdr>
                    <w:top w:val="none" w:sz="0" w:space="0" w:color="auto"/>
                    <w:left w:val="none" w:sz="0" w:space="0" w:color="auto"/>
                    <w:bottom w:val="none" w:sz="0" w:space="0" w:color="auto"/>
                    <w:right w:val="none" w:sz="0" w:space="0" w:color="auto"/>
                  </w:divBdr>
                </w:div>
                <w:div w:id="1936669031">
                  <w:marLeft w:val="0"/>
                  <w:marRight w:val="0"/>
                  <w:marTop w:val="360"/>
                  <w:marBottom w:val="0"/>
                  <w:divBdr>
                    <w:top w:val="none" w:sz="0" w:space="0" w:color="auto"/>
                    <w:left w:val="none" w:sz="0" w:space="0" w:color="auto"/>
                    <w:bottom w:val="none" w:sz="0" w:space="0" w:color="auto"/>
                    <w:right w:val="none" w:sz="0" w:space="0" w:color="auto"/>
                  </w:divBdr>
                </w:div>
                <w:div w:id="89223168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67672011">
      <w:bodyDiv w:val="1"/>
      <w:marLeft w:val="0"/>
      <w:marRight w:val="0"/>
      <w:marTop w:val="0"/>
      <w:marBottom w:val="0"/>
      <w:divBdr>
        <w:top w:val="none" w:sz="0" w:space="0" w:color="auto"/>
        <w:left w:val="none" w:sz="0" w:space="0" w:color="auto"/>
        <w:bottom w:val="none" w:sz="0" w:space="0" w:color="auto"/>
        <w:right w:val="none" w:sz="0" w:space="0" w:color="auto"/>
      </w:divBdr>
      <w:divsChild>
        <w:div w:id="1058088036">
          <w:marLeft w:val="0"/>
          <w:marRight w:val="0"/>
          <w:marTop w:val="0"/>
          <w:marBottom w:val="330"/>
          <w:divBdr>
            <w:top w:val="none" w:sz="0" w:space="0" w:color="auto"/>
            <w:left w:val="none" w:sz="0" w:space="0" w:color="auto"/>
            <w:bottom w:val="none" w:sz="0" w:space="0" w:color="auto"/>
            <w:right w:val="none" w:sz="0" w:space="0" w:color="auto"/>
          </w:divBdr>
        </w:div>
      </w:divsChild>
    </w:div>
    <w:div w:id="468061898">
      <w:bodyDiv w:val="1"/>
      <w:marLeft w:val="0"/>
      <w:marRight w:val="0"/>
      <w:marTop w:val="0"/>
      <w:marBottom w:val="0"/>
      <w:divBdr>
        <w:top w:val="none" w:sz="0" w:space="0" w:color="auto"/>
        <w:left w:val="none" w:sz="0" w:space="0" w:color="auto"/>
        <w:bottom w:val="none" w:sz="0" w:space="0" w:color="auto"/>
        <w:right w:val="none" w:sz="0" w:space="0" w:color="auto"/>
      </w:divBdr>
      <w:divsChild>
        <w:div w:id="878475591">
          <w:marLeft w:val="0"/>
          <w:marRight w:val="0"/>
          <w:marTop w:val="0"/>
          <w:marBottom w:val="0"/>
          <w:divBdr>
            <w:top w:val="single" w:sz="6" w:space="0" w:color="DDDDDD"/>
            <w:left w:val="none" w:sz="0" w:space="0" w:color="auto"/>
            <w:bottom w:val="single" w:sz="6" w:space="0" w:color="DDDDDD"/>
            <w:right w:val="none" w:sz="0" w:space="0" w:color="auto"/>
          </w:divBdr>
        </w:div>
        <w:div w:id="1645354814">
          <w:marLeft w:val="0"/>
          <w:marRight w:val="0"/>
          <w:marTop w:val="0"/>
          <w:marBottom w:val="0"/>
          <w:divBdr>
            <w:top w:val="none" w:sz="0" w:space="0" w:color="auto"/>
            <w:left w:val="none" w:sz="0" w:space="0" w:color="auto"/>
            <w:bottom w:val="none" w:sz="0" w:space="0" w:color="auto"/>
            <w:right w:val="none" w:sz="0" w:space="0" w:color="auto"/>
          </w:divBdr>
          <w:divsChild>
            <w:div w:id="962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4186">
      <w:bodyDiv w:val="1"/>
      <w:marLeft w:val="0"/>
      <w:marRight w:val="0"/>
      <w:marTop w:val="0"/>
      <w:marBottom w:val="0"/>
      <w:divBdr>
        <w:top w:val="none" w:sz="0" w:space="0" w:color="auto"/>
        <w:left w:val="none" w:sz="0" w:space="0" w:color="auto"/>
        <w:bottom w:val="none" w:sz="0" w:space="0" w:color="auto"/>
        <w:right w:val="none" w:sz="0" w:space="0" w:color="auto"/>
      </w:divBdr>
      <w:divsChild>
        <w:div w:id="1810438380">
          <w:marLeft w:val="0"/>
          <w:marRight w:val="0"/>
          <w:marTop w:val="0"/>
          <w:marBottom w:val="330"/>
          <w:divBdr>
            <w:top w:val="none" w:sz="0" w:space="0" w:color="auto"/>
            <w:left w:val="none" w:sz="0" w:space="0" w:color="auto"/>
            <w:bottom w:val="none" w:sz="0" w:space="0" w:color="auto"/>
            <w:right w:val="none" w:sz="0" w:space="0" w:color="auto"/>
          </w:divBdr>
        </w:div>
      </w:divsChild>
    </w:div>
    <w:div w:id="486676776">
      <w:bodyDiv w:val="1"/>
      <w:marLeft w:val="0"/>
      <w:marRight w:val="0"/>
      <w:marTop w:val="0"/>
      <w:marBottom w:val="0"/>
      <w:divBdr>
        <w:top w:val="none" w:sz="0" w:space="0" w:color="auto"/>
        <w:left w:val="none" w:sz="0" w:space="0" w:color="auto"/>
        <w:bottom w:val="none" w:sz="0" w:space="0" w:color="auto"/>
        <w:right w:val="none" w:sz="0" w:space="0" w:color="auto"/>
      </w:divBdr>
      <w:divsChild>
        <w:div w:id="2067214523">
          <w:marLeft w:val="0"/>
          <w:marRight w:val="0"/>
          <w:marTop w:val="0"/>
          <w:marBottom w:val="0"/>
          <w:divBdr>
            <w:top w:val="none" w:sz="0" w:space="0" w:color="auto"/>
            <w:left w:val="none" w:sz="0" w:space="0" w:color="auto"/>
            <w:bottom w:val="single" w:sz="6" w:space="0" w:color="F2F2F2"/>
            <w:right w:val="none" w:sz="0" w:space="0" w:color="auto"/>
          </w:divBdr>
          <w:divsChild>
            <w:div w:id="1263758427">
              <w:marLeft w:val="0"/>
              <w:marRight w:val="0"/>
              <w:marTop w:val="0"/>
              <w:marBottom w:val="0"/>
              <w:divBdr>
                <w:top w:val="none" w:sz="0" w:space="0" w:color="auto"/>
                <w:left w:val="none" w:sz="0" w:space="0" w:color="auto"/>
                <w:bottom w:val="none" w:sz="0" w:space="0" w:color="auto"/>
                <w:right w:val="none" w:sz="0" w:space="0" w:color="auto"/>
              </w:divBdr>
              <w:divsChild>
                <w:div w:id="1378167775">
                  <w:marLeft w:val="180"/>
                  <w:marRight w:val="0"/>
                  <w:marTop w:val="0"/>
                  <w:marBottom w:val="0"/>
                  <w:divBdr>
                    <w:top w:val="none" w:sz="0" w:space="0" w:color="auto"/>
                    <w:left w:val="none" w:sz="0" w:space="0" w:color="auto"/>
                    <w:bottom w:val="none" w:sz="0" w:space="0" w:color="auto"/>
                    <w:right w:val="none" w:sz="0" w:space="0" w:color="auto"/>
                  </w:divBdr>
                </w:div>
                <w:div w:id="1364670847">
                  <w:marLeft w:val="0"/>
                  <w:marRight w:val="0"/>
                  <w:marTop w:val="0"/>
                  <w:marBottom w:val="0"/>
                  <w:divBdr>
                    <w:top w:val="none" w:sz="0" w:space="0" w:color="auto"/>
                    <w:left w:val="none" w:sz="0" w:space="0" w:color="auto"/>
                    <w:bottom w:val="none" w:sz="0" w:space="0" w:color="auto"/>
                    <w:right w:val="none" w:sz="0" w:space="0" w:color="auto"/>
                  </w:divBdr>
                  <w:divsChild>
                    <w:div w:id="390422639">
                      <w:marLeft w:val="0"/>
                      <w:marRight w:val="225"/>
                      <w:marTop w:val="0"/>
                      <w:marBottom w:val="0"/>
                      <w:divBdr>
                        <w:top w:val="none" w:sz="0" w:space="0" w:color="auto"/>
                        <w:left w:val="none" w:sz="0" w:space="0" w:color="auto"/>
                        <w:bottom w:val="none" w:sz="0" w:space="0" w:color="auto"/>
                        <w:right w:val="none" w:sz="0" w:space="0" w:color="auto"/>
                      </w:divBdr>
                    </w:div>
                    <w:div w:id="1723867717">
                      <w:marLeft w:val="0"/>
                      <w:marRight w:val="360"/>
                      <w:marTop w:val="0"/>
                      <w:marBottom w:val="0"/>
                      <w:divBdr>
                        <w:top w:val="none" w:sz="0" w:space="0" w:color="auto"/>
                        <w:left w:val="none" w:sz="0" w:space="0" w:color="auto"/>
                        <w:bottom w:val="none" w:sz="0" w:space="0" w:color="auto"/>
                        <w:right w:val="none" w:sz="0" w:space="0" w:color="auto"/>
                      </w:divBdr>
                      <w:divsChild>
                        <w:div w:id="8038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4932">
          <w:marLeft w:val="0"/>
          <w:marRight w:val="0"/>
          <w:marTop w:val="0"/>
          <w:marBottom w:val="0"/>
          <w:divBdr>
            <w:top w:val="none" w:sz="0" w:space="0" w:color="auto"/>
            <w:left w:val="none" w:sz="0" w:space="0" w:color="auto"/>
            <w:bottom w:val="none" w:sz="0" w:space="0" w:color="auto"/>
            <w:right w:val="none" w:sz="0" w:space="0" w:color="auto"/>
          </w:divBdr>
          <w:divsChild>
            <w:div w:id="1562519090">
              <w:marLeft w:val="0"/>
              <w:marRight w:val="0"/>
              <w:marTop w:val="0"/>
              <w:marBottom w:val="0"/>
              <w:divBdr>
                <w:top w:val="none" w:sz="0" w:space="0" w:color="auto"/>
                <w:left w:val="none" w:sz="0" w:space="0" w:color="auto"/>
                <w:bottom w:val="single" w:sz="6" w:space="12" w:color="F2F2F2"/>
                <w:right w:val="none" w:sz="0" w:space="0" w:color="auto"/>
              </w:divBdr>
              <w:divsChild>
                <w:div w:id="494340320">
                  <w:marLeft w:val="0"/>
                  <w:marRight w:val="0"/>
                  <w:marTop w:val="0"/>
                  <w:marBottom w:val="0"/>
                  <w:divBdr>
                    <w:top w:val="none" w:sz="0" w:space="0" w:color="auto"/>
                    <w:left w:val="none" w:sz="0" w:space="0" w:color="auto"/>
                    <w:bottom w:val="none" w:sz="0" w:space="0" w:color="auto"/>
                    <w:right w:val="none" w:sz="0" w:space="0" w:color="auto"/>
                  </w:divBdr>
                </w:div>
                <w:div w:id="104816383">
                  <w:marLeft w:val="0"/>
                  <w:marRight w:val="0"/>
                  <w:marTop w:val="330"/>
                  <w:marBottom w:val="0"/>
                  <w:divBdr>
                    <w:top w:val="none" w:sz="0" w:space="0" w:color="auto"/>
                    <w:left w:val="none" w:sz="0" w:space="0" w:color="auto"/>
                    <w:bottom w:val="none" w:sz="0" w:space="0" w:color="auto"/>
                    <w:right w:val="none" w:sz="0" w:space="0" w:color="auto"/>
                  </w:divBdr>
                  <w:divsChild>
                    <w:div w:id="2075884820">
                      <w:marLeft w:val="0"/>
                      <w:marRight w:val="0"/>
                      <w:marTop w:val="0"/>
                      <w:marBottom w:val="0"/>
                      <w:divBdr>
                        <w:top w:val="none" w:sz="0" w:space="0" w:color="auto"/>
                        <w:left w:val="none" w:sz="0" w:space="0" w:color="auto"/>
                        <w:bottom w:val="none" w:sz="0" w:space="0" w:color="auto"/>
                        <w:right w:val="none" w:sz="0" w:space="0" w:color="auto"/>
                      </w:divBdr>
                    </w:div>
                  </w:divsChild>
                </w:div>
                <w:div w:id="1975403122">
                  <w:marLeft w:val="0"/>
                  <w:marRight w:val="0"/>
                  <w:marTop w:val="420"/>
                  <w:marBottom w:val="0"/>
                  <w:divBdr>
                    <w:top w:val="none" w:sz="0" w:space="0" w:color="auto"/>
                    <w:left w:val="none" w:sz="0" w:space="0" w:color="auto"/>
                    <w:bottom w:val="none" w:sz="0" w:space="0" w:color="auto"/>
                    <w:right w:val="none" w:sz="0" w:space="0" w:color="auto"/>
                  </w:divBdr>
                </w:div>
                <w:div w:id="546600729">
                  <w:marLeft w:val="0"/>
                  <w:marRight w:val="0"/>
                  <w:marTop w:val="360"/>
                  <w:marBottom w:val="0"/>
                  <w:divBdr>
                    <w:top w:val="none" w:sz="0" w:space="0" w:color="auto"/>
                    <w:left w:val="none" w:sz="0" w:space="0" w:color="auto"/>
                    <w:bottom w:val="none" w:sz="0" w:space="0" w:color="auto"/>
                    <w:right w:val="none" w:sz="0" w:space="0" w:color="auto"/>
                  </w:divBdr>
                </w:div>
                <w:div w:id="1648392077">
                  <w:marLeft w:val="0"/>
                  <w:marRight w:val="0"/>
                  <w:marTop w:val="330"/>
                  <w:marBottom w:val="0"/>
                  <w:divBdr>
                    <w:top w:val="none" w:sz="0" w:space="0" w:color="auto"/>
                    <w:left w:val="none" w:sz="0" w:space="0" w:color="auto"/>
                    <w:bottom w:val="none" w:sz="0" w:space="0" w:color="auto"/>
                    <w:right w:val="none" w:sz="0" w:space="0" w:color="auto"/>
                  </w:divBdr>
                  <w:divsChild>
                    <w:div w:id="814299596">
                      <w:marLeft w:val="0"/>
                      <w:marRight w:val="0"/>
                      <w:marTop w:val="0"/>
                      <w:marBottom w:val="0"/>
                      <w:divBdr>
                        <w:top w:val="none" w:sz="0" w:space="0" w:color="auto"/>
                        <w:left w:val="none" w:sz="0" w:space="0" w:color="auto"/>
                        <w:bottom w:val="none" w:sz="0" w:space="0" w:color="auto"/>
                        <w:right w:val="none" w:sz="0" w:space="0" w:color="auto"/>
                      </w:divBdr>
                    </w:div>
                  </w:divsChild>
                </w:div>
                <w:div w:id="2061589908">
                  <w:marLeft w:val="0"/>
                  <w:marRight w:val="0"/>
                  <w:marTop w:val="420"/>
                  <w:marBottom w:val="0"/>
                  <w:divBdr>
                    <w:top w:val="none" w:sz="0" w:space="0" w:color="auto"/>
                    <w:left w:val="none" w:sz="0" w:space="0" w:color="auto"/>
                    <w:bottom w:val="none" w:sz="0" w:space="0" w:color="auto"/>
                    <w:right w:val="none" w:sz="0" w:space="0" w:color="auto"/>
                  </w:divBdr>
                </w:div>
                <w:div w:id="195430548">
                  <w:marLeft w:val="0"/>
                  <w:marRight w:val="0"/>
                  <w:marTop w:val="360"/>
                  <w:marBottom w:val="0"/>
                  <w:divBdr>
                    <w:top w:val="none" w:sz="0" w:space="0" w:color="auto"/>
                    <w:left w:val="none" w:sz="0" w:space="0" w:color="auto"/>
                    <w:bottom w:val="none" w:sz="0" w:space="0" w:color="auto"/>
                    <w:right w:val="none" w:sz="0" w:space="0" w:color="auto"/>
                  </w:divBdr>
                </w:div>
                <w:div w:id="1734430010">
                  <w:marLeft w:val="0"/>
                  <w:marRight w:val="0"/>
                  <w:marTop w:val="330"/>
                  <w:marBottom w:val="0"/>
                  <w:divBdr>
                    <w:top w:val="none" w:sz="0" w:space="0" w:color="auto"/>
                    <w:left w:val="none" w:sz="0" w:space="0" w:color="auto"/>
                    <w:bottom w:val="none" w:sz="0" w:space="0" w:color="auto"/>
                    <w:right w:val="none" w:sz="0" w:space="0" w:color="auto"/>
                  </w:divBdr>
                  <w:divsChild>
                    <w:div w:id="702901275">
                      <w:marLeft w:val="0"/>
                      <w:marRight w:val="0"/>
                      <w:marTop w:val="0"/>
                      <w:marBottom w:val="0"/>
                      <w:divBdr>
                        <w:top w:val="none" w:sz="0" w:space="0" w:color="auto"/>
                        <w:left w:val="none" w:sz="0" w:space="0" w:color="auto"/>
                        <w:bottom w:val="none" w:sz="0" w:space="0" w:color="auto"/>
                        <w:right w:val="none" w:sz="0" w:space="0" w:color="auto"/>
                      </w:divBdr>
                    </w:div>
                  </w:divsChild>
                </w:div>
                <w:div w:id="1063064529">
                  <w:marLeft w:val="0"/>
                  <w:marRight w:val="0"/>
                  <w:marTop w:val="420"/>
                  <w:marBottom w:val="0"/>
                  <w:divBdr>
                    <w:top w:val="none" w:sz="0" w:space="0" w:color="auto"/>
                    <w:left w:val="none" w:sz="0" w:space="0" w:color="auto"/>
                    <w:bottom w:val="none" w:sz="0" w:space="0" w:color="auto"/>
                    <w:right w:val="none" w:sz="0" w:space="0" w:color="auto"/>
                  </w:divBdr>
                </w:div>
                <w:div w:id="1502961987">
                  <w:marLeft w:val="0"/>
                  <w:marRight w:val="0"/>
                  <w:marTop w:val="360"/>
                  <w:marBottom w:val="0"/>
                  <w:divBdr>
                    <w:top w:val="none" w:sz="0" w:space="0" w:color="auto"/>
                    <w:left w:val="none" w:sz="0" w:space="0" w:color="auto"/>
                    <w:bottom w:val="none" w:sz="0" w:space="0" w:color="auto"/>
                    <w:right w:val="none" w:sz="0" w:space="0" w:color="auto"/>
                  </w:divBdr>
                </w:div>
                <w:div w:id="18927617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89560171">
      <w:bodyDiv w:val="1"/>
      <w:marLeft w:val="0"/>
      <w:marRight w:val="0"/>
      <w:marTop w:val="0"/>
      <w:marBottom w:val="0"/>
      <w:divBdr>
        <w:top w:val="none" w:sz="0" w:space="0" w:color="auto"/>
        <w:left w:val="none" w:sz="0" w:space="0" w:color="auto"/>
        <w:bottom w:val="none" w:sz="0" w:space="0" w:color="auto"/>
        <w:right w:val="none" w:sz="0" w:space="0" w:color="auto"/>
      </w:divBdr>
      <w:divsChild>
        <w:div w:id="2110083722">
          <w:marLeft w:val="0"/>
          <w:marRight w:val="0"/>
          <w:marTop w:val="0"/>
          <w:marBottom w:val="330"/>
          <w:divBdr>
            <w:top w:val="none" w:sz="0" w:space="0" w:color="auto"/>
            <w:left w:val="none" w:sz="0" w:space="0" w:color="auto"/>
            <w:bottom w:val="none" w:sz="0" w:space="0" w:color="auto"/>
            <w:right w:val="none" w:sz="0" w:space="0" w:color="auto"/>
          </w:divBdr>
        </w:div>
      </w:divsChild>
    </w:div>
    <w:div w:id="502162974">
      <w:bodyDiv w:val="1"/>
      <w:marLeft w:val="0"/>
      <w:marRight w:val="0"/>
      <w:marTop w:val="0"/>
      <w:marBottom w:val="0"/>
      <w:divBdr>
        <w:top w:val="none" w:sz="0" w:space="0" w:color="auto"/>
        <w:left w:val="none" w:sz="0" w:space="0" w:color="auto"/>
        <w:bottom w:val="none" w:sz="0" w:space="0" w:color="auto"/>
        <w:right w:val="none" w:sz="0" w:space="0" w:color="auto"/>
      </w:divBdr>
      <w:divsChild>
        <w:div w:id="1598557521">
          <w:marLeft w:val="0"/>
          <w:marRight w:val="0"/>
          <w:marTop w:val="0"/>
          <w:marBottom w:val="300"/>
          <w:divBdr>
            <w:top w:val="single" w:sz="6" w:space="11" w:color="FAEBCC"/>
            <w:left w:val="single" w:sz="6" w:space="11" w:color="FAEBCC"/>
            <w:bottom w:val="single" w:sz="6" w:space="11" w:color="FAEBCC"/>
            <w:right w:val="single" w:sz="6" w:space="11" w:color="FAEBCC"/>
          </w:divBdr>
        </w:div>
        <w:div w:id="1927419769">
          <w:marLeft w:val="0"/>
          <w:marRight w:val="0"/>
          <w:marTop w:val="0"/>
          <w:marBottom w:val="0"/>
          <w:divBdr>
            <w:top w:val="none" w:sz="0" w:space="0" w:color="auto"/>
            <w:left w:val="none" w:sz="0" w:space="0" w:color="auto"/>
            <w:bottom w:val="none" w:sz="0" w:space="0" w:color="auto"/>
            <w:right w:val="none" w:sz="0" w:space="0" w:color="auto"/>
          </w:divBdr>
        </w:div>
      </w:divsChild>
    </w:div>
    <w:div w:id="528183419">
      <w:bodyDiv w:val="1"/>
      <w:marLeft w:val="0"/>
      <w:marRight w:val="0"/>
      <w:marTop w:val="0"/>
      <w:marBottom w:val="0"/>
      <w:divBdr>
        <w:top w:val="none" w:sz="0" w:space="0" w:color="auto"/>
        <w:left w:val="none" w:sz="0" w:space="0" w:color="auto"/>
        <w:bottom w:val="none" w:sz="0" w:space="0" w:color="auto"/>
        <w:right w:val="none" w:sz="0" w:space="0" w:color="auto"/>
      </w:divBdr>
      <w:divsChild>
        <w:div w:id="80688459">
          <w:marLeft w:val="0"/>
          <w:marRight w:val="0"/>
          <w:marTop w:val="0"/>
          <w:marBottom w:val="0"/>
          <w:divBdr>
            <w:top w:val="none" w:sz="0" w:space="0" w:color="auto"/>
            <w:left w:val="none" w:sz="0" w:space="0" w:color="auto"/>
            <w:bottom w:val="single" w:sz="6" w:space="0" w:color="F2F2F2"/>
            <w:right w:val="none" w:sz="0" w:space="0" w:color="auto"/>
          </w:divBdr>
          <w:divsChild>
            <w:div w:id="1167746719">
              <w:marLeft w:val="0"/>
              <w:marRight w:val="0"/>
              <w:marTop w:val="0"/>
              <w:marBottom w:val="0"/>
              <w:divBdr>
                <w:top w:val="none" w:sz="0" w:space="0" w:color="auto"/>
                <w:left w:val="none" w:sz="0" w:space="0" w:color="auto"/>
                <w:bottom w:val="none" w:sz="0" w:space="0" w:color="auto"/>
                <w:right w:val="none" w:sz="0" w:space="0" w:color="auto"/>
              </w:divBdr>
              <w:divsChild>
                <w:div w:id="1628076477">
                  <w:marLeft w:val="180"/>
                  <w:marRight w:val="0"/>
                  <w:marTop w:val="0"/>
                  <w:marBottom w:val="0"/>
                  <w:divBdr>
                    <w:top w:val="none" w:sz="0" w:space="0" w:color="auto"/>
                    <w:left w:val="none" w:sz="0" w:space="0" w:color="auto"/>
                    <w:bottom w:val="none" w:sz="0" w:space="0" w:color="auto"/>
                    <w:right w:val="none" w:sz="0" w:space="0" w:color="auto"/>
                  </w:divBdr>
                </w:div>
                <w:div w:id="1112942676">
                  <w:marLeft w:val="0"/>
                  <w:marRight w:val="0"/>
                  <w:marTop w:val="0"/>
                  <w:marBottom w:val="0"/>
                  <w:divBdr>
                    <w:top w:val="none" w:sz="0" w:space="0" w:color="auto"/>
                    <w:left w:val="none" w:sz="0" w:space="0" w:color="auto"/>
                    <w:bottom w:val="none" w:sz="0" w:space="0" w:color="auto"/>
                    <w:right w:val="none" w:sz="0" w:space="0" w:color="auto"/>
                  </w:divBdr>
                  <w:divsChild>
                    <w:div w:id="2118479272">
                      <w:marLeft w:val="0"/>
                      <w:marRight w:val="225"/>
                      <w:marTop w:val="0"/>
                      <w:marBottom w:val="0"/>
                      <w:divBdr>
                        <w:top w:val="none" w:sz="0" w:space="0" w:color="auto"/>
                        <w:left w:val="none" w:sz="0" w:space="0" w:color="auto"/>
                        <w:bottom w:val="none" w:sz="0" w:space="0" w:color="auto"/>
                        <w:right w:val="none" w:sz="0" w:space="0" w:color="auto"/>
                      </w:divBdr>
                    </w:div>
                    <w:div w:id="1421023289">
                      <w:marLeft w:val="0"/>
                      <w:marRight w:val="360"/>
                      <w:marTop w:val="0"/>
                      <w:marBottom w:val="0"/>
                      <w:divBdr>
                        <w:top w:val="none" w:sz="0" w:space="0" w:color="auto"/>
                        <w:left w:val="none" w:sz="0" w:space="0" w:color="auto"/>
                        <w:bottom w:val="none" w:sz="0" w:space="0" w:color="auto"/>
                        <w:right w:val="none" w:sz="0" w:space="0" w:color="auto"/>
                      </w:divBdr>
                      <w:divsChild>
                        <w:div w:id="17458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082">
          <w:marLeft w:val="0"/>
          <w:marRight w:val="0"/>
          <w:marTop w:val="0"/>
          <w:marBottom w:val="0"/>
          <w:divBdr>
            <w:top w:val="none" w:sz="0" w:space="0" w:color="auto"/>
            <w:left w:val="none" w:sz="0" w:space="0" w:color="auto"/>
            <w:bottom w:val="none" w:sz="0" w:space="0" w:color="auto"/>
            <w:right w:val="none" w:sz="0" w:space="0" w:color="auto"/>
          </w:divBdr>
          <w:divsChild>
            <w:div w:id="687295634">
              <w:marLeft w:val="0"/>
              <w:marRight w:val="0"/>
              <w:marTop w:val="0"/>
              <w:marBottom w:val="0"/>
              <w:divBdr>
                <w:top w:val="none" w:sz="0" w:space="0" w:color="auto"/>
                <w:left w:val="none" w:sz="0" w:space="0" w:color="auto"/>
                <w:bottom w:val="single" w:sz="6" w:space="12" w:color="F2F2F2"/>
                <w:right w:val="none" w:sz="0" w:space="0" w:color="auto"/>
              </w:divBdr>
              <w:divsChild>
                <w:div w:id="74865784">
                  <w:marLeft w:val="0"/>
                  <w:marRight w:val="0"/>
                  <w:marTop w:val="0"/>
                  <w:marBottom w:val="0"/>
                  <w:divBdr>
                    <w:top w:val="none" w:sz="0" w:space="0" w:color="auto"/>
                    <w:left w:val="none" w:sz="0" w:space="0" w:color="auto"/>
                    <w:bottom w:val="none" w:sz="0" w:space="0" w:color="auto"/>
                    <w:right w:val="none" w:sz="0" w:space="0" w:color="auto"/>
                  </w:divBdr>
                  <w:divsChild>
                    <w:div w:id="352847455">
                      <w:marLeft w:val="0"/>
                      <w:marRight w:val="0"/>
                      <w:marTop w:val="0"/>
                      <w:marBottom w:val="0"/>
                      <w:divBdr>
                        <w:top w:val="none" w:sz="0" w:space="0" w:color="auto"/>
                        <w:left w:val="none" w:sz="0" w:space="0" w:color="auto"/>
                        <w:bottom w:val="none" w:sz="0" w:space="0" w:color="auto"/>
                        <w:right w:val="none" w:sz="0" w:space="0" w:color="auto"/>
                      </w:divBdr>
                    </w:div>
                  </w:divsChild>
                </w:div>
                <w:div w:id="265771446">
                  <w:marLeft w:val="0"/>
                  <w:marRight w:val="0"/>
                  <w:marTop w:val="420"/>
                  <w:marBottom w:val="0"/>
                  <w:divBdr>
                    <w:top w:val="none" w:sz="0" w:space="0" w:color="auto"/>
                    <w:left w:val="none" w:sz="0" w:space="0" w:color="auto"/>
                    <w:bottom w:val="none" w:sz="0" w:space="0" w:color="auto"/>
                    <w:right w:val="none" w:sz="0" w:space="0" w:color="auto"/>
                  </w:divBdr>
                </w:div>
                <w:div w:id="1195727438">
                  <w:marLeft w:val="0"/>
                  <w:marRight w:val="0"/>
                  <w:marTop w:val="360"/>
                  <w:marBottom w:val="0"/>
                  <w:divBdr>
                    <w:top w:val="none" w:sz="0" w:space="0" w:color="auto"/>
                    <w:left w:val="none" w:sz="0" w:space="0" w:color="auto"/>
                    <w:bottom w:val="none" w:sz="0" w:space="0" w:color="auto"/>
                    <w:right w:val="none" w:sz="0" w:space="0" w:color="auto"/>
                  </w:divBdr>
                </w:div>
                <w:div w:id="1953781258">
                  <w:marLeft w:val="0"/>
                  <w:marRight w:val="0"/>
                  <w:marTop w:val="360"/>
                  <w:marBottom w:val="0"/>
                  <w:divBdr>
                    <w:top w:val="none" w:sz="0" w:space="0" w:color="auto"/>
                    <w:left w:val="none" w:sz="0" w:space="0" w:color="auto"/>
                    <w:bottom w:val="none" w:sz="0" w:space="0" w:color="auto"/>
                    <w:right w:val="none" w:sz="0" w:space="0" w:color="auto"/>
                  </w:divBdr>
                </w:div>
                <w:div w:id="1623919987">
                  <w:marLeft w:val="0"/>
                  <w:marRight w:val="0"/>
                  <w:marTop w:val="360"/>
                  <w:marBottom w:val="0"/>
                  <w:divBdr>
                    <w:top w:val="none" w:sz="0" w:space="0" w:color="auto"/>
                    <w:left w:val="none" w:sz="0" w:space="0" w:color="auto"/>
                    <w:bottom w:val="none" w:sz="0" w:space="0" w:color="auto"/>
                    <w:right w:val="none" w:sz="0" w:space="0" w:color="auto"/>
                  </w:divBdr>
                </w:div>
                <w:div w:id="238253491">
                  <w:marLeft w:val="0"/>
                  <w:marRight w:val="0"/>
                  <w:marTop w:val="360"/>
                  <w:marBottom w:val="0"/>
                  <w:divBdr>
                    <w:top w:val="none" w:sz="0" w:space="0" w:color="auto"/>
                    <w:left w:val="none" w:sz="0" w:space="0" w:color="auto"/>
                    <w:bottom w:val="none" w:sz="0" w:space="0" w:color="auto"/>
                    <w:right w:val="none" w:sz="0" w:space="0" w:color="auto"/>
                  </w:divBdr>
                </w:div>
                <w:div w:id="300234851">
                  <w:marLeft w:val="0"/>
                  <w:marRight w:val="0"/>
                  <w:marTop w:val="360"/>
                  <w:marBottom w:val="0"/>
                  <w:divBdr>
                    <w:top w:val="none" w:sz="0" w:space="0" w:color="auto"/>
                    <w:left w:val="none" w:sz="0" w:space="0" w:color="auto"/>
                    <w:bottom w:val="none" w:sz="0" w:space="0" w:color="auto"/>
                    <w:right w:val="none" w:sz="0" w:space="0" w:color="auto"/>
                  </w:divBdr>
                </w:div>
                <w:div w:id="1331565276">
                  <w:marLeft w:val="0"/>
                  <w:marRight w:val="0"/>
                  <w:marTop w:val="360"/>
                  <w:marBottom w:val="0"/>
                  <w:divBdr>
                    <w:top w:val="none" w:sz="0" w:space="0" w:color="auto"/>
                    <w:left w:val="none" w:sz="0" w:space="0" w:color="auto"/>
                    <w:bottom w:val="none" w:sz="0" w:space="0" w:color="auto"/>
                    <w:right w:val="none" w:sz="0" w:space="0" w:color="auto"/>
                  </w:divBdr>
                </w:div>
                <w:div w:id="434714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55302508">
      <w:bodyDiv w:val="1"/>
      <w:marLeft w:val="0"/>
      <w:marRight w:val="0"/>
      <w:marTop w:val="0"/>
      <w:marBottom w:val="0"/>
      <w:divBdr>
        <w:top w:val="none" w:sz="0" w:space="0" w:color="auto"/>
        <w:left w:val="none" w:sz="0" w:space="0" w:color="auto"/>
        <w:bottom w:val="none" w:sz="0" w:space="0" w:color="auto"/>
        <w:right w:val="none" w:sz="0" w:space="0" w:color="auto"/>
      </w:divBdr>
      <w:divsChild>
        <w:div w:id="82991706">
          <w:marLeft w:val="0"/>
          <w:marRight w:val="0"/>
          <w:marTop w:val="0"/>
          <w:marBottom w:val="0"/>
          <w:divBdr>
            <w:top w:val="none" w:sz="0" w:space="0" w:color="auto"/>
            <w:left w:val="none" w:sz="0" w:space="0" w:color="auto"/>
            <w:bottom w:val="single" w:sz="6" w:space="0" w:color="F2F2F2"/>
            <w:right w:val="none" w:sz="0" w:space="0" w:color="auto"/>
          </w:divBdr>
          <w:divsChild>
            <w:div w:id="1592010791">
              <w:marLeft w:val="0"/>
              <w:marRight w:val="0"/>
              <w:marTop w:val="0"/>
              <w:marBottom w:val="0"/>
              <w:divBdr>
                <w:top w:val="none" w:sz="0" w:space="0" w:color="auto"/>
                <w:left w:val="none" w:sz="0" w:space="0" w:color="auto"/>
                <w:bottom w:val="none" w:sz="0" w:space="0" w:color="auto"/>
                <w:right w:val="none" w:sz="0" w:space="0" w:color="auto"/>
              </w:divBdr>
              <w:divsChild>
                <w:div w:id="2118982028">
                  <w:marLeft w:val="180"/>
                  <w:marRight w:val="0"/>
                  <w:marTop w:val="0"/>
                  <w:marBottom w:val="0"/>
                  <w:divBdr>
                    <w:top w:val="none" w:sz="0" w:space="0" w:color="auto"/>
                    <w:left w:val="none" w:sz="0" w:space="0" w:color="auto"/>
                    <w:bottom w:val="none" w:sz="0" w:space="0" w:color="auto"/>
                    <w:right w:val="none" w:sz="0" w:space="0" w:color="auto"/>
                  </w:divBdr>
                </w:div>
                <w:div w:id="1937058765">
                  <w:marLeft w:val="0"/>
                  <w:marRight w:val="0"/>
                  <w:marTop w:val="0"/>
                  <w:marBottom w:val="0"/>
                  <w:divBdr>
                    <w:top w:val="none" w:sz="0" w:space="0" w:color="auto"/>
                    <w:left w:val="none" w:sz="0" w:space="0" w:color="auto"/>
                    <w:bottom w:val="none" w:sz="0" w:space="0" w:color="auto"/>
                    <w:right w:val="none" w:sz="0" w:space="0" w:color="auto"/>
                  </w:divBdr>
                  <w:divsChild>
                    <w:div w:id="628242845">
                      <w:marLeft w:val="0"/>
                      <w:marRight w:val="225"/>
                      <w:marTop w:val="0"/>
                      <w:marBottom w:val="0"/>
                      <w:divBdr>
                        <w:top w:val="none" w:sz="0" w:space="0" w:color="auto"/>
                        <w:left w:val="none" w:sz="0" w:space="0" w:color="auto"/>
                        <w:bottom w:val="none" w:sz="0" w:space="0" w:color="auto"/>
                        <w:right w:val="none" w:sz="0" w:space="0" w:color="auto"/>
                      </w:divBdr>
                    </w:div>
                    <w:div w:id="199632818">
                      <w:marLeft w:val="0"/>
                      <w:marRight w:val="360"/>
                      <w:marTop w:val="0"/>
                      <w:marBottom w:val="0"/>
                      <w:divBdr>
                        <w:top w:val="none" w:sz="0" w:space="0" w:color="auto"/>
                        <w:left w:val="none" w:sz="0" w:space="0" w:color="auto"/>
                        <w:bottom w:val="none" w:sz="0" w:space="0" w:color="auto"/>
                        <w:right w:val="none" w:sz="0" w:space="0" w:color="auto"/>
                      </w:divBdr>
                      <w:divsChild>
                        <w:div w:id="12639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35016">
          <w:marLeft w:val="0"/>
          <w:marRight w:val="0"/>
          <w:marTop w:val="0"/>
          <w:marBottom w:val="0"/>
          <w:divBdr>
            <w:top w:val="none" w:sz="0" w:space="0" w:color="auto"/>
            <w:left w:val="none" w:sz="0" w:space="0" w:color="auto"/>
            <w:bottom w:val="none" w:sz="0" w:space="0" w:color="auto"/>
            <w:right w:val="none" w:sz="0" w:space="0" w:color="auto"/>
          </w:divBdr>
          <w:divsChild>
            <w:div w:id="413433794">
              <w:marLeft w:val="0"/>
              <w:marRight w:val="0"/>
              <w:marTop w:val="0"/>
              <w:marBottom w:val="0"/>
              <w:divBdr>
                <w:top w:val="none" w:sz="0" w:space="0" w:color="auto"/>
                <w:left w:val="none" w:sz="0" w:space="0" w:color="auto"/>
                <w:bottom w:val="single" w:sz="6" w:space="12" w:color="F2F2F2"/>
                <w:right w:val="none" w:sz="0" w:space="0" w:color="auto"/>
              </w:divBdr>
              <w:divsChild>
                <w:div w:id="1928221661">
                  <w:marLeft w:val="0"/>
                  <w:marRight w:val="0"/>
                  <w:marTop w:val="0"/>
                  <w:marBottom w:val="0"/>
                  <w:divBdr>
                    <w:top w:val="none" w:sz="0" w:space="0" w:color="auto"/>
                    <w:left w:val="none" w:sz="0" w:space="0" w:color="auto"/>
                    <w:bottom w:val="none" w:sz="0" w:space="0" w:color="auto"/>
                    <w:right w:val="none" w:sz="0" w:space="0" w:color="auto"/>
                  </w:divBdr>
                  <w:divsChild>
                    <w:div w:id="1109932256">
                      <w:marLeft w:val="0"/>
                      <w:marRight w:val="0"/>
                      <w:marTop w:val="0"/>
                      <w:marBottom w:val="0"/>
                      <w:divBdr>
                        <w:top w:val="none" w:sz="0" w:space="0" w:color="auto"/>
                        <w:left w:val="none" w:sz="0" w:space="0" w:color="auto"/>
                        <w:bottom w:val="none" w:sz="0" w:space="0" w:color="auto"/>
                        <w:right w:val="none" w:sz="0" w:space="0" w:color="auto"/>
                      </w:divBdr>
                    </w:div>
                  </w:divsChild>
                </w:div>
                <w:div w:id="1912496586">
                  <w:marLeft w:val="0"/>
                  <w:marRight w:val="0"/>
                  <w:marTop w:val="420"/>
                  <w:marBottom w:val="0"/>
                  <w:divBdr>
                    <w:top w:val="none" w:sz="0" w:space="0" w:color="auto"/>
                    <w:left w:val="none" w:sz="0" w:space="0" w:color="auto"/>
                    <w:bottom w:val="none" w:sz="0" w:space="0" w:color="auto"/>
                    <w:right w:val="none" w:sz="0" w:space="0" w:color="auto"/>
                  </w:divBdr>
                </w:div>
                <w:div w:id="975452350">
                  <w:marLeft w:val="0"/>
                  <w:marRight w:val="0"/>
                  <w:marTop w:val="360"/>
                  <w:marBottom w:val="0"/>
                  <w:divBdr>
                    <w:top w:val="none" w:sz="0" w:space="0" w:color="auto"/>
                    <w:left w:val="none" w:sz="0" w:space="0" w:color="auto"/>
                    <w:bottom w:val="none" w:sz="0" w:space="0" w:color="auto"/>
                    <w:right w:val="none" w:sz="0" w:space="0" w:color="auto"/>
                  </w:divBdr>
                </w:div>
                <w:div w:id="1514538725">
                  <w:marLeft w:val="0"/>
                  <w:marRight w:val="0"/>
                  <w:marTop w:val="360"/>
                  <w:marBottom w:val="0"/>
                  <w:divBdr>
                    <w:top w:val="none" w:sz="0" w:space="0" w:color="auto"/>
                    <w:left w:val="none" w:sz="0" w:space="0" w:color="auto"/>
                    <w:bottom w:val="none" w:sz="0" w:space="0" w:color="auto"/>
                    <w:right w:val="none" w:sz="0" w:space="0" w:color="auto"/>
                  </w:divBdr>
                </w:div>
                <w:div w:id="443770117">
                  <w:marLeft w:val="0"/>
                  <w:marRight w:val="0"/>
                  <w:marTop w:val="360"/>
                  <w:marBottom w:val="0"/>
                  <w:divBdr>
                    <w:top w:val="none" w:sz="0" w:space="0" w:color="auto"/>
                    <w:left w:val="none" w:sz="0" w:space="0" w:color="auto"/>
                    <w:bottom w:val="none" w:sz="0" w:space="0" w:color="auto"/>
                    <w:right w:val="none" w:sz="0" w:space="0" w:color="auto"/>
                  </w:divBdr>
                </w:div>
                <w:div w:id="435099589">
                  <w:marLeft w:val="0"/>
                  <w:marRight w:val="0"/>
                  <w:marTop w:val="360"/>
                  <w:marBottom w:val="0"/>
                  <w:divBdr>
                    <w:top w:val="none" w:sz="0" w:space="0" w:color="auto"/>
                    <w:left w:val="none" w:sz="0" w:space="0" w:color="auto"/>
                    <w:bottom w:val="none" w:sz="0" w:space="0" w:color="auto"/>
                    <w:right w:val="none" w:sz="0" w:space="0" w:color="auto"/>
                  </w:divBdr>
                </w:div>
                <w:div w:id="1767383046">
                  <w:marLeft w:val="0"/>
                  <w:marRight w:val="0"/>
                  <w:marTop w:val="360"/>
                  <w:marBottom w:val="0"/>
                  <w:divBdr>
                    <w:top w:val="none" w:sz="0" w:space="0" w:color="auto"/>
                    <w:left w:val="none" w:sz="0" w:space="0" w:color="auto"/>
                    <w:bottom w:val="none" w:sz="0" w:space="0" w:color="auto"/>
                    <w:right w:val="none" w:sz="0" w:space="0" w:color="auto"/>
                  </w:divBdr>
                </w:div>
                <w:div w:id="338167453">
                  <w:marLeft w:val="0"/>
                  <w:marRight w:val="0"/>
                  <w:marTop w:val="360"/>
                  <w:marBottom w:val="0"/>
                  <w:divBdr>
                    <w:top w:val="none" w:sz="0" w:space="0" w:color="auto"/>
                    <w:left w:val="none" w:sz="0" w:space="0" w:color="auto"/>
                    <w:bottom w:val="none" w:sz="0" w:space="0" w:color="auto"/>
                    <w:right w:val="none" w:sz="0" w:space="0" w:color="auto"/>
                  </w:divBdr>
                </w:div>
                <w:div w:id="97237052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83357847">
      <w:bodyDiv w:val="1"/>
      <w:marLeft w:val="0"/>
      <w:marRight w:val="0"/>
      <w:marTop w:val="0"/>
      <w:marBottom w:val="0"/>
      <w:divBdr>
        <w:top w:val="none" w:sz="0" w:space="0" w:color="auto"/>
        <w:left w:val="none" w:sz="0" w:space="0" w:color="auto"/>
        <w:bottom w:val="none" w:sz="0" w:space="0" w:color="auto"/>
        <w:right w:val="none" w:sz="0" w:space="0" w:color="auto"/>
      </w:divBdr>
      <w:divsChild>
        <w:div w:id="1617564780">
          <w:marLeft w:val="0"/>
          <w:marRight w:val="0"/>
          <w:marTop w:val="180"/>
          <w:marBottom w:val="0"/>
          <w:divBdr>
            <w:top w:val="none" w:sz="0" w:space="0" w:color="auto"/>
            <w:left w:val="none" w:sz="0" w:space="0" w:color="auto"/>
            <w:bottom w:val="none" w:sz="0" w:space="0" w:color="auto"/>
            <w:right w:val="none" w:sz="0" w:space="0" w:color="auto"/>
          </w:divBdr>
        </w:div>
        <w:div w:id="838421564">
          <w:marLeft w:val="0"/>
          <w:marRight w:val="0"/>
          <w:marTop w:val="180"/>
          <w:marBottom w:val="0"/>
          <w:divBdr>
            <w:top w:val="none" w:sz="0" w:space="0" w:color="auto"/>
            <w:left w:val="none" w:sz="0" w:space="0" w:color="auto"/>
            <w:bottom w:val="none" w:sz="0" w:space="0" w:color="auto"/>
            <w:right w:val="none" w:sz="0" w:space="0" w:color="auto"/>
          </w:divBdr>
          <w:divsChild>
            <w:div w:id="161048891">
              <w:marLeft w:val="0"/>
              <w:marRight w:val="0"/>
              <w:marTop w:val="0"/>
              <w:marBottom w:val="0"/>
              <w:divBdr>
                <w:top w:val="none" w:sz="0" w:space="0" w:color="auto"/>
                <w:left w:val="none" w:sz="0" w:space="0" w:color="auto"/>
                <w:bottom w:val="none" w:sz="0" w:space="0" w:color="auto"/>
                <w:right w:val="none" w:sz="0" w:space="0" w:color="auto"/>
              </w:divBdr>
            </w:div>
          </w:divsChild>
        </w:div>
        <w:div w:id="646013843">
          <w:marLeft w:val="0"/>
          <w:marRight w:val="0"/>
          <w:marTop w:val="0"/>
          <w:marBottom w:val="0"/>
          <w:divBdr>
            <w:top w:val="none" w:sz="0" w:space="0" w:color="auto"/>
            <w:left w:val="none" w:sz="0" w:space="0" w:color="auto"/>
            <w:bottom w:val="none" w:sz="0" w:space="0" w:color="auto"/>
            <w:right w:val="none" w:sz="0" w:space="0" w:color="auto"/>
          </w:divBdr>
        </w:div>
      </w:divsChild>
    </w:div>
    <w:div w:id="714039355">
      <w:bodyDiv w:val="1"/>
      <w:marLeft w:val="0"/>
      <w:marRight w:val="0"/>
      <w:marTop w:val="0"/>
      <w:marBottom w:val="0"/>
      <w:divBdr>
        <w:top w:val="none" w:sz="0" w:space="0" w:color="auto"/>
        <w:left w:val="none" w:sz="0" w:space="0" w:color="auto"/>
        <w:bottom w:val="none" w:sz="0" w:space="0" w:color="auto"/>
        <w:right w:val="none" w:sz="0" w:space="0" w:color="auto"/>
      </w:divBdr>
      <w:divsChild>
        <w:div w:id="347677769">
          <w:marLeft w:val="0"/>
          <w:marRight w:val="0"/>
          <w:marTop w:val="0"/>
          <w:marBottom w:val="0"/>
          <w:divBdr>
            <w:top w:val="none" w:sz="0" w:space="0" w:color="auto"/>
            <w:left w:val="none" w:sz="0" w:space="0" w:color="auto"/>
            <w:bottom w:val="single" w:sz="6" w:space="0" w:color="F2F2F2"/>
            <w:right w:val="none" w:sz="0" w:space="0" w:color="auto"/>
          </w:divBdr>
          <w:divsChild>
            <w:div w:id="645740585">
              <w:marLeft w:val="0"/>
              <w:marRight w:val="0"/>
              <w:marTop w:val="0"/>
              <w:marBottom w:val="0"/>
              <w:divBdr>
                <w:top w:val="none" w:sz="0" w:space="0" w:color="auto"/>
                <w:left w:val="none" w:sz="0" w:space="0" w:color="auto"/>
                <w:bottom w:val="none" w:sz="0" w:space="0" w:color="auto"/>
                <w:right w:val="none" w:sz="0" w:space="0" w:color="auto"/>
              </w:divBdr>
              <w:divsChild>
                <w:div w:id="606887443">
                  <w:marLeft w:val="180"/>
                  <w:marRight w:val="0"/>
                  <w:marTop w:val="0"/>
                  <w:marBottom w:val="0"/>
                  <w:divBdr>
                    <w:top w:val="none" w:sz="0" w:space="0" w:color="auto"/>
                    <w:left w:val="none" w:sz="0" w:space="0" w:color="auto"/>
                    <w:bottom w:val="none" w:sz="0" w:space="0" w:color="auto"/>
                    <w:right w:val="none" w:sz="0" w:space="0" w:color="auto"/>
                  </w:divBdr>
                </w:div>
                <w:div w:id="680937865">
                  <w:marLeft w:val="0"/>
                  <w:marRight w:val="0"/>
                  <w:marTop w:val="0"/>
                  <w:marBottom w:val="0"/>
                  <w:divBdr>
                    <w:top w:val="none" w:sz="0" w:space="0" w:color="auto"/>
                    <w:left w:val="none" w:sz="0" w:space="0" w:color="auto"/>
                    <w:bottom w:val="none" w:sz="0" w:space="0" w:color="auto"/>
                    <w:right w:val="none" w:sz="0" w:space="0" w:color="auto"/>
                  </w:divBdr>
                  <w:divsChild>
                    <w:div w:id="590233959">
                      <w:marLeft w:val="0"/>
                      <w:marRight w:val="225"/>
                      <w:marTop w:val="0"/>
                      <w:marBottom w:val="0"/>
                      <w:divBdr>
                        <w:top w:val="none" w:sz="0" w:space="0" w:color="auto"/>
                        <w:left w:val="none" w:sz="0" w:space="0" w:color="auto"/>
                        <w:bottom w:val="none" w:sz="0" w:space="0" w:color="auto"/>
                        <w:right w:val="none" w:sz="0" w:space="0" w:color="auto"/>
                      </w:divBdr>
                    </w:div>
                    <w:div w:id="357781147">
                      <w:marLeft w:val="0"/>
                      <w:marRight w:val="360"/>
                      <w:marTop w:val="0"/>
                      <w:marBottom w:val="0"/>
                      <w:divBdr>
                        <w:top w:val="none" w:sz="0" w:space="0" w:color="auto"/>
                        <w:left w:val="none" w:sz="0" w:space="0" w:color="auto"/>
                        <w:bottom w:val="none" w:sz="0" w:space="0" w:color="auto"/>
                        <w:right w:val="none" w:sz="0" w:space="0" w:color="auto"/>
                      </w:divBdr>
                      <w:divsChild>
                        <w:div w:id="635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87132">
          <w:marLeft w:val="0"/>
          <w:marRight w:val="0"/>
          <w:marTop w:val="0"/>
          <w:marBottom w:val="0"/>
          <w:divBdr>
            <w:top w:val="none" w:sz="0" w:space="0" w:color="auto"/>
            <w:left w:val="none" w:sz="0" w:space="0" w:color="auto"/>
            <w:bottom w:val="none" w:sz="0" w:space="0" w:color="auto"/>
            <w:right w:val="none" w:sz="0" w:space="0" w:color="auto"/>
          </w:divBdr>
          <w:divsChild>
            <w:div w:id="1235892330">
              <w:marLeft w:val="0"/>
              <w:marRight w:val="0"/>
              <w:marTop w:val="0"/>
              <w:marBottom w:val="0"/>
              <w:divBdr>
                <w:top w:val="none" w:sz="0" w:space="0" w:color="auto"/>
                <w:left w:val="none" w:sz="0" w:space="0" w:color="auto"/>
                <w:bottom w:val="none" w:sz="0" w:space="0" w:color="auto"/>
                <w:right w:val="none" w:sz="0" w:space="0" w:color="auto"/>
              </w:divBdr>
              <w:divsChild>
                <w:div w:id="138964147">
                  <w:marLeft w:val="0"/>
                  <w:marRight w:val="0"/>
                  <w:marTop w:val="0"/>
                  <w:marBottom w:val="0"/>
                  <w:divBdr>
                    <w:top w:val="none" w:sz="0" w:space="0" w:color="auto"/>
                    <w:left w:val="none" w:sz="0" w:space="0" w:color="auto"/>
                    <w:bottom w:val="none" w:sz="0" w:space="0" w:color="auto"/>
                    <w:right w:val="none" w:sz="0" w:space="0" w:color="auto"/>
                  </w:divBdr>
                </w:div>
                <w:div w:id="1159686934">
                  <w:marLeft w:val="0"/>
                  <w:marRight w:val="0"/>
                  <w:marTop w:val="360"/>
                  <w:marBottom w:val="0"/>
                  <w:divBdr>
                    <w:top w:val="none" w:sz="0" w:space="0" w:color="auto"/>
                    <w:left w:val="none" w:sz="0" w:space="0" w:color="auto"/>
                    <w:bottom w:val="none" w:sz="0" w:space="0" w:color="auto"/>
                    <w:right w:val="none" w:sz="0" w:space="0" w:color="auto"/>
                  </w:divBdr>
                </w:div>
                <w:div w:id="49891638">
                  <w:marLeft w:val="0"/>
                  <w:marRight w:val="0"/>
                  <w:marTop w:val="330"/>
                  <w:marBottom w:val="0"/>
                  <w:divBdr>
                    <w:top w:val="none" w:sz="0" w:space="0" w:color="auto"/>
                    <w:left w:val="none" w:sz="0" w:space="0" w:color="auto"/>
                    <w:bottom w:val="none" w:sz="0" w:space="0" w:color="auto"/>
                    <w:right w:val="none" w:sz="0" w:space="0" w:color="auto"/>
                  </w:divBdr>
                  <w:divsChild>
                    <w:div w:id="1344164336">
                      <w:marLeft w:val="0"/>
                      <w:marRight w:val="0"/>
                      <w:marTop w:val="0"/>
                      <w:marBottom w:val="0"/>
                      <w:divBdr>
                        <w:top w:val="none" w:sz="0" w:space="0" w:color="auto"/>
                        <w:left w:val="none" w:sz="0" w:space="0" w:color="auto"/>
                        <w:bottom w:val="none" w:sz="0" w:space="0" w:color="auto"/>
                        <w:right w:val="none" w:sz="0" w:space="0" w:color="auto"/>
                      </w:divBdr>
                    </w:div>
                  </w:divsChild>
                </w:div>
                <w:div w:id="985400475">
                  <w:marLeft w:val="0"/>
                  <w:marRight w:val="0"/>
                  <w:marTop w:val="420"/>
                  <w:marBottom w:val="0"/>
                  <w:divBdr>
                    <w:top w:val="none" w:sz="0" w:space="0" w:color="auto"/>
                    <w:left w:val="none" w:sz="0" w:space="0" w:color="auto"/>
                    <w:bottom w:val="none" w:sz="0" w:space="0" w:color="auto"/>
                    <w:right w:val="none" w:sz="0" w:space="0" w:color="auto"/>
                  </w:divBdr>
                </w:div>
                <w:div w:id="2033143501">
                  <w:marLeft w:val="0"/>
                  <w:marRight w:val="0"/>
                  <w:marTop w:val="330"/>
                  <w:marBottom w:val="0"/>
                  <w:divBdr>
                    <w:top w:val="none" w:sz="0" w:space="0" w:color="auto"/>
                    <w:left w:val="none" w:sz="0" w:space="0" w:color="auto"/>
                    <w:bottom w:val="none" w:sz="0" w:space="0" w:color="auto"/>
                    <w:right w:val="none" w:sz="0" w:space="0" w:color="auto"/>
                  </w:divBdr>
                  <w:divsChild>
                    <w:div w:id="1053891295">
                      <w:marLeft w:val="0"/>
                      <w:marRight w:val="0"/>
                      <w:marTop w:val="0"/>
                      <w:marBottom w:val="0"/>
                      <w:divBdr>
                        <w:top w:val="none" w:sz="0" w:space="0" w:color="auto"/>
                        <w:left w:val="none" w:sz="0" w:space="0" w:color="auto"/>
                        <w:bottom w:val="none" w:sz="0" w:space="0" w:color="auto"/>
                        <w:right w:val="none" w:sz="0" w:space="0" w:color="auto"/>
                      </w:divBdr>
                    </w:div>
                  </w:divsChild>
                </w:div>
                <w:div w:id="971594171">
                  <w:marLeft w:val="0"/>
                  <w:marRight w:val="0"/>
                  <w:marTop w:val="420"/>
                  <w:marBottom w:val="0"/>
                  <w:divBdr>
                    <w:top w:val="none" w:sz="0" w:space="0" w:color="auto"/>
                    <w:left w:val="none" w:sz="0" w:space="0" w:color="auto"/>
                    <w:bottom w:val="none" w:sz="0" w:space="0" w:color="auto"/>
                    <w:right w:val="none" w:sz="0" w:space="0" w:color="auto"/>
                  </w:divBdr>
                </w:div>
                <w:div w:id="260652623">
                  <w:marLeft w:val="0"/>
                  <w:marRight w:val="0"/>
                  <w:marTop w:val="360"/>
                  <w:marBottom w:val="0"/>
                  <w:divBdr>
                    <w:top w:val="none" w:sz="0" w:space="0" w:color="auto"/>
                    <w:left w:val="none" w:sz="0" w:space="0" w:color="auto"/>
                    <w:bottom w:val="none" w:sz="0" w:space="0" w:color="auto"/>
                    <w:right w:val="none" w:sz="0" w:space="0" w:color="auto"/>
                  </w:divBdr>
                </w:div>
                <w:div w:id="1581064245">
                  <w:marLeft w:val="0"/>
                  <w:marRight w:val="0"/>
                  <w:marTop w:val="330"/>
                  <w:marBottom w:val="0"/>
                  <w:divBdr>
                    <w:top w:val="none" w:sz="0" w:space="0" w:color="auto"/>
                    <w:left w:val="none" w:sz="0" w:space="0" w:color="auto"/>
                    <w:bottom w:val="none" w:sz="0" w:space="0" w:color="auto"/>
                    <w:right w:val="none" w:sz="0" w:space="0" w:color="auto"/>
                  </w:divBdr>
                  <w:divsChild>
                    <w:div w:id="1884097029">
                      <w:marLeft w:val="0"/>
                      <w:marRight w:val="0"/>
                      <w:marTop w:val="0"/>
                      <w:marBottom w:val="0"/>
                      <w:divBdr>
                        <w:top w:val="none" w:sz="0" w:space="0" w:color="auto"/>
                        <w:left w:val="none" w:sz="0" w:space="0" w:color="auto"/>
                        <w:bottom w:val="none" w:sz="0" w:space="0" w:color="auto"/>
                        <w:right w:val="none" w:sz="0" w:space="0" w:color="auto"/>
                      </w:divBdr>
                    </w:div>
                  </w:divsChild>
                </w:div>
                <w:div w:id="413742680">
                  <w:marLeft w:val="0"/>
                  <w:marRight w:val="0"/>
                  <w:marTop w:val="420"/>
                  <w:marBottom w:val="0"/>
                  <w:divBdr>
                    <w:top w:val="none" w:sz="0" w:space="0" w:color="auto"/>
                    <w:left w:val="none" w:sz="0" w:space="0" w:color="auto"/>
                    <w:bottom w:val="none" w:sz="0" w:space="0" w:color="auto"/>
                    <w:right w:val="none" w:sz="0" w:space="0" w:color="auto"/>
                  </w:divBdr>
                </w:div>
                <w:div w:id="1554727848">
                  <w:marLeft w:val="0"/>
                  <w:marRight w:val="0"/>
                  <w:marTop w:val="360"/>
                  <w:marBottom w:val="0"/>
                  <w:divBdr>
                    <w:top w:val="none" w:sz="0" w:space="0" w:color="auto"/>
                    <w:left w:val="none" w:sz="0" w:space="0" w:color="auto"/>
                    <w:bottom w:val="none" w:sz="0" w:space="0" w:color="auto"/>
                    <w:right w:val="none" w:sz="0" w:space="0" w:color="auto"/>
                  </w:divBdr>
                </w:div>
                <w:div w:id="2051614118">
                  <w:marLeft w:val="0"/>
                  <w:marRight w:val="0"/>
                  <w:marTop w:val="330"/>
                  <w:marBottom w:val="0"/>
                  <w:divBdr>
                    <w:top w:val="none" w:sz="0" w:space="0" w:color="auto"/>
                    <w:left w:val="none" w:sz="0" w:space="0" w:color="auto"/>
                    <w:bottom w:val="none" w:sz="0" w:space="0" w:color="auto"/>
                    <w:right w:val="none" w:sz="0" w:space="0" w:color="auto"/>
                  </w:divBdr>
                  <w:divsChild>
                    <w:div w:id="797187564">
                      <w:marLeft w:val="0"/>
                      <w:marRight w:val="0"/>
                      <w:marTop w:val="0"/>
                      <w:marBottom w:val="0"/>
                      <w:divBdr>
                        <w:top w:val="none" w:sz="0" w:space="0" w:color="auto"/>
                        <w:left w:val="none" w:sz="0" w:space="0" w:color="auto"/>
                        <w:bottom w:val="none" w:sz="0" w:space="0" w:color="auto"/>
                        <w:right w:val="none" w:sz="0" w:space="0" w:color="auto"/>
                      </w:divBdr>
                    </w:div>
                  </w:divsChild>
                </w:div>
                <w:div w:id="1998653643">
                  <w:marLeft w:val="0"/>
                  <w:marRight w:val="0"/>
                  <w:marTop w:val="420"/>
                  <w:marBottom w:val="0"/>
                  <w:divBdr>
                    <w:top w:val="none" w:sz="0" w:space="0" w:color="auto"/>
                    <w:left w:val="none" w:sz="0" w:space="0" w:color="auto"/>
                    <w:bottom w:val="none" w:sz="0" w:space="0" w:color="auto"/>
                    <w:right w:val="none" w:sz="0" w:space="0" w:color="auto"/>
                  </w:divBdr>
                </w:div>
                <w:div w:id="179733028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31927116">
      <w:bodyDiv w:val="1"/>
      <w:marLeft w:val="0"/>
      <w:marRight w:val="0"/>
      <w:marTop w:val="0"/>
      <w:marBottom w:val="0"/>
      <w:divBdr>
        <w:top w:val="none" w:sz="0" w:space="0" w:color="auto"/>
        <w:left w:val="none" w:sz="0" w:space="0" w:color="auto"/>
        <w:bottom w:val="none" w:sz="0" w:space="0" w:color="auto"/>
        <w:right w:val="none" w:sz="0" w:space="0" w:color="auto"/>
      </w:divBdr>
      <w:divsChild>
        <w:div w:id="1359164240">
          <w:marLeft w:val="0"/>
          <w:marRight w:val="0"/>
          <w:marTop w:val="150"/>
          <w:marBottom w:val="0"/>
          <w:divBdr>
            <w:top w:val="none" w:sz="0" w:space="0" w:color="auto"/>
            <w:left w:val="none" w:sz="0" w:space="0" w:color="auto"/>
            <w:bottom w:val="none" w:sz="0" w:space="0" w:color="auto"/>
            <w:right w:val="none" w:sz="0" w:space="0" w:color="auto"/>
          </w:divBdr>
        </w:div>
        <w:div w:id="405110687">
          <w:marLeft w:val="0"/>
          <w:marRight w:val="0"/>
          <w:marTop w:val="375"/>
          <w:marBottom w:val="0"/>
          <w:divBdr>
            <w:top w:val="none" w:sz="0" w:space="0" w:color="auto"/>
            <w:left w:val="none" w:sz="0" w:space="0" w:color="auto"/>
            <w:bottom w:val="none" w:sz="0" w:space="0" w:color="auto"/>
            <w:right w:val="none" w:sz="0" w:space="0" w:color="auto"/>
          </w:divBdr>
        </w:div>
      </w:divsChild>
    </w:div>
    <w:div w:id="736898719">
      <w:bodyDiv w:val="1"/>
      <w:marLeft w:val="0"/>
      <w:marRight w:val="0"/>
      <w:marTop w:val="0"/>
      <w:marBottom w:val="0"/>
      <w:divBdr>
        <w:top w:val="none" w:sz="0" w:space="0" w:color="auto"/>
        <w:left w:val="none" w:sz="0" w:space="0" w:color="auto"/>
        <w:bottom w:val="none" w:sz="0" w:space="0" w:color="auto"/>
        <w:right w:val="none" w:sz="0" w:space="0" w:color="auto"/>
      </w:divBdr>
      <w:divsChild>
        <w:div w:id="88354724">
          <w:marLeft w:val="0"/>
          <w:marRight w:val="0"/>
          <w:marTop w:val="0"/>
          <w:marBottom w:val="0"/>
          <w:divBdr>
            <w:top w:val="none" w:sz="0" w:space="0" w:color="auto"/>
            <w:left w:val="none" w:sz="0" w:space="0" w:color="auto"/>
            <w:bottom w:val="none" w:sz="0" w:space="0" w:color="auto"/>
            <w:right w:val="none" w:sz="0" w:space="0" w:color="auto"/>
          </w:divBdr>
          <w:divsChild>
            <w:div w:id="477498626">
              <w:marLeft w:val="0"/>
              <w:marRight w:val="0"/>
              <w:marTop w:val="0"/>
              <w:marBottom w:val="0"/>
              <w:divBdr>
                <w:top w:val="single" w:sz="6" w:space="0" w:color="E5E5E5"/>
                <w:left w:val="single" w:sz="2" w:space="0" w:color="E5E5E5"/>
                <w:bottom w:val="single" w:sz="6" w:space="0" w:color="E5E5E5"/>
                <w:right w:val="single" w:sz="2" w:space="0" w:color="E5E5E5"/>
              </w:divBdr>
              <w:divsChild>
                <w:div w:id="673074409">
                  <w:marLeft w:val="0"/>
                  <w:marRight w:val="0"/>
                  <w:marTop w:val="0"/>
                  <w:marBottom w:val="0"/>
                  <w:divBdr>
                    <w:top w:val="none" w:sz="0" w:space="0" w:color="auto"/>
                    <w:left w:val="none" w:sz="0" w:space="0" w:color="auto"/>
                    <w:bottom w:val="none" w:sz="0" w:space="0" w:color="auto"/>
                    <w:right w:val="none" w:sz="0" w:space="0" w:color="auto"/>
                  </w:divBdr>
                  <w:divsChild>
                    <w:div w:id="1219628584">
                      <w:marLeft w:val="0"/>
                      <w:marRight w:val="0"/>
                      <w:marTop w:val="0"/>
                      <w:marBottom w:val="0"/>
                      <w:divBdr>
                        <w:top w:val="none" w:sz="0" w:space="0" w:color="auto"/>
                        <w:left w:val="none" w:sz="0" w:space="0" w:color="auto"/>
                        <w:bottom w:val="none" w:sz="0" w:space="0" w:color="auto"/>
                        <w:right w:val="none" w:sz="0" w:space="0" w:color="auto"/>
                      </w:divBdr>
                    </w:div>
                    <w:div w:id="4859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177">
          <w:marLeft w:val="0"/>
          <w:marRight w:val="0"/>
          <w:marTop w:val="300"/>
          <w:marBottom w:val="0"/>
          <w:divBdr>
            <w:top w:val="none" w:sz="0" w:space="0" w:color="auto"/>
            <w:left w:val="none" w:sz="0" w:space="0" w:color="auto"/>
            <w:bottom w:val="none" w:sz="0" w:space="0" w:color="auto"/>
            <w:right w:val="none" w:sz="0" w:space="0" w:color="auto"/>
          </w:divBdr>
          <w:divsChild>
            <w:div w:id="1620917607">
              <w:marLeft w:val="0"/>
              <w:marRight w:val="600"/>
              <w:marTop w:val="0"/>
              <w:marBottom w:val="0"/>
              <w:divBdr>
                <w:top w:val="none" w:sz="0" w:space="0" w:color="auto"/>
                <w:left w:val="none" w:sz="0" w:space="0" w:color="auto"/>
                <w:bottom w:val="none" w:sz="0" w:space="0" w:color="auto"/>
                <w:right w:val="none" w:sz="0" w:space="0" w:color="auto"/>
              </w:divBdr>
              <w:divsChild>
                <w:div w:id="826362024">
                  <w:marLeft w:val="0"/>
                  <w:marRight w:val="0"/>
                  <w:marTop w:val="0"/>
                  <w:marBottom w:val="450"/>
                  <w:divBdr>
                    <w:top w:val="none" w:sz="0" w:space="0" w:color="auto"/>
                    <w:left w:val="none" w:sz="0" w:space="0" w:color="auto"/>
                    <w:bottom w:val="none" w:sz="0" w:space="0" w:color="auto"/>
                    <w:right w:val="none" w:sz="0" w:space="0" w:color="auto"/>
                  </w:divBdr>
                </w:div>
                <w:div w:id="2121795600">
                  <w:marLeft w:val="0"/>
                  <w:marRight w:val="0"/>
                  <w:marTop w:val="0"/>
                  <w:marBottom w:val="0"/>
                  <w:divBdr>
                    <w:top w:val="none" w:sz="0" w:space="0" w:color="auto"/>
                    <w:left w:val="none" w:sz="0" w:space="0" w:color="auto"/>
                    <w:bottom w:val="none" w:sz="0" w:space="0" w:color="auto"/>
                    <w:right w:val="none" w:sz="0" w:space="0" w:color="auto"/>
                  </w:divBdr>
                  <w:divsChild>
                    <w:div w:id="1742631343">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751664837">
      <w:bodyDiv w:val="1"/>
      <w:marLeft w:val="0"/>
      <w:marRight w:val="0"/>
      <w:marTop w:val="0"/>
      <w:marBottom w:val="0"/>
      <w:divBdr>
        <w:top w:val="none" w:sz="0" w:space="0" w:color="auto"/>
        <w:left w:val="none" w:sz="0" w:space="0" w:color="auto"/>
        <w:bottom w:val="none" w:sz="0" w:space="0" w:color="auto"/>
        <w:right w:val="none" w:sz="0" w:space="0" w:color="auto"/>
      </w:divBdr>
      <w:divsChild>
        <w:div w:id="1776362068">
          <w:marLeft w:val="0"/>
          <w:marRight w:val="0"/>
          <w:marTop w:val="270"/>
          <w:marBottom w:val="0"/>
          <w:divBdr>
            <w:top w:val="none" w:sz="0" w:space="0" w:color="auto"/>
            <w:left w:val="none" w:sz="0" w:space="0" w:color="auto"/>
            <w:bottom w:val="none" w:sz="0" w:space="0" w:color="auto"/>
            <w:right w:val="none" w:sz="0" w:space="0" w:color="auto"/>
          </w:divBdr>
        </w:div>
        <w:div w:id="1291978530">
          <w:marLeft w:val="0"/>
          <w:marRight w:val="0"/>
          <w:marTop w:val="420"/>
          <w:marBottom w:val="0"/>
          <w:divBdr>
            <w:top w:val="single" w:sz="6" w:space="0" w:color="EEEEEE"/>
            <w:left w:val="none" w:sz="0" w:space="0" w:color="auto"/>
            <w:bottom w:val="none" w:sz="0" w:space="0" w:color="auto"/>
            <w:right w:val="none" w:sz="0" w:space="0" w:color="auto"/>
          </w:divBdr>
          <w:divsChild>
            <w:div w:id="2097553715">
              <w:marLeft w:val="-9000"/>
              <w:marRight w:val="0"/>
              <w:marTop w:val="0"/>
              <w:marBottom w:val="0"/>
              <w:divBdr>
                <w:top w:val="none" w:sz="0" w:space="0" w:color="auto"/>
                <w:left w:val="none" w:sz="0" w:space="0" w:color="auto"/>
                <w:bottom w:val="none" w:sz="0" w:space="0" w:color="auto"/>
                <w:right w:val="none" w:sz="0" w:space="0" w:color="auto"/>
              </w:divBdr>
              <w:divsChild>
                <w:div w:id="307562270">
                  <w:marLeft w:val="0"/>
                  <w:marRight w:val="0"/>
                  <w:marTop w:val="570"/>
                  <w:marBottom w:val="0"/>
                  <w:divBdr>
                    <w:top w:val="none" w:sz="0" w:space="0" w:color="auto"/>
                    <w:left w:val="none" w:sz="0" w:space="0" w:color="auto"/>
                    <w:bottom w:val="single" w:sz="6" w:space="9" w:color="EEEEEE"/>
                    <w:right w:val="none" w:sz="0" w:space="0" w:color="auto"/>
                  </w:divBdr>
                </w:div>
                <w:div w:id="245919004">
                  <w:marLeft w:val="0"/>
                  <w:marRight w:val="0"/>
                  <w:marTop w:val="0"/>
                  <w:marBottom w:val="0"/>
                  <w:divBdr>
                    <w:top w:val="none" w:sz="0" w:space="0" w:color="auto"/>
                    <w:left w:val="none" w:sz="0" w:space="0" w:color="auto"/>
                    <w:bottom w:val="none" w:sz="0" w:space="0" w:color="auto"/>
                    <w:right w:val="none" w:sz="0" w:space="0" w:color="auto"/>
                  </w:divBdr>
                </w:div>
              </w:divsChild>
            </w:div>
            <w:div w:id="9391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579">
      <w:bodyDiv w:val="1"/>
      <w:marLeft w:val="0"/>
      <w:marRight w:val="0"/>
      <w:marTop w:val="0"/>
      <w:marBottom w:val="0"/>
      <w:divBdr>
        <w:top w:val="none" w:sz="0" w:space="0" w:color="auto"/>
        <w:left w:val="none" w:sz="0" w:space="0" w:color="auto"/>
        <w:bottom w:val="none" w:sz="0" w:space="0" w:color="auto"/>
        <w:right w:val="none" w:sz="0" w:space="0" w:color="auto"/>
      </w:divBdr>
      <w:divsChild>
        <w:div w:id="1457064615">
          <w:marLeft w:val="0"/>
          <w:marRight w:val="0"/>
          <w:marTop w:val="0"/>
          <w:marBottom w:val="0"/>
          <w:divBdr>
            <w:top w:val="none" w:sz="0" w:space="0" w:color="auto"/>
            <w:left w:val="none" w:sz="0" w:space="0" w:color="auto"/>
            <w:bottom w:val="single" w:sz="6" w:space="4" w:color="D2D2D2"/>
            <w:right w:val="none" w:sz="0" w:space="0" w:color="auto"/>
          </w:divBdr>
          <w:divsChild>
            <w:div w:id="76830787">
              <w:marLeft w:val="0"/>
              <w:marRight w:val="0"/>
              <w:marTop w:val="0"/>
              <w:marBottom w:val="0"/>
              <w:divBdr>
                <w:top w:val="none" w:sz="0" w:space="0" w:color="auto"/>
                <w:left w:val="none" w:sz="0" w:space="0" w:color="auto"/>
                <w:bottom w:val="none" w:sz="0" w:space="0" w:color="auto"/>
                <w:right w:val="none" w:sz="0" w:space="0" w:color="auto"/>
              </w:divBdr>
            </w:div>
            <w:div w:id="772941065">
              <w:marLeft w:val="0"/>
              <w:marRight w:val="0"/>
              <w:marTop w:val="0"/>
              <w:marBottom w:val="0"/>
              <w:divBdr>
                <w:top w:val="none" w:sz="0" w:space="0" w:color="auto"/>
                <w:left w:val="none" w:sz="0" w:space="0" w:color="auto"/>
                <w:bottom w:val="none" w:sz="0" w:space="0" w:color="auto"/>
                <w:right w:val="none" w:sz="0" w:space="0" w:color="auto"/>
              </w:divBdr>
              <w:divsChild>
                <w:div w:id="706221401">
                  <w:marLeft w:val="0"/>
                  <w:marRight w:val="0"/>
                  <w:marTop w:val="0"/>
                  <w:marBottom w:val="0"/>
                  <w:divBdr>
                    <w:top w:val="none" w:sz="0" w:space="0" w:color="auto"/>
                    <w:left w:val="none" w:sz="0" w:space="0" w:color="auto"/>
                    <w:bottom w:val="none" w:sz="0" w:space="0" w:color="auto"/>
                    <w:right w:val="none" w:sz="0" w:space="0" w:color="auto"/>
                  </w:divBdr>
                </w:div>
                <w:div w:id="311838503">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760681268">
      <w:bodyDiv w:val="1"/>
      <w:marLeft w:val="0"/>
      <w:marRight w:val="0"/>
      <w:marTop w:val="0"/>
      <w:marBottom w:val="0"/>
      <w:divBdr>
        <w:top w:val="none" w:sz="0" w:space="0" w:color="auto"/>
        <w:left w:val="none" w:sz="0" w:space="0" w:color="auto"/>
        <w:bottom w:val="none" w:sz="0" w:space="0" w:color="auto"/>
        <w:right w:val="none" w:sz="0" w:space="0" w:color="auto"/>
      </w:divBdr>
      <w:divsChild>
        <w:div w:id="639770638">
          <w:marLeft w:val="0"/>
          <w:marRight w:val="0"/>
          <w:marTop w:val="0"/>
          <w:marBottom w:val="375"/>
          <w:divBdr>
            <w:top w:val="none" w:sz="0" w:space="0" w:color="auto"/>
            <w:left w:val="none" w:sz="0" w:space="0" w:color="auto"/>
            <w:bottom w:val="none" w:sz="0" w:space="0" w:color="auto"/>
            <w:right w:val="none" w:sz="0" w:space="0" w:color="auto"/>
          </w:divBdr>
        </w:div>
        <w:div w:id="1169757504">
          <w:marLeft w:val="0"/>
          <w:marRight w:val="0"/>
          <w:marTop w:val="0"/>
          <w:marBottom w:val="150"/>
          <w:divBdr>
            <w:top w:val="none" w:sz="0" w:space="0" w:color="auto"/>
            <w:left w:val="none" w:sz="0" w:space="0" w:color="auto"/>
            <w:bottom w:val="none" w:sz="0" w:space="0" w:color="auto"/>
            <w:right w:val="none" w:sz="0" w:space="0" w:color="auto"/>
          </w:divBdr>
        </w:div>
        <w:div w:id="996224898">
          <w:marLeft w:val="0"/>
          <w:marRight w:val="0"/>
          <w:marTop w:val="0"/>
          <w:marBottom w:val="375"/>
          <w:divBdr>
            <w:top w:val="none" w:sz="0" w:space="0" w:color="auto"/>
            <w:left w:val="none" w:sz="0" w:space="0" w:color="auto"/>
            <w:bottom w:val="none" w:sz="0" w:space="0" w:color="auto"/>
            <w:right w:val="none" w:sz="0" w:space="0" w:color="auto"/>
          </w:divBdr>
        </w:div>
        <w:div w:id="595164860">
          <w:marLeft w:val="0"/>
          <w:marRight w:val="0"/>
          <w:marTop w:val="0"/>
          <w:marBottom w:val="0"/>
          <w:divBdr>
            <w:top w:val="none" w:sz="0" w:space="0" w:color="auto"/>
            <w:left w:val="none" w:sz="0" w:space="0" w:color="auto"/>
            <w:bottom w:val="none" w:sz="0" w:space="0" w:color="auto"/>
            <w:right w:val="none" w:sz="0" w:space="0" w:color="auto"/>
          </w:divBdr>
          <w:divsChild>
            <w:div w:id="1841890709">
              <w:marLeft w:val="150"/>
              <w:marRight w:val="0"/>
              <w:marTop w:val="0"/>
              <w:marBottom w:val="0"/>
              <w:divBdr>
                <w:top w:val="none" w:sz="0" w:space="0" w:color="auto"/>
                <w:left w:val="none" w:sz="0" w:space="0" w:color="auto"/>
                <w:bottom w:val="none" w:sz="0" w:space="0" w:color="auto"/>
                <w:right w:val="none" w:sz="0" w:space="0" w:color="auto"/>
              </w:divBdr>
              <w:divsChild>
                <w:div w:id="749473098">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810494">
              <w:marLeft w:val="150"/>
              <w:marRight w:val="0"/>
              <w:marTop w:val="0"/>
              <w:marBottom w:val="0"/>
              <w:divBdr>
                <w:top w:val="none" w:sz="0" w:space="0" w:color="auto"/>
                <w:left w:val="none" w:sz="0" w:space="0" w:color="auto"/>
                <w:bottom w:val="none" w:sz="0" w:space="0" w:color="auto"/>
                <w:right w:val="none" w:sz="0" w:space="0" w:color="auto"/>
              </w:divBdr>
              <w:divsChild>
                <w:div w:id="82813841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89173039">
              <w:marLeft w:val="150"/>
              <w:marRight w:val="0"/>
              <w:marTop w:val="0"/>
              <w:marBottom w:val="0"/>
              <w:divBdr>
                <w:top w:val="none" w:sz="0" w:space="0" w:color="auto"/>
                <w:left w:val="none" w:sz="0" w:space="0" w:color="auto"/>
                <w:bottom w:val="none" w:sz="0" w:space="0" w:color="auto"/>
                <w:right w:val="none" w:sz="0" w:space="0" w:color="auto"/>
              </w:divBdr>
              <w:divsChild>
                <w:div w:id="1822114971">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406269790">
          <w:marLeft w:val="0"/>
          <w:marRight w:val="0"/>
          <w:marTop w:val="0"/>
          <w:marBottom w:val="0"/>
          <w:divBdr>
            <w:top w:val="none" w:sz="0" w:space="0" w:color="auto"/>
            <w:left w:val="none" w:sz="0" w:space="0" w:color="auto"/>
            <w:bottom w:val="none" w:sz="0" w:space="0" w:color="auto"/>
            <w:right w:val="none" w:sz="0" w:space="0" w:color="auto"/>
          </w:divBdr>
        </w:div>
      </w:divsChild>
    </w:div>
    <w:div w:id="809322343">
      <w:bodyDiv w:val="1"/>
      <w:marLeft w:val="0"/>
      <w:marRight w:val="0"/>
      <w:marTop w:val="0"/>
      <w:marBottom w:val="0"/>
      <w:divBdr>
        <w:top w:val="none" w:sz="0" w:space="0" w:color="auto"/>
        <w:left w:val="none" w:sz="0" w:space="0" w:color="auto"/>
        <w:bottom w:val="none" w:sz="0" w:space="0" w:color="auto"/>
        <w:right w:val="none" w:sz="0" w:space="0" w:color="auto"/>
      </w:divBdr>
      <w:divsChild>
        <w:div w:id="37434682">
          <w:marLeft w:val="0"/>
          <w:marRight w:val="0"/>
          <w:marTop w:val="180"/>
          <w:marBottom w:val="0"/>
          <w:divBdr>
            <w:top w:val="none" w:sz="0" w:space="0" w:color="auto"/>
            <w:left w:val="none" w:sz="0" w:space="0" w:color="auto"/>
            <w:bottom w:val="none" w:sz="0" w:space="0" w:color="auto"/>
            <w:right w:val="none" w:sz="0" w:space="0" w:color="auto"/>
          </w:divBdr>
        </w:div>
        <w:div w:id="1356881545">
          <w:marLeft w:val="0"/>
          <w:marRight w:val="0"/>
          <w:marTop w:val="180"/>
          <w:marBottom w:val="0"/>
          <w:divBdr>
            <w:top w:val="none" w:sz="0" w:space="0" w:color="auto"/>
            <w:left w:val="none" w:sz="0" w:space="0" w:color="auto"/>
            <w:bottom w:val="none" w:sz="0" w:space="0" w:color="auto"/>
            <w:right w:val="none" w:sz="0" w:space="0" w:color="auto"/>
          </w:divBdr>
          <w:divsChild>
            <w:div w:id="391001307">
              <w:marLeft w:val="0"/>
              <w:marRight w:val="0"/>
              <w:marTop w:val="0"/>
              <w:marBottom w:val="0"/>
              <w:divBdr>
                <w:top w:val="none" w:sz="0" w:space="0" w:color="auto"/>
                <w:left w:val="none" w:sz="0" w:space="0" w:color="auto"/>
                <w:bottom w:val="none" w:sz="0" w:space="0" w:color="auto"/>
                <w:right w:val="none" w:sz="0" w:space="0" w:color="auto"/>
              </w:divBdr>
            </w:div>
          </w:divsChild>
        </w:div>
        <w:div w:id="1357193720">
          <w:marLeft w:val="0"/>
          <w:marRight w:val="0"/>
          <w:marTop w:val="0"/>
          <w:marBottom w:val="0"/>
          <w:divBdr>
            <w:top w:val="none" w:sz="0" w:space="0" w:color="auto"/>
            <w:left w:val="none" w:sz="0" w:space="0" w:color="auto"/>
            <w:bottom w:val="none" w:sz="0" w:space="0" w:color="auto"/>
            <w:right w:val="none" w:sz="0" w:space="0" w:color="auto"/>
          </w:divBdr>
        </w:div>
      </w:divsChild>
    </w:div>
    <w:div w:id="822744028">
      <w:bodyDiv w:val="1"/>
      <w:marLeft w:val="0"/>
      <w:marRight w:val="0"/>
      <w:marTop w:val="0"/>
      <w:marBottom w:val="0"/>
      <w:divBdr>
        <w:top w:val="none" w:sz="0" w:space="0" w:color="auto"/>
        <w:left w:val="none" w:sz="0" w:space="0" w:color="auto"/>
        <w:bottom w:val="none" w:sz="0" w:space="0" w:color="auto"/>
        <w:right w:val="none" w:sz="0" w:space="0" w:color="auto"/>
      </w:divBdr>
      <w:divsChild>
        <w:div w:id="1510178109">
          <w:marLeft w:val="0"/>
          <w:marRight w:val="0"/>
          <w:marTop w:val="0"/>
          <w:marBottom w:val="0"/>
          <w:divBdr>
            <w:top w:val="none" w:sz="0" w:space="0" w:color="auto"/>
            <w:left w:val="none" w:sz="0" w:space="0" w:color="auto"/>
            <w:bottom w:val="single" w:sz="6" w:space="0" w:color="F2F2F2"/>
            <w:right w:val="none" w:sz="0" w:space="0" w:color="auto"/>
          </w:divBdr>
          <w:divsChild>
            <w:div w:id="1137186359">
              <w:marLeft w:val="0"/>
              <w:marRight w:val="0"/>
              <w:marTop w:val="0"/>
              <w:marBottom w:val="0"/>
              <w:divBdr>
                <w:top w:val="none" w:sz="0" w:space="0" w:color="auto"/>
                <w:left w:val="none" w:sz="0" w:space="0" w:color="auto"/>
                <w:bottom w:val="none" w:sz="0" w:space="0" w:color="auto"/>
                <w:right w:val="none" w:sz="0" w:space="0" w:color="auto"/>
              </w:divBdr>
              <w:divsChild>
                <w:div w:id="1790853166">
                  <w:marLeft w:val="180"/>
                  <w:marRight w:val="0"/>
                  <w:marTop w:val="0"/>
                  <w:marBottom w:val="0"/>
                  <w:divBdr>
                    <w:top w:val="none" w:sz="0" w:space="0" w:color="auto"/>
                    <w:left w:val="none" w:sz="0" w:space="0" w:color="auto"/>
                    <w:bottom w:val="none" w:sz="0" w:space="0" w:color="auto"/>
                    <w:right w:val="none" w:sz="0" w:space="0" w:color="auto"/>
                  </w:divBdr>
                </w:div>
                <w:div w:id="99449910">
                  <w:marLeft w:val="0"/>
                  <w:marRight w:val="0"/>
                  <w:marTop w:val="0"/>
                  <w:marBottom w:val="0"/>
                  <w:divBdr>
                    <w:top w:val="none" w:sz="0" w:space="0" w:color="auto"/>
                    <w:left w:val="none" w:sz="0" w:space="0" w:color="auto"/>
                    <w:bottom w:val="none" w:sz="0" w:space="0" w:color="auto"/>
                    <w:right w:val="none" w:sz="0" w:space="0" w:color="auto"/>
                  </w:divBdr>
                  <w:divsChild>
                    <w:div w:id="1330711239">
                      <w:marLeft w:val="0"/>
                      <w:marRight w:val="225"/>
                      <w:marTop w:val="0"/>
                      <w:marBottom w:val="0"/>
                      <w:divBdr>
                        <w:top w:val="none" w:sz="0" w:space="0" w:color="auto"/>
                        <w:left w:val="none" w:sz="0" w:space="0" w:color="auto"/>
                        <w:bottom w:val="none" w:sz="0" w:space="0" w:color="auto"/>
                        <w:right w:val="none" w:sz="0" w:space="0" w:color="auto"/>
                      </w:divBdr>
                    </w:div>
                    <w:div w:id="226696221">
                      <w:marLeft w:val="0"/>
                      <w:marRight w:val="360"/>
                      <w:marTop w:val="0"/>
                      <w:marBottom w:val="0"/>
                      <w:divBdr>
                        <w:top w:val="none" w:sz="0" w:space="0" w:color="auto"/>
                        <w:left w:val="none" w:sz="0" w:space="0" w:color="auto"/>
                        <w:bottom w:val="none" w:sz="0" w:space="0" w:color="auto"/>
                        <w:right w:val="none" w:sz="0" w:space="0" w:color="auto"/>
                      </w:divBdr>
                      <w:divsChild>
                        <w:div w:id="20420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5185">
          <w:marLeft w:val="0"/>
          <w:marRight w:val="0"/>
          <w:marTop w:val="0"/>
          <w:marBottom w:val="0"/>
          <w:divBdr>
            <w:top w:val="none" w:sz="0" w:space="0" w:color="auto"/>
            <w:left w:val="none" w:sz="0" w:space="0" w:color="auto"/>
            <w:bottom w:val="none" w:sz="0" w:space="0" w:color="auto"/>
            <w:right w:val="none" w:sz="0" w:space="0" w:color="auto"/>
          </w:divBdr>
          <w:divsChild>
            <w:div w:id="564144428">
              <w:marLeft w:val="0"/>
              <w:marRight w:val="0"/>
              <w:marTop w:val="0"/>
              <w:marBottom w:val="0"/>
              <w:divBdr>
                <w:top w:val="none" w:sz="0" w:space="0" w:color="auto"/>
                <w:left w:val="none" w:sz="0" w:space="0" w:color="auto"/>
                <w:bottom w:val="single" w:sz="6" w:space="12" w:color="F2F2F2"/>
                <w:right w:val="none" w:sz="0" w:space="0" w:color="auto"/>
              </w:divBdr>
              <w:divsChild>
                <w:div w:id="1192377428">
                  <w:marLeft w:val="0"/>
                  <w:marRight w:val="0"/>
                  <w:marTop w:val="0"/>
                  <w:marBottom w:val="0"/>
                  <w:divBdr>
                    <w:top w:val="none" w:sz="0" w:space="0" w:color="auto"/>
                    <w:left w:val="none" w:sz="0" w:space="0" w:color="auto"/>
                    <w:bottom w:val="none" w:sz="0" w:space="0" w:color="auto"/>
                    <w:right w:val="none" w:sz="0" w:space="0" w:color="auto"/>
                  </w:divBdr>
                </w:div>
                <w:div w:id="131366659">
                  <w:marLeft w:val="0"/>
                  <w:marRight w:val="0"/>
                  <w:marTop w:val="360"/>
                  <w:marBottom w:val="0"/>
                  <w:divBdr>
                    <w:top w:val="none" w:sz="0" w:space="0" w:color="auto"/>
                    <w:left w:val="none" w:sz="0" w:space="0" w:color="auto"/>
                    <w:bottom w:val="none" w:sz="0" w:space="0" w:color="auto"/>
                    <w:right w:val="none" w:sz="0" w:space="0" w:color="auto"/>
                  </w:divBdr>
                </w:div>
                <w:div w:id="1243218299">
                  <w:marLeft w:val="0"/>
                  <w:marRight w:val="0"/>
                  <w:marTop w:val="360"/>
                  <w:marBottom w:val="0"/>
                  <w:divBdr>
                    <w:top w:val="none" w:sz="0" w:space="0" w:color="auto"/>
                    <w:left w:val="none" w:sz="0" w:space="0" w:color="auto"/>
                    <w:bottom w:val="none" w:sz="0" w:space="0" w:color="auto"/>
                    <w:right w:val="none" w:sz="0" w:space="0" w:color="auto"/>
                  </w:divBdr>
                </w:div>
                <w:div w:id="521480346">
                  <w:marLeft w:val="0"/>
                  <w:marRight w:val="0"/>
                  <w:marTop w:val="330"/>
                  <w:marBottom w:val="0"/>
                  <w:divBdr>
                    <w:top w:val="none" w:sz="0" w:space="0" w:color="auto"/>
                    <w:left w:val="none" w:sz="0" w:space="0" w:color="auto"/>
                    <w:bottom w:val="none" w:sz="0" w:space="0" w:color="auto"/>
                    <w:right w:val="none" w:sz="0" w:space="0" w:color="auto"/>
                  </w:divBdr>
                  <w:divsChild>
                    <w:div w:id="1713111898">
                      <w:marLeft w:val="0"/>
                      <w:marRight w:val="0"/>
                      <w:marTop w:val="0"/>
                      <w:marBottom w:val="0"/>
                      <w:divBdr>
                        <w:top w:val="none" w:sz="0" w:space="0" w:color="auto"/>
                        <w:left w:val="none" w:sz="0" w:space="0" w:color="auto"/>
                        <w:bottom w:val="none" w:sz="0" w:space="0" w:color="auto"/>
                        <w:right w:val="none" w:sz="0" w:space="0" w:color="auto"/>
                      </w:divBdr>
                    </w:div>
                  </w:divsChild>
                </w:div>
                <w:div w:id="564217251">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839195907">
      <w:bodyDiv w:val="1"/>
      <w:marLeft w:val="0"/>
      <w:marRight w:val="0"/>
      <w:marTop w:val="0"/>
      <w:marBottom w:val="0"/>
      <w:divBdr>
        <w:top w:val="none" w:sz="0" w:space="0" w:color="auto"/>
        <w:left w:val="none" w:sz="0" w:space="0" w:color="auto"/>
        <w:bottom w:val="none" w:sz="0" w:space="0" w:color="auto"/>
        <w:right w:val="none" w:sz="0" w:space="0" w:color="auto"/>
      </w:divBdr>
      <w:divsChild>
        <w:div w:id="145636299">
          <w:marLeft w:val="0"/>
          <w:marRight w:val="0"/>
          <w:marTop w:val="0"/>
          <w:marBottom w:val="300"/>
          <w:divBdr>
            <w:top w:val="single" w:sz="6" w:space="11" w:color="FAEBCC"/>
            <w:left w:val="single" w:sz="6" w:space="11" w:color="FAEBCC"/>
            <w:bottom w:val="single" w:sz="6" w:space="11" w:color="FAEBCC"/>
            <w:right w:val="single" w:sz="6" w:space="11" w:color="FAEBCC"/>
          </w:divBdr>
        </w:div>
        <w:div w:id="123735079">
          <w:marLeft w:val="0"/>
          <w:marRight w:val="0"/>
          <w:marTop w:val="0"/>
          <w:marBottom w:val="0"/>
          <w:divBdr>
            <w:top w:val="none" w:sz="0" w:space="0" w:color="auto"/>
            <w:left w:val="none" w:sz="0" w:space="0" w:color="auto"/>
            <w:bottom w:val="none" w:sz="0" w:space="0" w:color="auto"/>
            <w:right w:val="none" w:sz="0" w:space="0" w:color="auto"/>
          </w:divBdr>
        </w:div>
      </w:divsChild>
    </w:div>
    <w:div w:id="858590663">
      <w:bodyDiv w:val="1"/>
      <w:marLeft w:val="0"/>
      <w:marRight w:val="0"/>
      <w:marTop w:val="0"/>
      <w:marBottom w:val="0"/>
      <w:divBdr>
        <w:top w:val="none" w:sz="0" w:space="0" w:color="auto"/>
        <w:left w:val="none" w:sz="0" w:space="0" w:color="auto"/>
        <w:bottom w:val="none" w:sz="0" w:space="0" w:color="auto"/>
        <w:right w:val="none" w:sz="0" w:space="0" w:color="auto"/>
      </w:divBdr>
      <w:divsChild>
        <w:div w:id="885027780">
          <w:marLeft w:val="0"/>
          <w:marRight w:val="0"/>
          <w:marTop w:val="0"/>
          <w:marBottom w:val="0"/>
          <w:divBdr>
            <w:top w:val="none" w:sz="0" w:space="0" w:color="auto"/>
            <w:left w:val="none" w:sz="0" w:space="0" w:color="auto"/>
            <w:bottom w:val="single" w:sz="6" w:space="0" w:color="F2F2F2"/>
            <w:right w:val="none" w:sz="0" w:space="0" w:color="auto"/>
          </w:divBdr>
          <w:divsChild>
            <w:div w:id="444420817">
              <w:marLeft w:val="0"/>
              <w:marRight w:val="0"/>
              <w:marTop w:val="0"/>
              <w:marBottom w:val="0"/>
              <w:divBdr>
                <w:top w:val="none" w:sz="0" w:space="0" w:color="auto"/>
                <w:left w:val="none" w:sz="0" w:space="0" w:color="auto"/>
                <w:bottom w:val="none" w:sz="0" w:space="0" w:color="auto"/>
                <w:right w:val="none" w:sz="0" w:space="0" w:color="auto"/>
              </w:divBdr>
              <w:divsChild>
                <w:div w:id="1877082534">
                  <w:marLeft w:val="163"/>
                  <w:marRight w:val="0"/>
                  <w:marTop w:val="0"/>
                  <w:marBottom w:val="0"/>
                  <w:divBdr>
                    <w:top w:val="none" w:sz="0" w:space="0" w:color="auto"/>
                    <w:left w:val="none" w:sz="0" w:space="0" w:color="auto"/>
                    <w:bottom w:val="none" w:sz="0" w:space="0" w:color="auto"/>
                    <w:right w:val="none" w:sz="0" w:space="0" w:color="auto"/>
                  </w:divBdr>
                </w:div>
                <w:div w:id="1618364378">
                  <w:marLeft w:val="0"/>
                  <w:marRight w:val="0"/>
                  <w:marTop w:val="0"/>
                  <w:marBottom w:val="0"/>
                  <w:divBdr>
                    <w:top w:val="none" w:sz="0" w:space="0" w:color="auto"/>
                    <w:left w:val="none" w:sz="0" w:space="0" w:color="auto"/>
                    <w:bottom w:val="none" w:sz="0" w:space="0" w:color="auto"/>
                    <w:right w:val="none" w:sz="0" w:space="0" w:color="auto"/>
                  </w:divBdr>
                  <w:divsChild>
                    <w:div w:id="949357496">
                      <w:marLeft w:val="0"/>
                      <w:marRight w:val="204"/>
                      <w:marTop w:val="0"/>
                      <w:marBottom w:val="0"/>
                      <w:divBdr>
                        <w:top w:val="none" w:sz="0" w:space="0" w:color="auto"/>
                        <w:left w:val="none" w:sz="0" w:space="0" w:color="auto"/>
                        <w:bottom w:val="none" w:sz="0" w:space="0" w:color="auto"/>
                        <w:right w:val="none" w:sz="0" w:space="0" w:color="auto"/>
                      </w:divBdr>
                    </w:div>
                    <w:div w:id="2014532376">
                      <w:marLeft w:val="0"/>
                      <w:marRight w:val="326"/>
                      <w:marTop w:val="0"/>
                      <w:marBottom w:val="0"/>
                      <w:divBdr>
                        <w:top w:val="none" w:sz="0" w:space="0" w:color="auto"/>
                        <w:left w:val="none" w:sz="0" w:space="0" w:color="auto"/>
                        <w:bottom w:val="none" w:sz="0" w:space="0" w:color="auto"/>
                        <w:right w:val="none" w:sz="0" w:space="0" w:color="auto"/>
                      </w:divBdr>
                      <w:divsChild>
                        <w:div w:id="4476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47206">
          <w:marLeft w:val="0"/>
          <w:marRight w:val="0"/>
          <w:marTop w:val="0"/>
          <w:marBottom w:val="0"/>
          <w:divBdr>
            <w:top w:val="none" w:sz="0" w:space="0" w:color="auto"/>
            <w:left w:val="none" w:sz="0" w:space="0" w:color="auto"/>
            <w:bottom w:val="none" w:sz="0" w:space="0" w:color="auto"/>
            <w:right w:val="none" w:sz="0" w:space="0" w:color="auto"/>
          </w:divBdr>
          <w:divsChild>
            <w:div w:id="1955599921">
              <w:marLeft w:val="0"/>
              <w:marRight w:val="0"/>
              <w:marTop w:val="0"/>
              <w:marBottom w:val="0"/>
              <w:divBdr>
                <w:top w:val="none" w:sz="0" w:space="0" w:color="auto"/>
                <w:left w:val="none" w:sz="0" w:space="0" w:color="auto"/>
                <w:bottom w:val="single" w:sz="6" w:space="11" w:color="F2F2F2"/>
                <w:right w:val="none" w:sz="0" w:space="0" w:color="auto"/>
              </w:divBdr>
              <w:divsChild>
                <w:div w:id="1459758093">
                  <w:marLeft w:val="0"/>
                  <w:marRight w:val="0"/>
                  <w:marTop w:val="0"/>
                  <w:marBottom w:val="0"/>
                  <w:divBdr>
                    <w:top w:val="none" w:sz="0" w:space="0" w:color="auto"/>
                    <w:left w:val="none" w:sz="0" w:space="0" w:color="auto"/>
                    <w:bottom w:val="none" w:sz="0" w:space="0" w:color="auto"/>
                    <w:right w:val="none" w:sz="0" w:space="0" w:color="auto"/>
                  </w:divBdr>
                </w:div>
                <w:div w:id="637878635">
                  <w:marLeft w:val="0"/>
                  <w:marRight w:val="0"/>
                  <w:marTop w:val="299"/>
                  <w:marBottom w:val="0"/>
                  <w:divBdr>
                    <w:top w:val="none" w:sz="0" w:space="0" w:color="auto"/>
                    <w:left w:val="none" w:sz="0" w:space="0" w:color="auto"/>
                    <w:bottom w:val="none" w:sz="0" w:space="0" w:color="auto"/>
                    <w:right w:val="none" w:sz="0" w:space="0" w:color="auto"/>
                  </w:divBdr>
                  <w:divsChild>
                    <w:div w:id="597642300">
                      <w:marLeft w:val="0"/>
                      <w:marRight w:val="0"/>
                      <w:marTop w:val="0"/>
                      <w:marBottom w:val="0"/>
                      <w:divBdr>
                        <w:top w:val="none" w:sz="0" w:space="0" w:color="auto"/>
                        <w:left w:val="none" w:sz="0" w:space="0" w:color="auto"/>
                        <w:bottom w:val="none" w:sz="0" w:space="0" w:color="auto"/>
                        <w:right w:val="none" w:sz="0" w:space="0" w:color="auto"/>
                      </w:divBdr>
                    </w:div>
                  </w:divsChild>
                </w:div>
                <w:div w:id="1257445497">
                  <w:marLeft w:val="0"/>
                  <w:marRight w:val="0"/>
                  <w:marTop w:val="380"/>
                  <w:marBottom w:val="0"/>
                  <w:divBdr>
                    <w:top w:val="none" w:sz="0" w:space="0" w:color="auto"/>
                    <w:left w:val="none" w:sz="0" w:space="0" w:color="auto"/>
                    <w:bottom w:val="none" w:sz="0" w:space="0" w:color="auto"/>
                    <w:right w:val="none" w:sz="0" w:space="0" w:color="auto"/>
                  </w:divBdr>
                </w:div>
                <w:div w:id="499581392">
                  <w:marLeft w:val="0"/>
                  <w:marRight w:val="0"/>
                  <w:marTop w:val="299"/>
                  <w:marBottom w:val="0"/>
                  <w:divBdr>
                    <w:top w:val="none" w:sz="0" w:space="0" w:color="auto"/>
                    <w:left w:val="none" w:sz="0" w:space="0" w:color="auto"/>
                    <w:bottom w:val="none" w:sz="0" w:space="0" w:color="auto"/>
                    <w:right w:val="none" w:sz="0" w:space="0" w:color="auto"/>
                  </w:divBdr>
                  <w:divsChild>
                    <w:div w:id="1574856769">
                      <w:marLeft w:val="0"/>
                      <w:marRight w:val="0"/>
                      <w:marTop w:val="0"/>
                      <w:marBottom w:val="0"/>
                      <w:divBdr>
                        <w:top w:val="none" w:sz="0" w:space="0" w:color="auto"/>
                        <w:left w:val="none" w:sz="0" w:space="0" w:color="auto"/>
                        <w:bottom w:val="none" w:sz="0" w:space="0" w:color="auto"/>
                        <w:right w:val="none" w:sz="0" w:space="0" w:color="auto"/>
                      </w:divBdr>
                    </w:div>
                  </w:divsChild>
                </w:div>
                <w:div w:id="425272618">
                  <w:marLeft w:val="0"/>
                  <w:marRight w:val="0"/>
                  <w:marTop w:val="380"/>
                  <w:marBottom w:val="0"/>
                  <w:divBdr>
                    <w:top w:val="none" w:sz="0" w:space="0" w:color="auto"/>
                    <w:left w:val="none" w:sz="0" w:space="0" w:color="auto"/>
                    <w:bottom w:val="none" w:sz="0" w:space="0" w:color="auto"/>
                    <w:right w:val="none" w:sz="0" w:space="0" w:color="auto"/>
                  </w:divBdr>
                </w:div>
                <w:div w:id="323899460">
                  <w:marLeft w:val="0"/>
                  <w:marRight w:val="0"/>
                  <w:marTop w:val="299"/>
                  <w:marBottom w:val="0"/>
                  <w:divBdr>
                    <w:top w:val="none" w:sz="0" w:space="0" w:color="auto"/>
                    <w:left w:val="none" w:sz="0" w:space="0" w:color="auto"/>
                    <w:bottom w:val="none" w:sz="0" w:space="0" w:color="auto"/>
                    <w:right w:val="none" w:sz="0" w:space="0" w:color="auto"/>
                  </w:divBdr>
                  <w:divsChild>
                    <w:div w:id="1476794617">
                      <w:marLeft w:val="0"/>
                      <w:marRight w:val="0"/>
                      <w:marTop w:val="0"/>
                      <w:marBottom w:val="0"/>
                      <w:divBdr>
                        <w:top w:val="none" w:sz="0" w:space="0" w:color="auto"/>
                        <w:left w:val="none" w:sz="0" w:space="0" w:color="auto"/>
                        <w:bottom w:val="none" w:sz="0" w:space="0" w:color="auto"/>
                        <w:right w:val="none" w:sz="0" w:space="0" w:color="auto"/>
                      </w:divBdr>
                    </w:div>
                  </w:divsChild>
                </w:div>
                <w:div w:id="1344405924">
                  <w:marLeft w:val="0"/>
                  <w:marRight w:val="0"/>
                  <w:marTop w:val="380"/>
                  <w:marBottom w:val="0"/>
                  <w:divBdr>
                    <w:top w:val="none" w:sz="0" w:space="0" w:color="auto"/>
                    <w:left w:val="none" w:sz="0" w:space="0" w:color="auto"/>
                    <w:bottom w:val="none" w:sz="0" w:space="0" w:color="auto"/>
                    <w:right w:val="none" w:sz="0" w:space="0" w:color="auto"/>
                  </w:divBdr>
                </w:div>
              </w:divsChild>
            </w:div>
          </w:divsChild>
        </w:div>
      </w:divsChild>
    </w:div>
    <w:div w:id="914627854">
      <w:bodyDiv w:val="1"/>
      <w:marLeft w:val="0"/>
      <w:marRight w:val="0"/>
      <w:marTop w:val="0"/>
      <w:marBottom w:val="0"/>
      <w:divBdr>
        <w:top w:val="none" w:sz="0" w:space="0" w:color="auto"/>
        <w:left w:val="none" w:sz="0" w:space="0" w:color="auto"/>
        <w:bottom w:val="none" w:sz="0" w:space="0" w:color="auto"/>
        <w:right w:val="none" w:sz="0" w:space="0" w:color="auto"/>
      </w:divBdr>
      <w:divsChild>
        <w:div w:id="1845316211">
          <w:marLeft w:val="0"/>
          <w:marRight w:val="0"/>
          <w:marTop w:val="0"/>
          <w:marBottom w:val="0"/>
          <w:divBdr>
            <w:top w:val="none" w:sz="0" w:space="0" w:color="auto"/>
            <w:left w:val="none" w:sz="0" w:space="0" w:color="auto"/>
            <w:bottom w:val="single" w:sz="6" w:space="0" w:color="EEEEEE"/>
            <w:right w:val="none" w:sz="0" w:space="0" w:color="auto"/>
          </w:divBdr>
        </w:div>
      </w:divsChild>
    </w:div>
    <w:div w:id="920870715">
      <w:bodyDiv w:val="1"/>
      <w:marLeft w:val="0"/>
      <w:marRight w:val="0"/>
      <w:marTop w:val="0"/>
      <w:marBottom w:val="0"/>
      <w:divBdr>
        <w:top w:val="none" w:sz="0" w:space="0" w:color="auto"/>
        <w:left w:val="none" w:sz="0" w:space="0" w:color="auto"/>
        <w:bottom w:val="none" w:sz="0" w:space="0" w:color="auto"/>
        <w:right w:val="none" w:sz="0" w:space="0" w:color="auto"/>
      </w:divBdr>
      <w:divsChild>
        <w:div w:id="918561513">
          <w:marLeft w:val="0"/>
          <w:marRight w:val="0"/>
          <w:marTop w:val="0"/>
          <w:marBottom w:val="0"/>
          <w:divBdr>
            <w:top w:val="none" w:sz="0" w:space="0" w:color="auto"/>
            <w:left w:val="none" w:sz="0" w:space="0" w:color="auto"/>
            <w:bottom w:val="single" w:sz="6" w:space="0" w:color="F2F2F2"/>
            <w:right w:val="none" w:sz="0" w:space="0" w:color="auto"/>
          </w:divBdr>
          <w:divsChild>
            <w:div w:id="2001233672">
              <w:marLeft w:val="0"/>
              <w:marRight w:val="0"/>
              <w:marTop w:val="0"/>
              <w:marBottom w:val="0"/>
              <w:divBdr>
                <w:top w:val="none" w:sz="0" w:space="0" w:color="auto"/>
                <w:left w:val="none" w:sz="0" w:space="0" w:color="auto"/>
                <w:bottom w:val="none" w:sz="0" w:space="0" w:color="auto"/>
                <w:right w:val="none" w:sz="0" w:space="0" w:color="auto"/>
              </w:divBdr>
              <w:divsChild>
                <w:div w:id="781999101">
                  <w:marLeft w:val="180"/>
                  <w:marRight w:val="0"/>
                  <w:marTop w:val="0"/>
                  <w:marBottom w:val="0"/>
                  <w:divBdr>
                    <w:top w:val="none" w:sz="0" w:space="0" w:color="auto"/>
                    <w:left w:val="none" w:sz="0" w:space="0" w:color="auto"/>
                    <w:bottom w:val="none" w:sz="0" w:space="0" w:color="auto"/>
                    <w:right w:val="none" w:sz="0" w:space="0" w:color="auto"/>
                  </w:divBdr>
                </w:div>
                <w:div w:id="1635863707">
                  <w:marLeft w:val="0"/>
                  <w:marRight w:val="0"/>
                  <w:marTop w:val="0"/>
                  <w:marBottom w:val="0"/>
                  <w:divBdr>
                    <w:top w:val="none" w:sz="0" w:space="0" w:color="auto"/>
                    <w:left w:val="none" w:sz="0" w:space="0" w:color="auto"/>
                    <w:bottom w:val="none" w:sz="0" w:space="0" w:color="auto"/>
                    <w:right w:val="none" w:sz="0" w:space="0" w:color="auto"/>
                  </w:divBdr>
                  <w:divsChild>
                    <w:div w:id="606502208">
                      <w:marLeft w:val="0"/>
                      <w:marRight w:val="225"/>
                      <w:marTop w:val="0"/>
                      <w:marBottom w:val="0"/>
                      <w:divBdr>
                        <w:top w:val="none" w:sz="0" w:space="0" w:color="auto"/>
                        <w:left w:val="none" w:sz="0" w:space="0" w:color="auto"/>
                        <w:bottom w:val="none" w:sz="0" w:space="0" w:color="auto"/>
                        <w:right w:val="none" w:sz="0" w:space="0" w:color="auto"/>
                      </w:divBdr>
                    </w:div>
                    <w:div w:id="1092317101">
                      <w:marLeft w:val="0"/>
                      <w:marRight w:val="360"/>
                      <w:marTop w:val="0"/>
                      <w:marBottom w:val="0"/>
                      <w:divBdr>
                        <w:top w:val="none" w:sz="0" w:space="0" w:color="auto"/>
                        <w:left w:val="none" w:sz="0" w:space="0" w:color="auto"/>
                        <w:bottom w:val="none" w:sz="0" w:space="0" w:color="auto"/>
                        <w:right w:val="none" w:sz="0" w:space="0" w:color="auto"/>
                      </w:divBdr>
                      <w:divsChild>
                        <w:div w:id="497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566110">
          <w:marLeft w:val="0"/>
          <w:marRight w:val="0"/>
          <w:marTop w:val="0"/>
          <w:marBottom w:val="0"/>
          <w:divBdr>
            <w:top w:val="none" w:sz="0" w:space="0" w:color="auto"/>
            <w:left w:val="none" w:sz="0" w:space="0" w:color="auto"/>
            <w:bottom w:val="none" w:sz="0" w:space="0" w:color="auto"/>
            <w:right w:val="none" w:sz="0" w:space="0" w:color="auto"/>
          </w:divBdr>
          <w:divsChild>
            <w:div w:id="1825048997">
              <w:marLeft w:val="0"/>
              <w:marRight w:val="0"/>
              <w:marTop w:val="0"/>
              <w:marBottom w:val="0"/>
              <w:divBdr>
                <w:top w:val="none" w:sz="0" w:space="0" w:color="auto"/>
                <w:left w:val="none" w:sz="0" w:space="0" w:color="auto"/>
                <w:bottom w:val="single" w:sz="6" w:space="12" w:color="F2F2F2"/>
                <w:right w:val="none" w:sz="0" w:space="0" w:color="auto"/>
              </w:divBdr>
              <w:divsChild>
                <w:div w:id="1557620253">
                  <w:marLeft w:val="0"/>
                  <w:marRight w:val="0"/>
                  <w:marTop w:val="0"/>
                  <w:marBottom w:val="0"/>
                  <w:divBdr>
                    <w:top w:val="none" w:sz="0" w:space="0" w:color="auto"/>
                    <w:left w:val="none" w:sz="0" w:space="0" w:color="auto"/>
                    <w:bottom w:val="none" w:sz="0" w:space="0" w:color="auto"/>
                    <w:right w:val="none" w:sz="0" w:space="0" w:color="auto"/>
                  </w:divBdr>
                </w:div>
                <w:div w:id="445394996">
                  <w:marLeft w:val="0"/>
                  <w:marRight w:val="0"/>
                  <w:marTop w:val="330"/>
                  <w:marBottom w:val="0"/>
                  <w:divBdr>
                    <w:top w:val="none" w:sz="0" w:space="0" w:color="auto"/>
                    <w:left w:val="none" w:sz="0" w:space="0" w:color="auto"/>
                    <w:bottom w:val="none" w:sz="0" w:space="0" w:color="auto"/>
                    <w:right w:val="none" w:sz="0" w:space="0" w:color="auto"/>
                  </w:divBdr>
                  <w:divsChild>
                    <w:div w:id="66997504">
                      <w:marLeft w:val="0"/>
                      <w:marRight w:val="0"/>
                      <w:marTop w:val="0"/>
                      <w:marBottom w:val="0"/>
                      <w:divBdr>
                        <w:top w:val="none" w:sz="0" w:space="0" w:color="auto"/>
                        <w:left w:val="none" w:sz="0" w:space="0" w:color="auto"/>
                        <w:bottom w:val="none" w:sz="0" w:space="0" w:color="auto"/>
                        <w:right w:val="none" w:sz="0" w:space="0" w:color="auto"/>
                      </w:divBdr>
                    </w:div>
                  </w:divsChild>
                </w:div>
                <w:div w:id="1100613111">
                  <w:marLeft w:val="0"/>
                  <w:marRight w:val="0"/>
                  <w:marTop w:val="420"/>
                  <w:marBottom w:val="0"/>
                  <w:divBdr>
                    <w:top w:val="none" w:sz="0" w:space="0" w:color="auto"/>
                    <w:left w:val="none" w:sz="0" w:space="0" w:color="auto"/>
                    <w:bottom w:val="none" w:sz="0" w:space="0" w:color="auto"/>
                    <w:right w:val="none" w:sz="0" w:space="0" w:color="auto"/>
                  </w:divBdr>
                </w:div>
                <w:div w:id="358089213">
                  <w:marLeft w:val="0"/>
                  <w:marRight w:val="0"/>
                  <w:marTop w:val="330"/>
                  <w:marBottom w:val="0"/>
                  <w:divBdr>
                    <w:top w:val="none" w:sz="0" w:space="0" w:color="auto"/>
                    <w:left w:val="none" w:sz="0" w:space="0" w:color="auto"/>
                    <w:bottom w:val="none" w:sz="0" w:space="0" w:color="auto"/>
                    <w:right w:val="none" w:sz="0" w:space="0" w:color="auto"/>
                  </w:divBdr>
                  <w:divsChild>
                    <w:div w:id="1883321995">
                      <w:marLeft w:val="0"/>
                      <w:marRight w:val="0"/>
                      <w:marTop w:val="0"/>
                      <w:marBottom w:val="0"/>
                      <w:divBdr>
                        <w:top w:val="none" w:sz="0" w:space="0" w:color="auto"/>
                        <w:left w:val="none" w:sz="0" w:space="0" w:color="auto"/>
                        <w:bottom w:val="none" w:sz="0" w:space="0" w:color="auto"/>
                        <w:right w:val="none" w:sz="0" w:space="0" w:color="auto"/>
                      </w:divBdr>
                    </w:div>
                  </w:divsChild>
                </w:div>
                <w:div w:id="1346054732">
                  <w:marLeft w:val="0"/>
                  <w:marRight w:val="0"/>
                  <w:marTop w:val="420"/>
                  <w:marBottom w:val="0"/>
                  <w:divBdr>
                    <w:top w:val="none" w:sz="0" w:space="0" w:color="auto"/>
                    <w:left w:val="none" w:sz="0" w:space="0" w:color="auto"/>
                    <w:bottom w:val="none" w:sz="0" w:space="0" w:color="auto"/>
                    <w:right w:val="none" w:sz="0" w:space="0" w:color="auto"/>
                  </w:divBdr>
                </w:div>
                <w:div w:id="969243833">
                  <w:marLeft w:val="0"/>
                  <w:marRight w:val="0"/>
                  <w:marTop w:val="330"/>
                  <w:marBottom w:val="0"/>
                  <w:divBdr>
                    <w:top w:val="none" w:sz="0" w:space="0" w:color="auto"/>
                    <w:left w:val="none" w:sz="0" w:space="0" w:color="auto"/>
                    <w:bottom w:val="none" w:sz="0" w:space="0" w:color="auto"/>
                    <w:right w:val="none" w:sz="0" w:space="0" w:color="auto"/>
                  </w:divBdr>
                  <w:divsChild>
                    <w:div w:id="997537707">
                      <w:marLeft w:val="0"/>
                      <w:marRight w:val="0"/>
                      <w:marTop w:val="0"/>
                      <w:marBottom w:val="0"/>
                      <w:divBdr>
                        <w:top w:val="none" w:sz="0" w:space="0" w:color="auto"/>
                        <w:left w:val="none" w:sz="0" w:space="0" w:color="auto"/>
                        <w:bottom w:val="none" w:sz="0" w:space="0" w:color="auto"/>
                        <w:right w:val="none" w:sz="0" w:space="0" w:color="auto"/>
                      </w:divBdr>
                    </w:div>
                  </w:divsChild>
                </w:div>
                <w:div w:id="1670717605">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957226404">
      <w:bodyDiv w:val="1"/>
      <w:marLeft w:val="0"/>
      <w:marRight w:val="0"/>
      <w:marTop w:val="0"/>
      <w:marBottom w:val="0"/>
      <w:divBdr>
        <w:top w:val="none" w:sz="0" w:space="0" w:color="auto"/>
        <w:left w:val="none" w:sz="0" w:space="0" w:color="auto"/>
        <w:bottom w:val="none" w:sz="0" w:space="0" w:color="auto"/>
        <w:right w:val="none" w:sz="0" w:space="0" w:color="auto"/>
      </w:divBdr>
      <w:divsChild>
        <w:div w:id="1875461142">
          <w:marLeft w:val="0"/>
          <w:marRight w:val="0"/>
          <w:marTop w:val="0"/>
          <w:marBottom w:val="375"/>
          <w:divBdr>
            <w:top w:val="none" w:sz="0" w:space="0" w:color="auto"/>
            <w:left w:val="none" w:sz="0" w:space="0" w:color="auto"/>
            <w:bottom w:val="none" w:sz="0" w:space="0" w:color="auto"/>
            <w:right w:val="none" w:sz="0" w:space="0" w:color="auto"/>
          </w:divBdr>
        </w:div>
        <w:div w:id="454905537">
          <w:marLeft w:val="0"/>
          <w:marRight w:val="0"/>
          <w:marTop w:val="0"/>
          <w:marBottom w:val="150"/>
          <w:divBdr>
            <w:top w:val="none" w:sz="0" w:space="0" w:color="auto"/>
            <w:left w:val="none" w:sz="0" w:space="0" w:color="auto"/>
            <w:bottom w:val="none" w:sz="0" w:space="0" w:color="auto"/>
            <w:right w:val="none" w:sz="0" w:space="0" w:color="auto"/>
          </w:divBdr>
        </w:div>
        <w:div w:id="1883130735">
          <w:marLeft w:val="0"/>
          <w:marRight w:val="0"/>
          <w:marTop w:val="0"/>
          <w:marBottom w:val="375"/>
          <w:divBdr>
            <w:top w:val="none" w:sz="0" w:space="0" w:color="auto"/>
            <w:left w:val="none" w:sz="0" w:space="0" w:color="auto"/>
            <w:bottom w:val="none" w:sz="0" w:space="0" w:color="auto"/>
            <w:right w:val="none" w:sz="0" w:space="0" w:color="auto"/>
          </w:divBdr>
        </w:div>
        <w:div w:id="247691622">
          <w:marLeft w:val="0"/>
          <w:marRight w:val="0"/>
          <w:marTop w:val="0"/>
          <w:marBottom w:val="0"/>
          <w:divBdr>
            <w:top w:val="none" w:sz="0" w:space="0" w:color="auto"/>
            <w:left w:val="none" w:sz="0" w:space="0" w:color="auto"/>
            <w:bottom w:val="none" w:sz="0" w:space="0" w:color="auto"/>
            <w:right w:val="none" w:sz="0" w:space="0" w:color="auto"/>
          </w:divBdr>
          <w:divsChild>
            <w:div w:id="1470126296">
              <w:marLeft w:val="150"/>
              <w:marRight w:val="0"/>
              <w:marTop w:val="0"/>
              <w:marBottom w:val="0"/>
              <w:divBdr>
                <w:top w:val="none" w:sz="0" w:space="0" w:color="auto"/>
                <w:left w:val="none" w:sz="0" w:space="0" w:color="auto"/>
                <w:bottom w:val="none" w:sz="0" w:space="0" w:color="auto"/>
                <w:right w:val="none" w:sz="0" w:space="0" w:color="auto"/>
              </w:divBdr>
              <w:divsChild>
                <w:div w:id="187977526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905408238">
              <w:marLeft w:val="150"/>
              <w:marRight w:val="0"/>
              <w:marTop w:val="0"/>
              <w:marBottom w:val="0"/>
              <w:divBdr>
                <w:top w:val="none" w:sz="0" w:space="0" w:color="auto"/>
                <w:left w:val="none" w:sz="0" w:space="0" w:color="auto"/>
                <w:bottom w:val="none" w:sz="0" w:space="0" w:color="auto"/>
                <w:right w:val="none" w:sz="0" w:space="0" w:color="auto"/>
              </w:divBdr>
              <w:divsChild>
                <w:div w:id="13221399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736053505">
              <w:marLeft w:val="150"/>
              <w:marRight w:val="0"/>
              <w:marTop w:val="0"/>
              <w:marBottom w:val="0"/>
              <w:divBdr>
                <w:top w:val="none" w:sz="0" w:space="0" w:color="auto"/>
                <w:left w:val="none" w:sz="0" w:space="0" w:color="auto"/>
                <w:bottom w:val="none" w:sz="0" w:space="0" w:color="auto"/>
                <w:right w:val="none" w:sz="0" w:space="0" w:color="auto"/>
              </w:divBdr>
              <w:divsChild>
                <w:div w:id="654526795">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11874248">
          <w:marLeft w:val="0"/>
          <w:marRight w:val="0"/>
          <w:marTop w:val="0"/>
          <w:marBottom w:val="0"/>
          <w:divBdr>
            <w:top w:val="none" w:sz="0" w:space="0" w:color="auto"/>
            <w:left w:val="none" w:sz="0" w:space="0" w:color="auto"/>
            <w:bottom w:val="none" w:sz="0" w:space="0" w:color="auto"/>
            <w:right w:val="none" w:sz="0" w:space="0" w:color="auto"/>
          </w:divBdr>
        </w:div>
      </w:divsChild>
    </w:div>
    <w:div w:id="984088904">
      <w:bodyDiv w:val="1"/>
      <w:marLeft w:val="0"/>
      <w:marRight w:val="0"/>
      <w:marTop w:val="0"/>
      <w:marBottom w:val="0"/>
      <w:divBdr>
        <w:top w:val="none" w:sz="0" w:space="0" w:color="auto"/>
        <w:left w:val="none" w:sz="0" w:space="0" w:color="auto"/>
        <w:bottom w:val="none" w:sz="0" w:space="0" w:color="auto"/>
        <w:right w:val="none" w:sz="0" w:space="0" w:color="auto"/>
      </w:divBdr>
      <w:divsChild>
        <w:div w:id="1252734074">
          <w:marLeft w:val="0"/>
          <w:marRight w:val="0"/>
          <w:marTop w:val="0"/>
          <w:marBottom w:val="0"/>
          <w:divBdr>
            <w:top w:val="none" w:sz="0" w:space="0" w:color="auto"/>
            <w:left w:val="none" w:sz="0" w:space="0" w:color="auto"/>
            <w:bottom w:val="none" w:sz="0" w:space="0" w:color="auto"/>
            <w:right w:val="none" w:sz="0" w:space="0" w:color="auto"/>
          </w:divBdr>
          <w:divsChild>
            <w:div w:id="539052544">
              <w:marLeft w:val="0"/>
              <w:marRight w:val="450"/>
              <w:marTop w:val="0"/>
              <w:marBottom w:val="0"/>
              <w:divBdr>
                <w:top w:val="none" w:sz="0" w:space="0" w:color="auto"/>
                <w:left w:val="none" w:sz="0" w:space="0" w:color="auto"/>
                <w:bottom w:val="none" w:sz="0" w:space="0" w:color="auto"/>
                <w:right w:val="none" w:sz="0" w:space="0" w:color="auto"/>
              </w:divBdr>
              <w:divsChild>
                <w:div w:id="884827294">
                  <w:marLeft w:val="0"/>
                  <w:marRight w:val="0"/>
                  <w:marTop w:val="0"/>
                  <w:marBottom w:val="0"/>
                  <w:divBdr>
                    <w:top w:val="none" w:sz="0" w:space="0" w:color="auto"/>
                    <w:left w:val="none" w:sz="0" w:space="0" w:color="auto"/>
                    <w:bottom w:val="none" w:sz="0" w:space="0" w:color="auto"/>
                    <w:right w:val="none" w:sz="0" w:space="0" w:color="auto"/>
                  </w:divBdr>
                  <w:divsChild>
                    <w:div w:id="761725482">
                      <w:marLeft w:val="0"/>
                      <w:marRight w:val="0"/>
                      <w:marTop w:val="0"/>
                      <w:marBottom w:val="0"/>
                      <w:divBdr>
                        <w:top w:val="none" w:sz="0" w:space="0" w:color="auto"/>
                        <w:left w:val="none" w:sz="0" w:space="0" w:color="auto"/>
                        <w:bottom w:val="none" w:sz="0" w:space="0" w:color="auto"/>
                        <w:right w:val="none" w:sz="0" w:space="0" w:color="auto"/>
                      </w:divBdr>
                    </w:div>
                    <w:div w:id="2086997042">
                      <w:marLeft w:val="0"/>
                      <w:marRight w:val="0"/>
                      <w:marTop w:val="0"/>
                      <w:marBottom w:val="0"/>
                      <w:divBdr>
                        <w:top w:val="none" w:sz="0" w:space="0" w:color="auto"/>
                        <w:left w:val="none" w:sz="0" w:space="0" w:color="auto"/>
                        <w:bottom w:val="none" w:sz="0" w:space="0" w:color="auto"/>
                        <w:right w:val="none" w:sz="0" w:space="0" w:color="auto"/>
                      </w:divBdr>
                    </w:div>
                    <w:div w:id="1917590416">
                      <w:marLeft w:val="0"/>
                      <w:marRight w:val="0"/>
                      <w:marTop w:val="0"/>
                      <w:marBottom w:val="375"/>
                      <w:divBdr>
                        <w:top w:val="none" w:sz="0" w:space="0" w:color="auto"/>
                        <w:left w:val="none" w:sz="0" w:space="0" w:color="auto"/>
                        <w:bottom w:val="none" w:sz="0" w:space="0" w:color="auto"/>
                        <w:right w:val="none" w:sz="0" w:space="0" w:color="auto"/>
                      </w:divBdr>
                    </w:div>
                    <w:div w:id="982662331">
                      <w:marLeft w:val="0"/>
                      <w:marRight w:val="0"/>
                      <w:marTop w:val="0"/>
                      <w:marBottom w:val="0"/>
                      <w:divBdr>
                        <w:top w:val="none" w:sz="0" w:space="0" w:color="auto"/>
                        <w:left w:val="none" w:sz="0" w:space="0" w:color="auto"/>
                        <w:bottom w:val="none" w:sz="0" w:space="0" w:color="auto"/>
                        <w:right w:val="none" w:sz="0" w:space="0" w:color="auto"/>
                      </w:divBdr>
                      <w:divsChild>
                        <w:div w:id="1728188392">
                          <w:marLeft w:val="0"/>
                          <w:marRight w:val="0"/>
                          <w:marTop w:val="0"/>
                          <w:marBottom w:val="0"/>
                          <w:divBdr>
                            <w:top w:val="none" w:sz="0" w:space="0" w:color="auto"/>
                            <w:left w:val="none" w:sz="0" w:space="0" w:color="auto"/>
                            <w:bottom w:val="none" w:sz="0" w:space="0" w:color="auto"/>
                            <w:right w:val="none" w:sz="0" w:space="0" w:color="auto"/>
                          </w:divBdr>
                        </w:div>
                        <w:div w:id="96142441">
                          <w:marLeft w:val="0"/>
                          <w:marRight w:val="0"/>
                          <w:marTop w:val="300"/>
                          <w:marBottom w:val="0"/>
                          <w:divBdr>
                            <w:top w:val="none" w:sz="0" w:space="0" w:color="auto"/>
                            <w:left w:val="none" w:sz="0" w:space="0" w:color="auto"/>
                            <w:bottom w:val="none" w:sz="0" w:space="0" w:color="auto"/>
                            <w:right w:val="none" w:sz="0" w:space="0" w:color="auto"/>
                          </w:divBdr>
                          <w:divsChild>
                            <w:div w:id="1438258320">
                              <w:marLeft w:val="0"/>
                              <w:marRight w:val="0"/>
                              <w:marTop w:val="0"/>
                              <w:marBottom w:val="0"/>
                              <w:divBdr>
                                <w:top w:val="none" w:sz="0" w:space="0" w:color="auto"/>
                                <w:left w:val="none" w:sz="0" w:space="0" w:color="auto"/>
                                <w:bottom w:val="none" w:sz="0" w:space="0" w:color="auto"/>
                                <w:right w:val="none" w:sz="0" w:space="0" w:color="auto"/>
                              </w:divBdr>
                            </w:div>
                            <w:div w:id="15564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5525">
                      <w:marLeft w:val="0"/>
                      <w:marRight w:val="0"/>
                      <w:marTop w:val="1500"/>
                      <w:marBottom w:val="270"/>
                      <w:divBdr>
                        <w:top w:val="none" w:sz="0" w:space="0" w:color="auto"/>
                        <w:left w:val="none" w:sz="0" w:space="0" w:color="auto"/>
                        <w:bottom w:val="none" w:sz="0" w:space="0" w:color="auto"/>
                        <w:right w:val="none" w:sz="0" w:space="0" w:color="auto"/>
                      </w:divBdr>
                    </w:div>
                    <w:div w:id="1946960682">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8870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5998">
      <w:bodyDiv w:val="1"/>
      <w:marLeft w:val="0"/>
      <w:marRight w:val="0"/>
      <w:marTop w:val="0"/>
      <w:marBottom w:val="0"/>
      <w:divBdr>
        <w:top w:val="none" w:sz="0" w:space="0" w:color="auto"/>
        <w:left w:val="none" w:sz="0" w:space="0" w:color="auto"/>
        <w:bottom w:val="none" w:sz="0" w:space="0" w:color="auto"/>
        <w:right w:val="none" w:sz="0" w:space="0" w:color="auto"/>
      </w:divBdr>
      <w:divsChild>
        <w:div w:id="1600986165">
          <w:marLeft w:val="0"/>
          <w:marRight w:val="0"/>
          <w:marTop w:val="0"/>
          <w:marBottom w:val="0"/>
          <w:divBdr>
            <w:top w:val="none" w:sz="0" w:space="0" w:color="auto"/>
            <w:left w:val="none" w:sz="0" w:space="0" w:color="auto"/>
            <w:bottom w:val="single" w:sz="6" w:space="4" w:color="D2D2D2"/>
            <w:right w:val="none" w:sz="0" w:space="0" w:color="auto"/>
          </w:divBdr>
          <w:divsChild>
            <w:div w:id="217014344">
              <w:marLeft w:val="0"/>
              <w:marRight w:val="0"/>
              <w:marTop w:val="0"/>
              <w:marBottom w:val="0"/>
              <w:divBdr>
                <w:top w:val="none" w:sz="0" w:space="0" w:color="auto"/>
                <w:left w:val="none" w:sz="0" w:space="0" w:color="auto"/>
                <w:bottom w:val="none" w:sz="0" w:space="0" w:color="auto"/>
                <w:right w:val="none" w:sz="0" w:space="0" w:color="auto"/>
              </w:divBdr>
            </w:div>
            <w:div w:id="2139294660">
              <w:marLeft w:val="0"/>
              <w:marRight w:val="0"/>
              <w:marTop w:val="0"/>
              <w:marBottom w:val="0"/>
              <w:divBdr>
                <w:top w:val="none" w:sz="0" w:space="0" w:color="auto"/>
                <w:left w:val="none" w:sz="0" w:space="0" w:color="auto"/>
                <w:bottom w:val="none" w:sz="0" w:space="0" w:color="auto"/>
                <w:right w:val="none" w:sz="0" w:space="0" w:color="auto"/>
              </w:divBdr>
              <w:divsChild>
                <w:div w:id="1600066998">
                  <w:marLeft w:val="0"/>
                  <w:marRight w:val="0"/>
                  <w:marTop w:val="0"/>
                  <w:marBottom w:val="0"/>
                  <w:divBdr>
                    <w:top w:val="none" w:sz="0" w:space="0" w:color="auto"/>
                    <w:left w:val="none" w:sz="0" w:space="0" w:color="auto"/>
                    <w:bottom w:val="none" w:sz="0" w:space="0" w:color="auto"/>
                    <w:right w:val="none" w:sz="0" w:space="0" w:color="auto"/>
                  </w:divBdr>
                </w:div>
                <w:div w:id="1852450702">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1020670078">
      <w:bodyDiv w:val="1"/>
      <w:marLeft w:val="0"/>
      <w:marRight w:val="0"/>
      <w:marTop w:val="0"/>
      <w:marBottom w:val="0"/>
      <w:divBdr>
        <w:top w:val="none" w:sz="0" w:space="0" w:color="auto"/>
        <w:left w:val="none" w:sz="0" w:space="0" w:color="auto"/>
        <w:bottom w:val="none" w:sz="0" w:space="0" w:color="auto"/>
        <w:right w:val="none" w:sz="0" w:space="0" w:color="auto"/>
      </w:divBdr>
      <w:divsChild>
        <w:div w:id="1819420091">
          <w:marLeft w:val="0"/>
          <w:marRight w:val="0"/>
          <w:marTop w:val="0"/>
          <w:marBottom w:val="0"/>
          <w:divBdr>
            <w:top w:val="none" w:sz="0" w:space="0" w:color="auto"/>
            <w:left w:val="none" w:sz="0" w:space="0" w:color="auto"/>
            <w:bottom w:val="single" w:sz="6" w:space="0" w:color="F2F2F2"/>
            <w:right w:val="none" w:sz="0" w:space="0" w:color="auto"/>
          </w:divBdr>
          <w:divsChild>
            <w:div w:id="844786288">
              <w:marLeft w:val="0"/>
              <w:marRight w:val="0"/>
              <w:marTop w:val="0"/>
              <w:marBottom w:val="0"/>
              <w:divBdr>
                <w:top w:val="none" w:sz="0" w:space="0" w:color="auto"/>
                <w:left w:val="none" w:sz="0" w:space="0" w:color="auto"/>
                <w:bottom w:val="none" w:sz="0" w:space="0" w:color="auto"/>
                <w:right w:val="none" w:sz="0" w:space="0" w:color="auto"/>
              </w:divBdr>
              <w:divsChild>
                <w:div w:id="1643119165">
                  <w:marLeft w:val="180"/>
                  <w:marRight w:val="0"/>
                  <w:marTop w:val="0"/>
                  <w:marBottom w:val="0"/>
                  <w:divBdr>
                    <w:top w:val="none" w:sz="0" w:space="0" w:color="auto"/>
                    <w:left w:val="none" w:sz="0" w:space="0" w:color="auto"/>
                    <w:bottom w:val="none" w:sz="0" w:space="0" w:color="auto"/>
                    <w:right w:val="none" w:sz="0" w:space="0" w:color="auto"/>
                  </w:divBdr>
                </w:div>
                <w:div w:id="1177378390">
                  <w:marLeft w:val="0"/>
                  <w:marRight w:val="0"/>
                  <w:marTop w:val="0"/>
                  <w:marBottom w:val="0"/>
                  <w:divBdr>
                    <w:top w:val="none" w:sz="0" w:space="0" w:color="auto"/>
                    <w:left w:val="none" w:sz="0" w:space="0" w:color="auto"/>
                    <w:bottom w:val="none" w:sz="0" w:space="0" w:color="auto"/>
                    <w:right w:val="none" w:sz="0" w:space="0" w:color="auto"/>
                  </w:divBdr>
                  <w:divsChild>
                    <w:div w:id="2011785725">
                      <w:marLeft w:val="0"/>
                      <w:marRight w:val="225"/>
                      <w:marTop w:val="0"/>
                      <w:marBottom w:val="0"/>
                      <w:divBdr>
                        <w:top w:val="none" w:sz="0" w:space="0" w:color="auto"/>
                        <w:left w:val="none" w:sz="0" w:space="0" w:color="auto"/>
                        <w:bottom w:val="none" w:sz="0" w:space="0" w:color="auto"/>
                        <w:right w:val="none" w:sz="0" w:space="0" w:color="auto"/>
                      </w:divBdr>
                    </w:div>
                    <w:div w:id="1921061210">
                      <w:marLeft w:val="0"/>
                      <w:marRight w:val="360"/>
                      <w:marTop w:val="0"/>
                      <w:marBottom w:val="0"/>
                      <w:divBdr>
                        <w:top w:val="none" w:sz="0" w:space="0" w:color="auto"/>
                        <w:left w:val="none" w:sz="0" w:space="0" w:color="auto"/>
                        <w:bottom w:val="none" w:sz="0" w:space="0" w:color="auto"/>
                        <w:right w:val="none" w:sz="0" w:space="0" w:color="auto"/>
                      </w:divBdr>
                      <w:divsChild>
                        <w:div w:id="7918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05780">
          <w:marLeft w:val="0"/>
          <w:marRight w:val="0"/>
          <w:marTop w:val="0"/>
          <w:marBottom w:val="0"/>
          <w:divBdr>
            <w:top w:val="none" w:sz="0" w:space="0" w:color="auto"/>
            <w:left w:val="none" w:sz="0" w:space="0" w:color="auto"/>
            <w:bottom w:val="none" w:sz="0" w:space="0" w:color="auto"/>
            <w:right w:val="none" w:sz="0" w:space="0" w:color="auto"/>
          </w:divBdr>
          <w:divsChild>
            <w:div w:id="1077744939">
              <w:marLeft w:val="0"/>
              <w:marRight w:val="0"/>
              <w:marTop w:val="0"/>
              <w:marBottom w:val="0"/>
              <w:divBdr>
                <w:top w:val="none" w:sz="0" w:space="0" w:color="auto"/>
                <w:left w:val="none" w:sz="0" w:space="0" w:color="auto"/>
                <w:bottom w:val="single" w:sz="6" w:space="12" w:color="F2F2F2"/>
                <w:right w:val="none" w:sz="0" w:space="0" w:color="auto"/>
              </w:divBdr>
              <w:divsChild>
                <w:div w:id="1606687632">
                  <w:marLeft w:val="0"/>
                  <w:marRight w:val="0"/>
                  <w:marTop w:val="0"/>
                  <w:marBottom w:val="0"/>
                  <w:divBdr>
                    <w:top w:val="none" w:sz="0" w:space="0" w:color="auto"/>
                    <w:left w:val="none" w:sz="0" w:space="0" w:color="auto"/>
                    <w:bottom w:val="none" w:sz="0" w:space="0" w:color="auto"/>
                    <w:right w:val="none" w:sz="0" w:space="0" w:color="auto"/>
                  </w:divBdr>
                  <w:divsChild>
                    <w:div w:id="2129035055">
                      <w:marLeft w:val="0"/>
                      <w:marRight w:val="0"/>
                      <w:marTop w:val="0"/>
                      <w:marBottom w:val="0"/>
                      <w:divBdr>
                        <w:top w:val="none" w:sz="0" w:space="0" w:color="auto"/>
                        <w:left w:val="none" w:sz="0" w:space="0" w:color="auto"/>
                        <w:bottom w:val="none" w:sz="0" w:space="0" w:color="auto"/>
                        <w:right w:val="none" w:sz="0" w:space="0" w:color="auto"/>
                      </w:divBdr>
                    </w:div>
                  </w:divsChild>
                </w:div>
                <w:div w:id="1721438408">
                  <w:marLeft w:val="0"/>
                  <w:marRight w:val="0"/>
                  <w:marTop w:val="420"/>
                  <w:marBottom w:val="0"/>
                  <w:divBdr>
                    <w:top w:val="none" w:sz="0" w:space="0" w:color="auto"/>
                    <w:left w:val="none" w:sz="0" w:space="0" w:color="auto"/>
                    <w:bottom w:val="none" w:sz="0" w:space="0" w:color="auto"/>
                    <w:right w:val="none" w:sz="0" w:space="0" w:color="auto"/>
                  </w:divBdr>
                </w:div>
                <w:div w:id="1156535442">
                  <w:marLeft w:val="0"/>
                  <w:marRight w:val="0"/>
                  <w:marTop w:val="360"/>
                  <w:marBottom w:val="0"/>
                  <w:divBdr>
                    <w:top w:val="none" w:sz="0" w:space="0" w:color="auto"/>
                    <w:left w:val="none" w:sz="0" w:space="0" w:color="auto"/>
                    <w:bottom w:val="none" w:sz="0" w:space="0" w:color="auto"/>
                    <w:right w:val="none" w:sz="0" w:space="0" w:color="auto"/>
                  </w:divBdr>
                </w:div>
                <w:div w:id="328489074">
                  <w:marLeft w:val="0"/>
                  <w:marRight w:val="0"/>
                  <w:marTop w:val="360"/>
                  <w:marBottom w:val="0"/>
                  <w:divBdr>
                    <w:top w:val="none" w:sz="0" w:space="0" w:color="auto"/>
                    <w:left w:val="none" w:sz="0" w:space="0" w:color="auto"/>
                    <w:bottom w:val="none" w:sz="0" w:space="0" w:color="auto"/>
                    <w:right w:val="none" w:sz="0" w:space="0" w:color="auto"/>
                  </w:divBdr>
                </w:div>
                <w:div w:id="948700025">
                  <w:marLeft w:val="0"/>
                  <w:marRight w:val="0"/>
                  <w:marTop w:val="360"/>
                  <w:marBottom w:val="0"/>
                  <w:divBdr>
                    <w:top w:val="none" w:sz="0" w:space="0" w:color="auto"/>
                    <w:left w:val="none" w:sz="0" w:space="0" w:color="auto"/>
                    <w:bottom w:val="none" w:sz="0" w:space="0" w:color="auto"/>
                    <w:right w:val="none" w:sz="0" w:space="0" w:color="auto"/>
                  </w:divBdr>
                </w:div>
                <w:div w:id="827019924">
                  <w:marLeft w:val="0"/>
                  <w:marRight w:val="0"/>
                  <w:marTop w:val="360"/>
                  <w:marBottom w:val="0"/>
                  <w:divBdr>
                    <w:top w:val="none" w:sz="0" w:space="0" w:color="auto"/>
                    <w:left w:val="none" w:sz="0" w:space="0" w:color="auto"/>
                    <w:bottom w:val="none" w:sz="0" w:space="0" w:color="auto"/>
                    <w:right w:val="none" w:sz="0" w:space="0" w:color="auto"/>
                  </w:divBdr>
                </w:div>
                <w:div w:id="715279441">
                  <w:marLeft w:val="0"/>
                  <w:marRight w:val="0"/>
                  <w:marTop w:val="360"/>
                  <w:marBottom w:val="0"/>
                  <w:divBdr>
                    <w:top w:val="none" w:sz="0" w:space="0" w:color="auto"/>
                    <w:left w:val="none" w:sz="0" w:space="0" w:color="auto"/>
                    <w:bottom w:val="none" w:sz="0" w:space="0" w:color="auto"/>
                    <w:right w:val="none" w:sz="0" w:space="0" w:color="auto"/>
                  </w:divBdr>
                </w:div>
                <w:div w:id="1695645224">
                  <w:marLeft w:val="0"/>
                  <w:marRight w:val="0"/>
                  <w:marTop w:val="360"/>
                  <w:marBottom w:val="0"/>
                  <w:divBdr>
                    <w:top w:val="none" w:sz="0" w:space="0" w:color="auto"/>
                    <w:left w:val="none" w:sz="0" w:space="0" w:color="auto"/>
                    <w:bottom w:val="none" w:sz="0" w:space="0" w:color="auto"/>
                    <w:right w:val="none" w:sz="0" w:space="0" w:color="auto"/>
                  </w:divBdr>
                </w:div>
                <w:div w:id="183398506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025061761">
      <w:bodyDiv w:val="1"/>
      <w:marLeft w:val="0"/>
      <w:marRight w:val="0"/>
      <w:marTop w:val="0"/>
      <w:marBottom w:val="0"/>
      <w:divBdr>
        <w:top w:val="none" w:sz="0" w:space="0" w:color="auto"/>
        <w:left w:val="none" w:sz="0" w:space="0" w:color="auto"/>
        <w:bottom w:val="none" w:sz="0" w:space="0" w:color="auto"/>
        <w:right w:val="none" w:sz="0" w:space="0" w:color="auto"/>
      </w:divBdr>
      <w:divsChild>
        <w:div w:id="187305702">
          <w:marLeft w:val="0"/>
          <w:marRight w:val="0"/>
          <w:marTop w:val="0"/>
          <w:marBottom w:val="375"/>
          <w:divBdr>
            <w:top w:val="none" w:sz="0" w:space="0" w:color="auto"/>
            <w:left w:val="none" w:sz="0" w:space="0" w:color="auto"/>
            <w:bottom w:val="none" w:sz="0" w:space="0" w:color="auto"/>
            <w:right w:val="none" w:sz="0" w:space="0" w:color="auto"/>
          </w:divBdr>
        </w:div>
        <w:div w:id="182744914">
          <w:marLeft w:val="0"/>
          <w:marRight w:val="0"/>
          <w:marTop w:val="0"/>
          <w:marBottom w:val="150"/>
          <w:divBdr>
            <w:top w:val="none" w:sz="0" w:space="0" w:color="auto"/>
            <w:left w:val="none" w:sz="0" w:space="0" w:color="auto"/>
            <w:bottom w:val="none" w:sz="0" w:space="0" w:color="auto"/>
            <w:right w:val="none" w:sz="0" w:space="0" w:color="auto"/>
          </w:divBdr>
        </w:div>
        <w:div w:id="1058286650">
          <w:marLeft w:val="0"/>
          <w:marRight w:val="0"/>
          <w:marTop w:val="0"/>
          <w:marBottom w:val="375"/>
          <w:divBdr>
            <w:top w:val="none" w:sz="0" w:space="0" w:color="auto"/>
            <w:left w:val="none" w:sz="0" w:space="0" w:color="auto"/>
            <w:bottom w:val="none" w:sz="0" w:space="0" w:color="auto"/>
            <w:right w:val="none" w:sz="0" w:space="0" w:color="auto"/>
          </w:divBdr>
        </w:div>
        <w:div w:id="1104231099">
          <w:marLeft w:val="0"/>
          <w:marRight w:val="0"/>
          <w:marTop w:val="0"/>
          <w:marBottom w:val="0"/>
          <w:divBdr>
            <w:top w:val="none" w:sz="0" w:space="0" w:color="auto"/>
            <w:left w:val="none" w:sz="0" w:space="0" w:color="auto"/>
            <w:bottom w:val="none" w:sz="0" w:space="0" w:color="auto"/>
            <w:right w:val="none" w:sz="0" w:space="0" w:color="auto"/>
          </w:divBdr>
          <w:divsChild>
            <w:div w:id="1136528609">
              <w:marLeft w:val="150"/>
              <w:marRight w:val="0"/>
              <w:marTop w:val="0"/>
              <w:marBottom w:val="0"/>
              <w:divBdr>
                <w:top w:val="none" w:sz="0" w:space="0" w:color="auto"/>
                <w:left w:val="none" w:sz="0" w:space="0" w:color="auto"/>
                <w:bottom w:val="none" w:sz="0" w:space="0" w:color="auto"/>
                <w:right w:val="none" w:sz="0" w:space="0" w:color="auto"/>
              </w:divBdr>
              <w:divsChild>
                <w:div w:id="10285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430039">
              <w:marLeft w:val="150"/>
              <w:marRight w:val="0"/>
              <w:marTop w:val="0"/>
              <w:marBottom w:val="0"/>
              <w:divBdr>
                <w:top w:val="none" w:sz="0" w:space="0" w:color="auto"/>
                <w:left w:val="none" w:sz="0" w:space="0" w:color="auto"/>
                <w:bottom w:val="none" w:sz="0" w:space="0" w:color="auto"/>
                <w:right w:val="none" w:sz="0" w:space="0" w:color="auto"/>
              </w:divBdr>
              <w:divsChild>
                <w:div w:id="3221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141679702">
              <w:marLeft w:val="150"/>
              <w:marRight w:val="0"/>
              <w:marTop w:val="0"/>
              <w:marBottom w:val="0"/>
              <w:divBdr>
                <w:top w:val="none" w:sz="0" w:space="0" w:color="auto"/>
                <w:left w:val="none" w:sz="0" w:space="0" w:color="auto"/>
                <w:bottom w:val="none" w:sz="0" w:space="0" w:color="auto"/>
                <w:right w:val="none" w:sz="0" w:space="0" w:color="auto"/>
              </w:divBdr>
              <w:divsChild>
                <w:div w:id="103141764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109619154">
          <w:marLeft w:val="0"/>
          <w:marRight w:val="0"/>
          <w:marTop w:val="0"/>
          <w:marBottom w:val="0"/>
          <w:divBdr>
            <w:top w:val="none" w:sz="0" w:space="0" w:color="auto"/>
            <w:left w:val="none" w:sz="0" w:space="0" w:color="auto"/>
            <w:bottom w:val="none" w:sz="0" w:space="0" w:color="auto"/>
            <w:right w:val="none" w:sz="0" w:space="0" w:color="auto"/>
          </w:divBdr>
        </w:div>
      </w:divsChild>
    </w:div>
    <w:div w:id="1033850201">
      <w:bodyDiv w:val="1"/>
      <w:marLeft w:val="0"/>
      <w:marRight w:val="0"/>
      <w:marTop w:val="0"/>
      <w:marBottom w:val="0"/>
      <w:divBdr>
        <w:top w:val="none" w:sz="0" w:space="0" w:color="auto"/>
        <w:left w:val="none" w:sz="0" w:space="0" w:color="auto"/>
        <w:bottom w:val="none" w:sz="0" w:space="0" w:color="auto"/>
        <w:right w:val="none" w:sz="0" w:space="0" w:color="auto"/>
      </w:divBdr>
      <w:divsChild>
        <w:div w:id="1367949139">
          <w:marLeft w:val="0"/>
          <w:marRight w:val="0"/>
          <w:marTop w:val="0"/>
          <w:marBottom w:val="0"/>
          <w:divBdr>
            <w:top w:val="single" w:sz="6" w:space="0" w:color="DDDDDD"/>
            <w:left w:val="none" w:sz="0" w:space="0" w:color="auto"/>
            <w:bottom w:val="single" w:sz="6" w:space="0" w:color="DDDDDD"/>
            <w:right w:val="none" w:sz="0" w:space="0" w:color="auto"/>
          </w:divBdr>
        </w:div>
        <w:div w:id="1363167682">
          <w:marLeft w:val="0"/>
          <w:marRight w:val="0"/>
          <w:marTop w:val="0"/>
          <w:marBottom w:val="0"/>
          <w:divBdr>
            <w:top w:val="none" w:sz="0" w:space="0" w:color="auto"/>
            <w:left w:val="none" w:sz="0" w:space="0" w:color="auto"/>
            <w:bottom w:val="none" w:sz="0" w:space="0" w:color="auto"/>
            <w:right w:val="none" w:sz="0" w:space="0" w:color="auto"/>
          </w:divBdr>
          <w:divsChild>
            <w:div w:id="1900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6164">
      <w:bodyDiv w:val="1"/>
      <w:marLeft w:val="0"/>
      <w:marRight w:val="0"/>
      <w:marTop w:val="0"/>
      <w:marBottom w:val="0"/>
      <w:divBdr>
        <w:top w:val="none" w:sz="0" w:space="0" w:color="auto"/>
        <w:left w:val="none" w:sz="0" w:space="0" w:color="auto"/>
        <w:bottom w:val="none" w:sz="0" w:space="0" w:color="auto"/>
        <w:right w:val="none" w:sz="0" w:space="0" w:color="auto"/>
      </w:divBdr>
      <w:divsChild>
        <w:div w:id="1936590610">
          <w:marLeft w:val="0"/>
          <w:marRight w:val="0"/>
          <w:marTop w:val="0"/>
          <w:marBottom w:val="0"/>
          <w:divBdr>
            <w:top w:val="none" w:sz="0" w:space="0" w:color="auto"/>
            <w:left w:val="none" w:sz="0" w:space="0" w:color="auto"/>
            <w:bottom w:val="none" w:sz="0" w:space="0" w:color="auto"/>
            <w:right w:val="none" w:sz="0" w:space="0" w:color="auto"/>
          </w:divBdr>
          <w:divsChild>
            <w:div w:id="626199419">
              <w:marLeft w:val="0"/>
              <w:marRight w:val="450"/>
              <w:marTop w:val="0"/>
              <w:marBottom w:val="0"/>
              <w:divBdr>
                <w:top w:val="none" w:sz="0" w:space="0" w:color="auto"/>
                <w:left w:val="none" w:sz="0" w:space="0" w:color="auto"/>
                <w:bottom w:val="none" w:sz="0" w:space="0" w:color="auto"/>
                <w:right w:val="none" w:sz="0" w:space="0" w:color="auto"/>
              </w:divBdr>
              <w:divsChild>
                <w:div w:id="562369285">
                  <w:marLeft w:val="0"/>
                  <w:marRight w:val="0"/>
                  <w:marTop w:val="0"/>
                  <w:marBottom w:val="0"/>
                  <w:divBdr>
                    <w:top w:val="none" w:sz="0" w:space="0" w:color="auto"/>
                    <w:left w:val="none" w:sz="0" w:space="0" w:color="auto"/>
                    <w:bottom w:val="none" w:sz="0" w:space="0" w:color="auto"/>
                    <w:right w:val="none" w:sz="0" w:space="0" w:color="auto"/>
                  </w:divBdr>
                  <w:divsChild>
                    <w:div w:id="1395933880">
                      <w:marLeft w:val="0"/>
                      <w:marRight w:val="0"/>
                      <w:marTop w:val="0"/>
                      <w:marBottom w:val="0"/>
                      <w:divBdr>
                        <w:top w:val="none" w:sz="0" w:space="0" w:color="auto"/>
                        <w:left w:val="none" w:sz="0" w:space="0" w:color="auto"/>
                        <w:bottom w:val="none" w:sz="0" w:space="0" w:color="auto"/>
                        <w:right w:val="none" w:sz="0" w:space="0" w:color="auto"/>
                      </w:divBdr>
                    </w:div>
                    <w:div w:id="547499642">
                      <w:marLeft w:val="0"/>
                      <w:marRight w:val="0"/>
                      <w:marTop w:val="0"/>
                      <w:marBottom w:val="0"/>
                      <w:divBdr>
                        <w:top w:val="none" w:sz="0" w:space="0" w:color="auto"/>
                        <w:left w:val="none" w:sz="0" w:space="0" w:color="auto"/>
                        <w:bottom w:val="none" w:sz="0" w:space="0" w:color="auto"/>
                        <w:right w:val="none" w:sz="0" w:space="0" w:color="auto"/>
                      </w:divBdr>
                    </w:div>
                    <w:div w:id="334110116">
                      <w:marLeft w:val="0"/>
                      <w:marRight w:val="0"/>
                      <w:marTop w:val="0"/>
                      <w:marBottom w:val="375"/>
                      <w:divBdr>
                        <w:top w:val="none" w:sz="0" w:space="0" w:color="auto"/>
                        <w:left w:val="none" w:sz="0" w:space="0" w:color="auto"/>
                        <w:bottom w:val="none" w:sz="0" w:space="0" w:color="auto"/>
                        <w:right w:val="none" w:sz="0" w:space="0" w:color="auto"/>
                      </w:divBdr>
                    </w:div>
                    <w:div w:id="748041174">
                      <w:marLeft w:val="0"/>
                      <w:marRight w:val="0"/>
                      <w:marTop w:val="0"/>
                      <w:marBottom w:val="0"/>
                      <w:divBdr>
                        <w:top w:val="none" w:sz="0" w:space="0" w:color="auto"/>
                        <w:left w:val="none" w:sz="0" w:space="0" w:color="auto"/>
                        <w:bottom w:val="none" w:sz="0" w:space="0" w:color="auto"/>
                        <w:right w:val="none" w:sz="0" w:space="0" w:color="auto"/>
                      </w:divBdr>
                      <w:divsChild>
                        <w:div w:id="757751907">
                          <w:marLeft w:val="0"/>
                          <w:marRight w:val="0"/>
                          <w:marTop w:val="0"/>
                          <w:marBottom w:val="0"/>
                          <w:divBdr>
                            <w:top w:val="none" w:sz="0" w:space="0" w:color="auto"/>
                            <w:left w:val="none" w:sz="0" w:space="0" w:color="auto"/>
                            <w:bottom w:val="none" w:sz="0" w:space="0" w:color="auto"/>
                            <w:right w:val="none" w:sz="0" w:space="0" w:color="auto"/>
                          </w:divBdr>
                        </w:div>
                        <w:div w:id="944771157">
                          <w:marLeft w:val="0"/>
                          <w:marRight w:val="0"/>
                          <w:marTop w:val="300"/>
                          <w:marBottom w:val="0"/>
                          <w:divBdr>
                            <w:top w:val="none" w:sz="0" w:space="0" w:color="auto"/>
                            <w:left w:val="none" w:sz="0" w:space="0" w:color="auto"/>
                            <w:bottom w:val="none" w:sz="0" w:space="0" w:color="auto"/>
                            <w:right w:val="none" w:sz="0" w:space="0" w:color="auto"/>
                          </w:divBdr>
                          <w:divsChild>
                            <w:div w:id="1482187236">
                              <w:marLeft w:val="0"/>
                              <w:marRight w:val="0"/>
                              <w:marTop w:val="0"/>
                              <w:marBottom w:val="0"/>
                              <w:divBdr>
                                <w:top w:val="none" w:sz="0" w:space="0" w:color="auto"/>
                                <w:left w:val="none" w:sz="0" w:space="0" w:color="auto"/>
                                <w:bottom w:val="none" w:sz="0" w:space="0" w:color="auto"/>
                                <w:right w:val="none" w:sz="0" w:space="0" w:color="auto"/>
                              </w:divBdr>
                            </w:div>
                            <w:div w:id="1330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2029">
                      <w:marLeft w:val="0"/>
                      <w:marRight w:val="0"/>
                      <w:marTop w:val="1500"/>
                      <w:marBottom w:val="270"/>
                      <w:divBdr>
                        <w:top w:val="none" w:sz="0" w:space="0" w:color="auto"/>
                        <w:left w:val="none" w:sz="0" w:space="0" w:color="auto"/>
                        <w:bottom w:val="none" w:sz="0" w:space="0" w:color="auto"/>
                        <w:right w:val="none" w:sz="0" w:space="0" w:color="auto"/>
                      </w:divBdr>
                    </w:div>
                    <w:div w:id="1648196727">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9067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8247">
      <w:bodyDiv w:val="1"/>
      <w:marLeft w:val="0"/>
      <w:marRight w:val="0"/>
      <w:marTop w:val="0"/>
      <w:marBottom w:val="0"/>
      <w:divBdr>
        <w:top w:val="none" w:sz="0" w:space="0" w:color="auto"/>
        <w:left w:val="none" w:sz="0" w:space="0" w:color="auto"/>
        <w:bottom w:val="none" w:sz="0" w:space="0" w:color="auto"/>
        <w:right w:val="none" w:sz="0" w:space="0" w:color="auto"/>
      </w:divBdr>
      <w:divsChild>
        <w:div w:id="1243686230">
          <w:marLeft w:val="0"/>
          <w:marRight w:val="0"/>
          <w:marTop w:val="270"/>
          <w:marBottom w:val="0"/>
          <w:divBdr>
            <w:top w:val="none" w:sz="0" w:space="0" w:color="auto"/>
            <w:left w:val="none" w:sz="0" w:space="0" w:color="auto"/>
            <w:bottom w:val="none" w:sz="0" w:space="0" w:color="auto"/>
            <w:right w:val="none" w:sz="0" w:space="0" w:color="auto"/>
          </w:divBdr>
        </w:div>
        <w:div w:id="2013945834">
          <w:marLeft w:val="0"/>
          <w:marRight w:val="0"/>
          <w:marTop w:val="420"/>
          <w:marBottom w:val="0"/>
          <w:divBdr>
            <w:top w:val="single" w:sz="6" w:space="0" w:color="EEEEEE"/>
            <w:left w:val="none" w:sz="0" w:space="0" w:color="auto"/>
            <w:bottom w:val="none" w:sz="0" w:space="0" w:color="auto"/>
            <w:right w:val="none" w:sz="0" w:space="0" w:color="auto"/>
          </w:divBdr>
          <w:divsChild>
            <w:div w:id="2067215490">
              <w:marLeft w:val="-9000"/>
              <w:marRight w:val="0"/>
              <w:marTop w:val="0"/>
              <w:marBottom w:val="0"/>
              <w:divBdr>
                <w:top w:val="none" w:sz="0" w:space="0" w:color="auto"/>
                <w:left w:val="none" w:sz="0" w:space="0" w:color="auto"/>
                <w:bottom w:val="none" w:sz="0" w:space="0" w:color="auto"/>
                <w:right w:val="none" w:sz="0" w:space="0" w:color="auto"/>
              </w:divBdr>
              <w:divsChild>
                <w:div w:id="1756895818">
                  <w:marLeft w:val="0"/>
                  <w:marRight w:val="0"/>
                  <w:marTop w:val="570"/>
                  <w:marBottom w:val="0"/>
                  <w:divBdr>
                    <w:top w:val="none" w:sz="0" w:space="0" w:color="auto"/>
                    <w:left w:val="none" w:sz="0" w:space="0" w:color="auto"/>
                    <w:bottom w:val="single" w:sz="6" w:space="9" w:color="EEEEEE"/>
                    <w:right w:val="none" w:sz="0" w:space="0" w:color="auto"/>
                  </w:divBdr>
                </w:div>
                <w:div w:id="1864400674">
                  <w:marLeft w:val="0"/>
                  <w:marRight w:val="0"/>
                  <w:marTop w:val="0"/>
                  <w:marBottom w:val="0"/>
                  <w:divBdr>
                    <w:top w:val="none" w:sz="0" w:space="0" w:color="auto"/>
                    <w:left w:val="none" w:sz="0" w:space="0" w:color="auto"/>
                    <w:bottom w:val="none" w:sz="0" w:space="0" w:color="auto"/>
                    <w:right w:val="none" w:sz="0" w:space="0" w:color="auto"/>
                  </w:divBdr>
                </w:div>
              </w:divsChild>
            </w:div>
            <w:div w:id="19434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7498">
      <w:bodyDiv w:val="1"/>
      <w:marLeft w:val="0"/>
      <w:marRight w:val="0"/>
      <w:marTop w:val="0"/>
      <w:marBottom w:val="0"/>
      <w:divBdr>
        <w:top w:val="none" w:sz="0" w:space="0" w:color="auto"/>
        <w:left w:val="none" w:sz="0" w:space="0" w:color="auto"/>
        <w:bottom w:val="none" w:sz="0" w:space="0" w:color="auto"/>
        <w:right w:val="none" w:sz="0" w:space="0" w:color="auto"/>
      </w:divBdr>
      <w:divsChild>
        <w:div w:id="1467165081">
          <w:marLeft w:val="0"/>
          <w:marRight w:val="0"/>
          <w:marTop w:val="0"/>
          <w:marBottom w:val="0"/>
          <w:divBdr>
            <w:top w:val="none" w:sz="0" w:space="0" w:color="auto"/>
            <w:left w:val="none" w:sz="0" w:space="0" w:color="auto"/>
            <w:bottom w:val="single" w:sz="6" w:space="0" w:color="F2F2F2"/>
            <w:right w:val="none" w:sz="0" w:space="0" w:color="auto"/>
          </w:divBdr>
          <w:divsChild>
            <w:div w:id="1456870013">
              <w:marLeft w:val="0"/>
              <w:marRight w:val="0"/>
              <w:marTop w:val="0"/>
              <w:marBottom w:val="0"/>
              <w:divBdr>
                <w:top w:val="none" w:sz="0" w:space="0" w:color="auto"/>
                <w:left w:val="none" w:sz="0" w:space="0" w:color="auto"/>
                <w:bottom w:val="none" w:sz="0" w:space="0" w:color="auto"/>
                <w:right w:val="none" w:sz="0" w:space="0" w:color="auto"/>
              </w:divBdr>
              <w:divsChild>
                <w:div w:id="863372829">
                  <w:marLeft w:val="180"/>
                  <w:marRight w:val="0"/>
                  <w:marTop w:val="0"/>
                  <w:marBottom w:val="0"/>
                  <w:divBdr>
                    <w:top w:val="none" w:sz="0" w:space="0" w:color="auto"/>
                    <w:left w:val="none" w:sz="0" w:space="0" w:color="auto"/>
                    <w:bottom w:val="none" w:sz="0" w:space="0" w:color="auto"/>
                    <w:right w:val="none" w:sz="0" w:space="0" w:color="auto"/>
                  </w:divBdr>
                </w:div>
                <w:div w:id="1363046684">
                  <w:marLeft w:val="0"/>
                  <w:marRight w:val="0"/>
                  <w:marTop w:val="0"/>
                  <w:marBottom w:val="0"/>
                  <w:divBdr>
                    <w:top w:val="none" w:sz="0" w:space="0" w:color="auto"/>
                    <w:left w:val="none" w:sz="0" w:space="0" w:color="auto"/>
                    <w:bottom w:val="none" w:sz="0" w:space="0" w:color="auto"/>
                    <w:right w:val="none" w:sz="0" w:space="0" w:color="auto"/>
                  </w:divBdr>
                  <w:divsChild>
                    <w:div w:id="472645808">
                      <w:marLeft w:val="0"/>
                      <w:marRight w:val="225"/>
                      <w:marTop w:val="0"/>
                      <w:marBottom w:val="0"/>
                      <w:divBdr>
                        <w:top w:val="none" w:sz="0" w:space="0" w:color="auto"/>
                        <w:left w:val="none" w:sz="0" w:space="0" w:color="auto"/>
                        <w:bottom w:val="none" w:sz="0" w:space="0" w:color="auto"/>
                        <w:right w:val="none" w:sz="0" w:space="0" w:color="auto"/>
                      </w:divBdr>
                    </w:div>
                    <w:div w:id="1939874780">
                      <w:marLeft w:val="0"/>
                      <w:marRight w:val="360"/>
                      <w:marTop w:val="0"/>
                      <w:marBottom w:val="0"/>
                      <w:divBdr>
                        <w:top w:val="none" w:sz="0" w:space="0" w:color="auto"/>
                        <w:left w:val="none" w:sz="0" w:space="0" w:color="auto"/>
                        <w:bottom w:val="none" w:sz="0" w:space="0" w:color="auto"/>
                        <w:right w:val="none" w:sz="0" w:space="0" w:color="auto"/>
                      </w:divBdr>
                      <w:divsChild>
                        <w:div w:id="14702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2632">
          <w:marLeft w:val="0"/>
          <w:marRight w:val="0"/>
          <w:marTop w:val="0"/>
          <w:marBottom w:val="0"/>
          <w:divBdr>
            <w:top w:val="none" w:sz="0" w:space="0" w:color="auto"/>
            <w:left w:val="none" w:sz="0" w:space="0" w:color="auto"/>
            <w:bottom w:val="none" w:sz="0" w:space="0" w:color="auto"/>
            <w:right w:val="none" w:sz="0" w:space="0" w:color="auto"/>
          </w:divBdr>
          <w:divsChild>
            <w:div w:id="1943295241">
              <w:marLeft w:val="0"/>
              <w:marRight w:val="0"/>
              <w:marTop w:val="0"/>
              <w:marBottom w:val="0"/>
              <w:divBdr>
                <w:top w:val="none" w:sz="0" w:space="0" w:color="auto"/>
                <w:left w:val="none" w:sz="0" w:space="0" w:color="auto"/>
                <w:bottom w:val="single" w:sz="6" w:space="12" w:color="F2F2F2"/>
                <w:right w:val="none" w:sz="0" w:space="0" w:color="auto"/>
              </w:divBdr>
              <w:divsChild>
                <w:div w:id="1581865120">
                  <w:marLeft w:val="0"/>
                  <w:marRight w:val="0"/>
                  <w:marTop w:val="0"/>
                  <w:marBottom w:val="0"/>
                  <w:divBdr>
                    <w:top w:val="none" w:sz="0" w:space="0" w:color="auto"/>
                    <w:left w:val="none" w:sz="0" w:space="0" w:color="auto"/>
                    <w:bottom w:val="none" w:sz="0" w:space="0" w:color="auto"/>
                    <w:right w:val="none" w:sz="0" w:space="0" w:color="auto"/>
                  </w:divBdr>
                </w:div>
                <w:div w:id="577252695">
                  <w:marLeft w:val="0"/>
                  <w:marRight w:val="0"/>
                  <w:marTop w:val="330"/>
                  <w:marBottom w:val="0"/>
                  <w:divBdr>
                    <w:top w:val="none" w:sz="0" w:space="0" w:color="auto"/>
                    <w:left w:val="none" w:sz="0" w:space="0" w:color="auto"/>
                    <w:bottom w:val="none" w:sz="0" w:space="0" w:color="auto"/>
                    <w:right w:val="none" w:sz="0" w:space="0" w:color="auto"/>
                  </w:divBdr>
                  <w:divsChild>
                    <w:div w:id="649864976">
                      <w:marLeft w:val="0"/>
                      <w:marRight w:val="0"/>
                      <w:marTop w:val="0"/>
                      <w:marBottom w:val="0"/>
                      <w:divBdr>
                        <w:top w:val="none" w:sz="0" w:space="0" w:color="auto"/>
                        <w:left w:val="none" w:sz="0" w:space="0" w:color="auto"/>
                        <w:bottom w:val="none" w:sz="0" w:space="0" w:color="auto"/>
                        <w:right w:val="none" w:sz="0" w:space="0" w:color="auto"/>
                      </w:divBdr>
                    </w:div>
                  </w:divsChild>
                </w:div>
                <w:div w:id="1831435249">
                  <w:marLeft w:val="0"/>
                  <w:marRight w:val="0"/>
                  <w:marTop w:val="420"/>
                  <w:marBottom w:val="0"/>
                  <w:divBdr>
                    <w:top w:val="none" w:sz="0" w:space="0" w:color="auto"/>
                    <w:left w:val="none" w:sz="0" w:space="0" w:color="auto"/>
                    <w:bottom w:val="none" w:sz="0" w:space="0" w:color="auto"/>
                    <w:right w:val="none" w:sz="0" w:space="0" w:color="auto"/>
                  </w:divBdr>
                </w:div>
                <w:div w:id="2086605568">
                  <w:marLeft w:val="0"/>
                  <w:marRight w:val="0"/>
                  <w:marTop w:val="360"/>
                  <w:marBottom w:val="0"/>
                  <w:divBdr>
                    <w:top w:val="none" w:sz="0" w:space="0" w:color="auto"/>
                    <w:left w:val="none" w:sz="0" w:space="0" w:color="auto"/>
                    <w:bottom w:val="none" w:sz="0" w:space="0" w:color="auto"/>
                    <w:right w:val="none" w:sz="0" w:space="0" w:color="auto"/>
                  </w:divBdr>
                </w:div>
                <w:div w:id="2121028077">
                  <w:marLeft w:val="0"/>
                  <w:marRight w:val="0"/>
                  <w:marTop w:val="330"/>
                  <w:marBottom w:val="0"/>
                  <w:divBdr>
                    <w:top w:val="none" w:sz="0" w:space="0" w:color="auto"/>
                    <w:left w:val="none" w:sz="0" w:space="0" w:color="auto"/>
                    <w:bottom w:val="none" w:sz="0" w:space="0" w:color="auto"/>
                    <w:right w:val="none" w:sz="0" w:space="0" w:color="auto"/>
                  </w:divBdr>
                  <w:divsChild>
                    <w:div w:id="1932008420">
                      <w:marLeft w:val="0"/>
                      <w:marRight w:val="0"/>
                      <w:marTop w:val="0"/>
                      <w:marBottom w:val="0"/>
                      <w:divBdr>
                        <w:top w:val="none" w:sz="0" w:space="0" w:color="auto"/>
                        <w:left w:val="none" w:sz="0" w:space="0" w:color="auto"/>
                        <w:bottom w:val="none" w:sz="0" w:space="0" w:color="auto"/>
                        <w:right w:val="none" w:sz="0" w:space="0" w:color="auto"/>
                      </w:divBdr>
                    </w:div>
                  </w:divsChild>
                </w:div>
                <w:div w:id="465513574">
                  <w:marLeft w:val="0"/>
                  <w:marRight w:val="0"/>
                  <w:marTop w:val="420"/>
                  <w:marBottom w:val="0"/>
                  <w:divBdr>
                    <w:top w:val="none" w:sz="0" w:space="0" w:color="auto"/>
                    <w:left w:val="none" w:sz="0" w:space="0" w:color="auto"/>
                    <w:bottom w:val="none" w:sz="0" w:space="0" w:color="auto"/>
                    <w:right w:val="none" w:sz="0" w:space="0" w:color="auto"/>
                  </w:divBdr>
                </w:div>
                <w:div w:id="1381124529">
                  <w:marLeft w:val="0"/>
                  <w:marRight w:val="0"/>
                  <w:marTop w:val="360"/>
                  <w:marBottom w:val="0"/>
                  <w:divBdr>
                    <w:top w:val="none" w:sz="0" w:space="0" w:color="auto"/>
                    <w:left w:val="none" w:sz="0" w:space="0" w:color="auto"/>
                    <w:bottom w:val="none" w:sz="0" w:space="0" w:color="auto"/>
                    <w:right w:val="none" w:sz="0" w:space="0" w:color="auto"/>
                  </w:divBdr>
                </w:div>
                <w:div w:id="1382290686">
                  <w:marLeft w:val="0"/>
                  <w:marRight w:val="0"/>
                  <w:marTop w:val="330"/>
                  <w:marBottom w:val="0"/>
                  <w:divBdr>
                    <w:top w:val="none" w:sz="0" w:space="0" w:color="auto"/>
                    <w:left w:val="none" w:sz="0" w:space="0" w:color="auto"/>
                    <w:bottom w:val="none" w:sz="0" w:space="0" w:color="auto"/>
                    <w:right w:val="none" w:sz="0" w:space="0" w:color="auto"/>
                  </w:divBdr>
                  <w:divsChild>
                    <w:div w:id="445389858">
                      <w:marLeft w:val="0"/>
                      <w:marRight w:val="0"/>
                      <w:marTop w:val="0"/>
                      <w:marBottom w:val="0"/>
                      <w:divBdr>
                        <w:top w:val="none" w:sz="0" w:space="0" w:color="auto"/>
                        <w:left w:val="none" w:sz="0" w:space="0" w:color="auto"/>
                        <w:bottom w:val="none" w:sz="0" w:space="0" w:color="auto"/>
                        <w:right w:val="none" w:sz="0" w:space="0" w:color="auto"/>
                      </w:divBdr>
                    </w:div>
                  </w:divsChild>
                </w:div>
                <w:div w:id="1437217251">
                  <w:marLeft w:val="0"/>
                  <w:marRight w:val="0"/>
                  <w:marTop w:val="420"/>
                  <w:marBottom w:val="0"/>
                  <w:divBdr>
                    <w:top w:val="none" w:sz="0" w:space="0" w:color="auto"/>
                    <w:left w:val="none" w:sz="0" w:space="0" w:color="auto"/>
                    <w:bottom w:val="none" w:sz="0" w:space="0" w:color="auto"/>
                    <w:right w:val="none" w:sz="0" w:space="0" w:color="auto"/>
                  </w:divBdr>
                </w:div>
                <w:div w:id="1481532307">
                  <w:marLeft w:val="0"/>
                  <w:marRight w:val="0"/>
                  <w:marTop w:val="360"/>
                  <w:marBottom w:val="0"/>
                  <w:divBdr>
                    <w:top w:val="none" w:sz="0" w:space="0" w:color="auto"/>
                    <w:left w:val="none" w:sz="0" w:space="0" w:color="auto"/>
                    <w:bottom w:val="none" w:sz="0" w:space="0" w:color="auto"/>
                    <w:right w:val="none" w:sz="0" w:space="0" w:color="auto"/>
                  </w:divBdr>
                </w:div>
                <w:div w:id="88679859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63684445">
      <w:bodyDiv w:val="1"/>
      <w:marLeft w:val="0"/>
      <w:marRight w:val="0"/>
      <w:marTop w:val="0"/>
      <w:marBottom w:val="0"/>
      <w:divBdr>
        <w:top w:val="none" w:sz="0" w:space="0" w:color="auto"/>
        <w:left w:val="none" w:sz="0" w:space="0" w:color="auto"/>
        <w:bottom w:val="none" w:sz="0" w:space="0" w:color="auto"/>
        <w:right w:val="none" w:sz="0" w:space="0" w:color="auto"/>
      </w:divBdr>
      <w:divsChild>
        <w:div w:id="1883439463">
          <w:marLeft w:val="0"/>
          <w:marRight w:val="0"/>
          <w:marTop w:val="180"/>
          <w:marBottom w:val="0"/>
          <w:divBdr>
            <w:top w:val="none" w:sz="0" w:space="0" w:color="auto"/>
            <w:left w:val="none" w:sz="0" w:space="0" w:color="auto"/>
            <w:bottom w:val="none" w:sz="0" w:space="0" w:color="auto"/>
            <w:right w:val="none" w:sz="0" w:space="0" w:color="auto"/>
          </w:divBdr>
        </w:div>
        <w:div w:id="1661543419">
          <w:marLeft w:val="0"/>
          <w:marRight w:val="0"/>
          <w:marTop w:val="180"/>
          <w:marBottom w:val="0"/>
          <w:divBdr>
            <w:top w:val="none" w:sz="0" w:space="0" w:color="auto"/>
            <w:left w:val="none" w:sz="0" w:space="0" w:color="auto"/>
            <w:bottom w:val="none" w:sz="0" w:space="0" w:color="auto"/>
            <w:right w:val="none" w:sz="0" w:space="0" w:color="auto"/>
          </w:divBdr>
          <w:divsChild>
            <w:div w:id="1606377671">
              <w:marLeft w:val="0"/>
              <w:marRight w:val="0"/>
              <w:marTop w:val="0"/>
              <w:marBottom w:val="0"/>
              <w:divBdr>
                <w:top w:val="none" w:sz="0" w:space="0" w:color="auto"/>
                <w:left w:val="none" w:sz="0" w:space="0" w:color="auto"/>
                <w:bottom w:val="none" w:sz="0" w:space="0" w:color="auto"/>
                <w:right w:val="none" w:sz="0" w:space="0" w:color="auto"/>
              </w:divBdr>
            </w:div>
          </w:divsChild>
        </w:div>
        <w:div w:id="1535844987">
          <w:marLeft w:val="0"/>
          <w:marRight w:val="0"/>
          <w:marTop w:val="0"/>
          <w:marBottom w:val="0"/>
          <w:divBdr>
            <w:top w:val="none" w:sz="0" w:space="0" w:color="auto"/>
            <w:left w:val="none" w:sz="0" w:space="0" w:color="auto"/>
            <w:bottom w:val="none" w:sz="0" w:space="0" w:color="auto"/>
            <w:right w:val="none" w:sz="0" w:space="0" w:color="auto"/>
          </w:divBdr>
        </w:div>
      </w:divsChild>
    </w:div>
    <w:div w:id="1405880138">
      <w:bodyDiv w:val="1"/>
      <w:marLeft w:val="0"/>
      <w:marRight w:val="0"/>
      <w:marTop w:val="0"/>
      <w:marBottom w:val="0"/>
      <w:divBdr>
        <w:top w:val="none" w:sz="0" w:space="0" w:color="auto"/>
        <w:left w:val="none" w:sz="0" w:space="0" w:color="auto"/>
        <w:bottom w:val="none" w:sz="0" w:space="0" w:color="auto"/>
        <w:right w:val="none" w:sz="0" w:space="0" w:color="auto"/>
      </w:divBdr>
    </w:div>
    <w:div w:id="1420370892">
      <w:bodyDiv w:val="1"/>
      <w:marLeft w:val="0"/>
      <w:marRight w:val="0"/>
      <w:marTop w:val="0"/>
      <w:marBottom w:val="0"/>
      <w:divBdr>
        <w:top w:val="none" w:sz="0" w:space="0" w:color="auto"/>
        <w:left w:val="none" w:sz="0" w:space="0" w:color="auto"/>
        <w:bottom w:val="none" w:sz="0" w:space="0" w:color="auto"/>
        <w:right w:val="none" w:sz="0" w:space="0" w:color="auto"/>
      </w:divBdr>
      <w:divsChild>
        <w:div w:id="198248756">
          <w:marLeft w:val="0"/>
          <w:marRight w:val="0"/>
          <w:marTop w:val="0"/>
          <w:marBottom w:val="300"/>
          <w:divBdr>
            <w:top w:val="single" w:sz="6" w:space="11" w:color="FAEBCC"/>
            <w:left w:val="single" w:sz="6" w:space="11" w:color="FAEBCC"/>
            <w:bottom w:val="single" w:sz="6" w:space="11" w:color="FAEBCC"/>
            <w:right w:val="single" w:sz="6" w:space="11" w:color="FAEBCC"/>
          </w:divBdr>
        </w:div>
        <w:div w:id="131872677">
          <w:marLeft w:val="0"/>
          <w:marRight w:val="0"/>
          <w:marTop w:val="0"/>
          <w:marBottom w:val="0"/>
          <w:divBdr>
            <w:top w:val="none" w:sz="0" w:space="0" w:color="auto"/>
            <w:left w:val="none" w:sz="0" w:space="0" w:color="auto"/>
            <w:bottom w:val="none" w:sz="0" w:space="0" w:color="auto"/>
            <w:right w:val="none" w:sz="0" w:space="0" w:color="auto"/>
          </w:divBdr>
        </w:div>
      </w:divsChild>
    </w:div>
    <w:div w:id="1451514703">
      <w:bodyDiv w:val="1"/>
      <w:marLeft w:val="0"/>
      <w:marRight w:val="0"/>
      <w:marTop w:val="0"/>
      <w:marBottom w:val="0"/>
      <w:divBdr>
        <w:top w:val="none" w:sz="0" w:space="0" w:color="auto"/>
        <w:left w:val="none" w:sz="0" w:space="0" w:color="auto"/>
        <w:bottom w:val="none" w:sz="0" w:space="0" w:color="auto"/>
        <w:right w:val="none" w:sz="0" w:space="0" w:color="auto"/>
      </w:divBdr>
    </w:div>
    <w:div w:id="1524202539">
      <w:bodyDiv w:val="1"/>
      <w:marLeft w:val="0"/>
      <w:marRight w:val="0"/>
      <w:marTop w:val="0"/>
      <w:marBottom w:val="0"/>
      <w:divBdr>
        <w:top w:val="none" w:sz="0" w:space="0" w:color="auto"/>
        <w:left w:val="none" w:sz="0" w:space="0" w:color="auto"/>
        <w:bottom w:val="none" w:sz="0" w:space="0" w:color="auto"/>
        <w:right w:val="none" w:sz="0" w:space="0" w:color="auto"/>
      </w:divBdr>
      <w:divsChild>
        <w:div w:id="303702363">
          <w:marLeft w:val="0"/>
          <w:marRight w:val="0"/>
          <w:marTop w:val="0"/>
          <w:marBottom w:val="375"/>
          <w:divBdr>
            <w:top w:val="none" w:sz="0" w:space="0" w:color="auto"/>
            <w:left w:val="none" w:sz="0" w:space="0" w:color="auto"/>
            <w:bottom w:val="none" w:sz="0" w:space="0" w:color="auto"/>
            <w:right w:val="none" w:sz="0" w:space="0" w:color="auto"/>
          </w:divBdr>
        </w:div>
        <w:div w:id="736443408">
          <w:marLeft w:val="0"/>
          <w:marRight w:val="0"/>
          <w:marTop w:val="0"/>
          <w:marBottom w:val="150"/>
          <w:divBdr>
            <w:top w:val="none" w:sz="0" w:space="0" w:color="auto"/>
            <w:left w:val="none" w:sz="0" w:space="0" w:color="auto"/>
            <w:bottom w:val="none" w:sz="0" w:space="0" w:color="auto"/>
            <w:right w:val="none" w:sz="0" w:space="0" w:color="auto"/>
          </w:divBdr>
        </w:div>
        <w:div w:id="1478180900">
          <w:marLeft w:val="0"/>
          <w:marRight w:val="0"/>
          <w:marTop w:val="0"/>
          <w:marBottom w:val="375"/>
          <w:divBdr>
            <w:top w:val="none" w:sz="0" w:space="0" w:color="auto"/>
            <w:left w:val="none" w:sz="0" w:space="0" w:color="auto"/>
            <w:bottom w:val="none" w:sz="0" w:space="0" w:color="auto"/>
            <w:right w:val="none" w:sz="0" w:space="0" w:color="auto"/>
          </w:divBdr>
        </w:div>
        <w:div w:id="1118522837">
          <w:marLeft w:val="0"/>
          <w:marRight w:val="0"/>
          <w:marTop w:val="0"/>
          <w:marBottom w:val="0"/>
          <w:divBdr>
            <w:top w:val="none" w:sz="0" w:space="0" w:color="auto"/>
            <w:left w:val="none" w:sz="0" w:space="0" w:color="auto"/>
            <w:bottom w:val="none" w:sz="0" w:space="0" w:color="auto"/>
            <w:right w:val="none" w:sz="0" w:space="0" w:color="auto"/>
          </w:divBdr>
          <w:divsChild>
            <w:div w:id="1518422328">
              <w:marLeft w:val="150"/>
              <w:marRight w:val="0"/>
              <w:marTop w:val="0"/>
              <w:marBottom w:val="0"/>
              <w:divBdr>
                <w:top w:val="none" w:sz="0" w:space="0" w:color="auto"/>
                <w:left w:val="none" w:sz="0" w:space="0" w:color="auto"/>
                <w:bottom w:val="none" w:sz="0" w:space="0" w:color="auto"/>
                <w:right w:val="none" w:sz="0" w:space="0" w:color="auto"/>
              </w:divBdr>
              <w:divsChild>
                <w:div w:id="80304063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842665911">
              <w:marLeft w:val="150"/>
              <w:marRight w:val="0"/>
              <w:marTop w:val="0"/>
              <w:marBottom w:val="0"/>
              <w:divBdr>
                <w:top w:val="none" w:sz="0" w:space="0" w:color="auto"/>
                <w:left w:val="none" w:sz="0" w:space="0" w:color="auto"/>
                <w:bottom w:val="none" w:sz="0" w:space="0" w:color="auto"/>
                <w:right w:val="none" w:sz="0" w:space="0" w:color="auto"/>
              </w:divBdr>
              <w:divsChild>
                <w:div w:id="20730413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65691640">
              <w:marLeft w:val="150"/>
              <w:marRight w:val="0"/>
              <w:marTop w:val="0"/>
              <w:marBottom w:val="0"/>
              <w:divBdr>
                <w:top w:val="none" w:sz="0" w:space="0" w:color="auto"/>
                <w:left w:val="none" w:sz="0" w:space="0" w:color="auto"/>
                <w:bottom w:val="none" w:sz="0" w:space="0" w:color="auto"/>
                <w:right w:val="none" w:sz="0" w:space="0" w:color="auto"/>
              </w:divBdr>
              <w:divsChild>
                <w:div w:id="174714361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214895782">
          <w:marLeft w:val="0"/>
          <w:marRight w:val="0"/>
          <w:marTop w:val="0"/>
          <w:marBottom w:val="0"/>
          <w:divBdr>
            <w:top w:val="none" w:sz="0" w:space="0" w:color="auto"/>
            <w:left w:val="none" w:sz="0" w:space="0" w:color="auto"/>
            <w:bottom w:val="none" w:sz="0" w:space="0" w:color="auto"/>
            <w:right w:val="none" w:sz="0" w:space="0" w:color="auto"/>
          </w:divBdr>
        </w:div>
      </w:divsChild>
    </w:div>
    <w:div w:id="1613240279">
      <w:bodyDiv w:val="1"/>
      <w:marLeft w:val="0"/>
      <w:marRight w:val="0"/>
      <w:marTop w:val="0"/>
      <w:marBottom w:val="0"/>
      <w:divBdr>
        <w:top w:val="none" w:sz="0" w:space="0" w:color="auto"/>
        <w:left w:val="none" w:sz="0" w:space="0" w:color="auto"/>
        <w:bottom w:val="none" w:sz="0" w:space="0" w:color="auto"/>
        <w:right w:val="none" w:sz="0" w:space="0" w:color="auto"/>
      </w:divBdr>
      <w:divsChild>
        <w:div w:id="1464808838">
          <w:marLeft w:val="0"/>
          <w:marRight w:val="0"/>
          <w:marTop w:val="0"/>
          <w:marBottom w:val="0"/>
          <w:divBdr>
            <w:top w:val="none" w:sz="0" w:space="0" w:color="auto"/>
            <w:left w:val="none" w:sz="0" w:space="0" w:color="auto"/>
            <w:bottom w:val="none" w:sz="0" w:space="0" w:color="auto"/>
            <w:right w:val="none" w:sz="0" w:space="0" w:color="auto"/>
          </w:divBdr>
          <w:divsChild>
            <w:div w:id="376593036">
              <w:marLeft w:val="0"/>
              <w:marRight w:val="0"/>
              <w:marTop w:val="0"/>
              <w:marBottom w:val="0"/>
              <w:divBdr>
                <w:top w:val="single" w:sz="6" w:space="0" w:color="E5E5E5"/>
                <w:left w:val="single" w:sz="2" w:space="0" w:color="E5E5E5"/>
                <w:bottom w:val="single" w:sz="6" w:space="0" w:color="E5E5E5"/>
                <w:right w:val="single" w:sz="2" w:space="0" w:color="E5E5E5"/>
              </w:divBdr>
              <w:divsChild>
                <w:div w:id="880702606">
                  <w:marLeft w:val="0"/>
                  <w:marRight w:val="0"/>
                  <w:marTop w:val="0"/>
                  <w:marBottom w:val="0"/>
                  <w:divBdr>
                    <w:top w:val="none" w:sz="0" w:space="0" w:color="auto"/>
                    <w:left w:val="none" w:sz="0" w:space="0" w:color="auto"/>
                    <w:bottom w:val="none" w:sz="0" w:space="0" w:color="auto"/>
                    <w:right w:val="none" w:sz="0" w:space="0" w:color="auto"/>
                  </w:divBdr>
                  <w:divsChild>
                    <w:div w:id="1952740294">
                      <w:marLeft w:val="0"/>
                      <w:marRight w:val="0"/>
                      <w:marTop w:val="0"/>
                      <w:marBottom w:val="0"/>
                      <w:divBdr>
                        <w:top w:val="none" w:sz="0" w:space="0" w:color="auto"/>
                        <w:left w:val="none" w:sz="0" w:space="0" w:color="auto"/>
                        <w:bottom w:val="none" w:sz="0" w:space="0" w:color="auto"/>
                        <w:right w:val="none" w:sz="0" w:space="0" w:color="auto"/>
                      </w:divBdr>
                    </w:div>
                    <w:div w:id="727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426">
          <w:marLeft w:val="0"/>
          <w:marRight w:val="0"/>
          <w:marTop w:val="300"/>
          <w:marBottom w:val="0"/>
          <w:divBdr>
            <w:top w:val="none" w:sz="0" w:space="0" w:color="auto"/>
            <w:left w:val="none" w:sz="0" w:space="0" w:color="auto"/>
            <w:bottom w:val="none" w:sz="0" w:space="0" w:color="auto"/>
            <w:right w:val="none" w:sz="0" w:space="0" w:color="auto"/>
          </w:divBdr>
          <w:divsChild>
            <w:div w:id="407272275">
              <w:marLeft w:val="0"/>
              <w:marRight w:val="600"/>
              <w:marTop w:val="0"/>
              <w:marBottom w:val="0"/>
              <w:divBdr>
                <w:top w:val="none" w:sz="0" w:space="0" w:color="auto"/>
                <w:left w:val="none" w:sz="0" w:space="0" w:color="auto"/>
                <w:bottom w:val="none" w:sz="0" w:space="0" w:color="auto"/>
                <w:right w:val="none" w:sz="0" w:space="0" w:color="auto"/>
              </w:divBdr>
              <w:divsChild>
                <w:div w:id="1588731160">
                  <w:marLeft w:val="0"/>
                  <w:marRight w:val="0"/>
                  <w:marTop w:val="0"/>
                  <w:marBottom w:val="450"/>
                  <w:divBdr>
                    <w:top w:val="none" w:sz="0" w:space="0" w:color="auto"/>
                    <w:left w:val="none" w:sz="0" w:space="0" w:color="auto"/>
                    <w:bottom w:val="none" w:sz="0" w:space="0" w:color="auto"/>
                    <w:right w:val="none" w:sz="0" w:space="0" w:color="auto"/>
                  </w:divBdr>
                </w:div>
                <w:div w:id="997879846">
                  <w:marLeft w:val="0"/>
                  <w:marRight w:val="0"/>
                  <w:marTop w:val="0"/>
                  <w:marBottom w:val="0"/>
                  <w:divBdr>
                    <w:top w:val="none" w:sz="0" w:space="0" w:color="auto"/>
                    <w:left w:val="none" w:sz="0" w:space="0" w:color="auto"/>
                    <w:bottom w:val="none" w:sz="0" w:space="0" w:color="auto"/>
                    <w:right w:val="none" w:sz="0" w:space="0" w:color="auto"/>
                  </w:divBdr>
                  <w:divsChild>
                    <w:div w:id="875775526">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1683774936">
      <w:bodyDiv w:val="1"/>
      <w:marLeft w:val="0"/>
      <w:marRight w:val="0"/>
      <w:marTop w:val="0"/>
      <w:marBottom w:val="0"/>
      <w:divBdr>
        <w:top w:val="none" w:sz="0" w:space="0" w:color="auto"/>
        <w:left w:val="none" w:sz="0" w:space="0" w:color="auto"/>
        <w:bottom w:val="none" w:sz="0" w:space="0" w:color="auto"/>
        <w:right w:val="none" w:sz="0" w:space="0" w:color="auto"/>
      </w:divBdr>
      <w:divsChild>
        <w:div w:id="593590927">
          <w:marLeft w:val="0"/>
          <w:marRight w:val="0"/>
          <w:marTop w:val="0"/>
          <w:marBottom w:val="330"/>
          <w:divBdr>
            <w:top w:val="none" w:sz="0" w:space="0" w:color="auto"/>
            <w:left w:val="none" w:sz="0" w:space="0" w:color="auto"/>
            <w:bottom w:val="none" w:sz="0" w:space="0" w:color="auto"/>
            <w:right w:val="none" w:sz="0" w:space="0" w:color="auto"/>
          </w:divBdr>
        </w:div>
      </w:divsChild>
    </w:div>
    <w:div w:id="1724525380">
      <w:bodyDiv w:val="1"/>
      <w:marLeft w:val="0"/>
      <w:marRight w:val="0"/>
      <w:marTop w:val="0"/>
      <w:marBottom w:val="0"/>
      <w:divBdr>
        <w:top w:val="none" w:sz="0" w:space="0" w:color="auto"/>
        <w:left w:val="none" w:sz="0" w:space="0" w:color="auto"/>
        <w:bottom w:val="none" w:sz="0" w:space="0" w:color="auto"/>
        <w:right w:val="none" w:sz="0" w:space="0" w:color="auto"/>
      </w:divBdr>
      <w:divsChild>
        <w:div w:id="980232898">
          <w:marLeft w:val="0"/>
          <w:marRight w:val="0"/>
          <w:marTop w:val="0"/>
          <w:marBottom w:val="0"/>
          <w:divBdr>
            <w:top w:val="none" w:sz="0" w:space="0" w:color="auto"/>
            <w:left w:val="none" w:sz="0" w:space="0" w:color="auto"/>
            <w:bottom w:val="single" w:sz="6" w:space="0" w:color="F2F2F2"/>
            <w:right w:val="none" w:sz="0" w:space="0" w:color="auto"/>
          </w:divBdr>
          <w:divsChild>
            <w:div w:id="1942495105">
              <w:marLeft w:val="0"/>
              <w:marRight w:val="0"/>
              <w:marTop w:val="0"/>
              <w:marBottom w:val="0"/>
              <w:divBdr>
                <w:top w:val="none" w:sz="0" w:space="0" w:color="auto"/>
                <w:left w:val="none" w:sz="0" w:space="0" w:color="auto"/>
                <w:bottom w:val="none" w:sz="0" w:space="0" w:color="auto"/>
                <w:right w:val="none" w:sz="0" w:space="0" w:color="auto"/>
              </w:divBdr>
              <w:divsChild>
                <w:div w:id="663171558">
                  <w:marLeft w:val="180"/>
                  <w:marRight w:val="0"/>
                  <w:marTop w:val="0"/>
                  <w:marBottom w:val="0"/>
                  <w:divBdr>
                    <w:top w:val="none" w:sz="0" w:space="0" w:color="auto"/>
                    <w:left w:val="none" w:sz="0" w:space="0" w:color="auto"/>
                    <w:bottom w:val="none" w:sz="0" w:space="0" w:color="auto"/>
                    <w:right w:val="none" w:sz="0" w:space="0" w:color="auto"/>
                  </w:divBdr>
                </w:div>
                <w:div w:id="525875300">
                  <w:marLeft w:val="0"/>
                  <w:marRight w:val="0"/>
                  <w:marTop w:val="0"/>
                  <w:marBottom w:val="0"/>
                  <w:divBdr>
                    <w:top w:val="none" w:sz="0" w:space="0" w:color="auto"/>
                    <w:left w:val="none" w:sz="0" w:space="0" w:color="auto"/>
                    <w:bottom w:val="none" w:sz="0" w:space="0" w:color="auto"/>
                    <w:right w:val="none" w:sz="0" w:space="0" w:color="auto"/>
                  </w:divBdr>
                  <w:divsChild>
                    <w:div w:id="1593932606">
                      <w:marLeft w:val="0"/>
                      <w:marRight w:val="225"/>
                      <w:marTop w:val="0"/>
                      <w:marBottom w:val="0"/>
                      <w:divBdr>
                        <w:top w:val="none" w:sz="0" w:space="0" w:color="auto"/>
                        <w:left w:val="none" w:sz="0" w:space="0" w:color="auto"/>
                        <w:bottom w:val="none" w:sz="0" w:space="0" w:color="auto"/>
                        <w:right w:val="none" w:sz="0" w:space="0" w:color="auto"/>
                      </w:divBdr>
                    </w:div>
                    <w:div w:id="1290286475">
                      <w:marLeft w:val="0"/>
                      <w:marRight w:val="360"/>
                      <w:marTop w:val="0"/>
                      <w:marBottom w:val="0"/>
                      <w:divBdr>
                        <w:top w:val="none" w:sz="0" w:space="0" w:color="auto"/>
                        <w:left w:val="none" w:sz="0" w:space="0" w:color="auto"/>
                        <w:bottom w:val="none" w:sz="0" w:space="0" w:color="auto"/>
                        <w:right w:val="none" w:sz="0" w:space="0" w:color="auto"/>
                      </w:divBdr>
                      <w:divsChild>
                        <w:div w:id="6343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90055">
          <w:marLeft w:val="0"/>
          <w:marRight w:val="0"/>
          <w:marTop w:val="0"/>
          <w:marBottom w:val="0"/>
          <w:divBdr>
            <w:top w:val="none" w:sz="0" w:space="0" w:color="auto"/>
            <w:left w:val="none" w:sz="0" w:space="0" w:color="auto"/>
            <w:bottom w:val="none" w:sz="0" w:space="0" w:color="auto"/>
            <w:right w:val="none" w:sz="0" w:space="0" w:color="auto"/>
          </w:divBdr>
          <w:divsChild>
            <w:div w:id="276374765">
              <w:marLeft w:val="0"/>
              <w:marRight w:val="0"/>
              <w:marTop w:val="0"/>
              <w:marBottom w:val="0"/>
              <w:divBdr>
                <w:top w:val="none" w:sz="0" w:space="0" w:color="auto"/>
                <w:left w:val="none" w:sz="0" w:space="0" w:color="auto"/>
                <w:bottom w:val="single" w:sz="6" w:space="12" w:color="F2F2F2"/>
                <w:right w:val="none" w:sz="0" w:space="0" w:color="auto"/>
              </w:divBdr>
              <w:divsChild>
                <w:div w:id="2012179825">
                  <w:marLeft w:val="0"/>
                  <w:marRight w:val="0"/>
                  <w:marTop w:val="0"/>
                  <w:marBottom w:val="0"/>
                  <w:divBdr>
                    <w:top w:val="none" w:sz="0" w:space="0" w:color="auto"/>
                    <w:left w:val="none" w:sz="0" w:space="0" w:color="auto"/>
                    <w:bottom w:val="none" w:sz="0" w:space="0" w:color="auto"/>
                    <w:right w:val="none" w:sz="0" w:space="0" w:color="auto"/>
                  </w:divBdr>
                </w:div>
                <w:div w:id="1340622864">
                  <w:marLeft w:val="0"/>
                  <w:marRight w:val="0"/>
                  <w:marTop w:val="330"/>
                  <w:marBottom w:val="0"/>
                  <w:divBdr>
                    <w:top w:val="none" w:sz="0" w:space="0" w:color="auto"/>
                    <w:left w:val="none" w:sz="0" w:space="0" w:color="auto"/>
                    <w:bottom w:val="none" w:sz="0" w:space="0" w:color="auto"/>
                    <w:right w:val="none" w:sz="0" w:space="0" w:color="auto"/>
                  </w:divBdr>
                  <w:divsChild>
                    <w:div w:id="811600909">
                      <w:marLeft w:val="0"/>
                      <w:marRight w:val="0"/>
                      <w:marTop w:val="0"/>
                      <w:marBottom w:val="0"/>
                      <w:divBdr>
                        <w:top w:val="none" w:sz="0" w:space="0" w:color="auto"/>
                        <w:left w:val="none" w:sz="0" w:space="0" w:color="auto"/>
                        <w:bottom w:val="none" w:sz="0" w:space="0" w:color="auto"/>
                        <w:right w:val="none" w:sz="0" w:space="0" w:color="auto"/>
                      </w:divBdr>
                    </w:div>
                  </w:divsChild>
                </w:div>
                <w:div w:id="596407466">
                  <w:marLeft w:val="0"/>
                  <w:marRight w:val="0"/>
                  <w:marTop w:val="420"/>
                  <w:marBottom w:val="0"/>
                  <w:divBdr>
                    <w:top w:val="none" w:sz="0" w:space="0" w:color="auto"/>
                    <w:left w:val="none" w:sz="0" w:space="0" w:color="auto"/>
                    <w:bottom w:val="none" w:sz="0" w:space="0" w:color="auto"/>
                    <w:right w:val="none" w:sz="0" w:space="0" w:color="auto"/>
                  </w:divBdr>
                </w:div>
                <w:div w:id="377124983">
                  <w:marLeft w:val="0"/>
                  <w:marRight w:val="0"/>
                  <w:marTop w:val="330"/>
                  <w:marBottom w:val="0"/>
                  <w:divBdr>
                    <w:top w:val="none" w:sz="0" w:space="0" w:color="auto"/>
                    <w:left w:val="none" w:sz="0" w:space="0" w:color="auto"/>
                    <w:bottom w:val="none" w:sz="0" w:space="0" w:color="auto"/>
                    <w:right w:val="none" w:sz="0" w:space="0" w:color="auto"/>
                  </w:divBdr>
                  <w:divsChild>
                    <w:div w:id="1454322142">
                      <w:marLeft w:val="0"/>
                      <w:marRight w:val="0"/>
                      <w:marTop w:val="0"/>
                      <w:marBottom w:val="0"/>
                      <w:divBdr>
                        <w:top w:val="none" w:sz="0" w:space="0" w:color="auto"/>
                        <w:left w:val="none" w:sz="0" w:space="0" w:color="auto"/>
                        <w:bottom w:val="none" w:sz="0" w:space="0" w:color="auto"/>
                        <w:right w:val="none" w:sz="0" w:space="0" w:color="auto"/>
                      </w:divBdr>
                    </w:div>
                  </w:divsChild>
                </w:div>
                <w:div w:id="709190666">
                  <w:marLeft w:val="0"/>
                  <w:marRight w:val="0"/>
                  <w:marTop w:val="420"/>
                  <w:marBottom w:val="0"/>
                  <w:divBdr>
                    <w:top w:val="none" w:sz="0" w:space="0" w:color="auto"/>
                    <w:left w:val="none" w:sz="0" w:space="0" w:color="auto"/>
                    <w:bottom w:val="none" w:sz="0" w:space="0" w:color="auto"/>
                    <w:right w:val="none" w:sz="0" w:space="0" w:color="auto"/>
                  </w:divBdr>
                </w:div>
                <w:div w:id="1661618930">
                  <w:marLeft w:val="0"/>
                  <w:marRight w:val="0"/>
                  <w:marTop w:val="330"/>
                  <w:marBottom w:val="0"/>
                  <w:divBdr>
                    <w:top w:val="none" w:sz="0" w:space="0" w:color="auto"/>
                    <w:left w:val="none" w:sz="0" w:space="0" w:color="auto"/>
                    <w:bottom w:val="none" w:sz="0" w:space="0" w:color="auto"/>
                    <w:right w:val="none" w:sz="0" w:space="0" w:color="auto"/>
                  </w:divBdr>
                  <w:divsChild>
                    <w:div w:id="2144302678">
                      <w:marLeft w:val="0"/>
                      <w:marRight w:val="0"/>
                      <w:marTop w:val="0"/>
                      <w:marBottom w:val="0"/>
                      <w:divBdr>
                        <w:top w:val="none" w:sz="0" w:space="0" w:color="auto"/>
                        <w:left w:val="none" w:sz="0" w:space="0" w:color="auto"/>
                        <w:bottom w:val="none" w:sz="0" w:space="0" w:color="auto"/>
                        <w:right w:val="none" w:sz="0" w:space="0" w:color="auto"/>
                      </w:divBdr>
                    </w:div>
                  </w:divsChild>
                </w:div>
                <w:div w:id="140714625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849901057">
      <w:bodyDiv w:val="1"/>
      <w:marLeft w:val="0"/>
      <w:marRight w:val="0"/>
      <w:marTop w:val="0"/>
      <w:marBottom w:val="0"/>
      <w:divBdr>
        <w:top w:val="none" w:sz="0" w:space="0" w:color="auto"/>
        <w:left w:val="none" w:sz="0" w:space="0" w:color="auto"/>
        <w:bottom w:val="none" w:sz="0" w:space="0" w:color="auto"/>
        <w:right w:val="none" w:sz="0" w:space="0" w:color="auto"/>
      </w:divBdr>
      <w:divsChild>
        <w:div w:id="251282853">
          <w:marLeft w:val="0"/>
          <w:marRight w:val="0"/>
          <w:marTop w:val="0"/>
          <w:marBottom w:val="330"/>
          <w:divBdr>
            <w:top w:val="none" w:sz="0" w:space="0" w:color="auto"/>
            <w:left w:val="none" w:sz="0" w:space="0" w:color="auto"/>
            <w:bottom w:val="none" w:sz="0" w:space="0" w:color="auto"/>
            <w:right w:val="none" w:sz="0" w:space="0" w:color="auto"/>
          </w:divBdr>
        </w:div>
      </w:divsChild>
    </w:div>
    <w:div w:id="1878198425">
      <w:bodyDiv w:val="1"/>
      <w:marLeft w:val="0"/>
      <w:marRight w:val="0"/>
      <w:marTop w:val="0"/>
      <w:marBottom w:val="0"/>
      <w:divBdr>
        <w:top w:val="none" w:sz="0" w:space="0" w:color="auto"/>
        <w:left w:val="none" w:sz="0" w:space="0" w:color="auto"/>
        <w:bottom w:val="none" w:sz="0" w:space="0" w:color="auto"/>
        <w:right w:val="none" w:sz="0" w:space="0" w:color="auto"/>
      </w:divBdr>
      <w:divsChild>
        <w:div w:id="305430355">
          <w:marLeft w:val="0"/>
          <w:marRight w:val="0"/>
          <w:marTop w:val="0"/>
          <w:marBottom w:val="375"/>
          <w:divBdr>
            <w:top w:val="none" w:sz="0" w:space="0" w:color="auto"/>
            <w:left w:val="none" w:sz="0" w:space="0" w:color="auto"/>
            <w:bottom w:val="none" w:sz="0" w:space="0" w:color="auto"/>
            <w:right w:val="none" w:sz="0" w:space="0" w:color="auto"/>
          </w:divBdr>
        </w:div>
        <w:div w:id="808011071">
          <w:marLeft w:val="0"/>
          <w:marRight w:val="0"/>
          <w:marTop w:val="0"/>
          <w:marBottom w:val="150"/>
          <w:divBdr>
            <w:top w:val="none" w:sz="0" w:space="0" w:color="auto"/>
            <w:left w:val="none" w:sz="0" w:space="0" w:color="auto"/>
            <w:bottom w:val="none" w:sz="0" w:space="0" w:color="auto"/>
            <w:right w:val="none" w:sz="0" w:space="0" w:color="auto"/>
          </w:divBdr>
        </w:div>
        <w:div w:id="200023844">
          <w:marLeft w:val="0"/>
          <w:marRight w:val="0"/>
          <w:marTop w:val="0"/>
          <w:marBottom w:val="375"/>
          <w:divBdr>
            <w:top w:val="none" w:sz="0" w:space="0" w:color="auto"/>
            <w:left w:val="none" w:sz="0" w:space="0" w:color="auto"/>
            <w:bottom w:val="none" w:sz="0" w:space="0" w:color="auto"/>
            <w:right w:val="none" w:sz="0" w:space="0" w:color="auto"/>
          </w:divBdr>
        </w:div>
        <w:div w:id="2112894432">
          <w:marLeft w:val="0"/>
          <w:marRight w:val="0"/>
          <w:marTop w:val="0"/>
          <w:marBottom w:val="0"/>
          <w:divBdr>
            <w:top w:val="none" w:sz="0" w:space="0" w:color="auto"/>
            <w:left w:val="none" w:sz="0" w:space="0" w:color="auto"/>
            <w:bottom w:val="none" w:sz="0" w:space="0" w:color="auto"/>
            <w:right w:val="none" w:sz="0" w:space="0" w:color="auto"/>
          </w:divBdr>
          <w:divsChild>
            <w:div w:id="673148378">
              <w:marLeft w:val="150"/>
              <w:marRight w:val="0"/>
              <w:marTop w:val="0"/>
              <w:marBottom w:val="0"/>
              <w:divBdr>
                <w:top w:val="none" w:sz="0" w:space="0" w:color="auto"/>
                <w:left w:val="none" w:sz="0" w:space="0" w:color="auto"/>
                <w:bottom w:val="none" w:sz="0" w:space="0" w:color="auto"/>
                <w:right w:val="none" w:sz="0" w:space="0" w:color="auto"/>
              </w:divBdr>
              <w:divsChild>
                <w:div w:id="7419465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49730433">
              <w:marLeft w:val="150"/>
              <w:marRight w:val="0"/>
              <w:marTop w:val="0"/>
              <w:marBottom w:val="0"/>
              <w:divBdr>
                <w:top w:val="none" w:sz="0" w:space="0" w:color="auto"/>
                <w:left w:val="none" w:sz="0" w:space="0" w:color="auto"/>
                <w:bottom w:val="none" w:sz="0" w:space="0" w:color="auto"/>
                <w:right w:val="none" w:sz="0" w:space="0" w:color="auto"/>
              </w:divBdr>
              <w:divsChild>
                <w:div w:id="172359777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062411803">
              <w:marLeft w:val="150"/>
              <w:marRight w:val="0"/>
              <w:marTop w:val="0"/>
              <w:marBottom w:val="0"/>
              <w:divBdr>
                <w:top w:val="none" w:sz="0" w:space="0" w:color="auto"/>
                <w:left w:val="none" w:sz="0" w:space="0" w:color="auto"/>
                <w:bottom w:val="none" w:sz="0" w:space="0" w:color="auto"/>
                <w:right w:val="none" w:sz="0" w:space="0" w:color="auto"/>
              </w:divBdr>
              <w:divsChild>
                <w:div w:id="184347431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31337921">
          <w:marLeft w:val="0"/>
          <w:marRight w:val="0"/>
          <w:marTop w:val="0"/>
          <w:marBottom w:val="0"/>
          <w:divBdr>
            <w:top w:val="none" w:sz="0" w:space="0" w:color="auto"/>
            <w:left w:val="none" w:sz="0" w:space="0" w:color="auto"/>
            <w:bottom w:val="none" w:sz="0" w:space="0" w:color="auto"/>
            <w:right w:val="none" w:sz="0" w:space="0" w:color="auto"/>
          </w:divBdr>
        </w:div>
      </w:divsChild>
    </w:div>
    <w:div w:id="1884438600">
      <w:bodyDiv w:val="1"/>
      <w:marLeft w:val="0"/>
      <w:marRight w:val="0"/>
      <w:marTop w:val="0"/>
      <w:marBottom w:val="0"/>
      <w:divBdr>
        <w:top w:val="none" w:sz="0" w:space="0" w:color="auto"/>
        <w:left w:val="none" w:sz="0" w:space="0" w:color="auto"/>
        <w:bottom w:val="none" w:sz="0" w:space="0" w:color="auto"/>
        <w:right w:val="none" w:sz="0" w:space="0" w:color="auto"/>
      </w:divBdr>
      <w:divsChild>
        <w:div w:id="1211263073">
          <w:marLeft w:val="0"/>
          <w:marRight w:val="0"/>
          <w:marTop w:val="0"/>
          <w:marBottom w:val="0"/>
          <w:divBdr>
            <w:top w:val="none" w:sz="0" w:space="0" w:color="auto"/>
            <w:left w:val="none" w:sz="0" w:space="0" w:color="auto"/>
            <w:bottom w:val="single" w:sz="6" w:space="0" w:color="F2F2F2"/>
            <w:right w:val="none" w:sz="0" w:space="0" w:color="auto"/>
          </w:divBdr>
          <w:divsChild>
            <w:div w:id="1810588350">
              <w:marLeft w:val="0"/>
              <w:marRight w:val="0"/>
              <w:marTop w:val="0"/>
              <w:marBottom w:val="0"/>
              <w:divBdr>
                <w:top w:val="none" w:sz="0" w:space="0" w:color="auto"/>
                <w:left w:val="none" w:sz="0" w:space="0" w:color="auto"/>
                <w:bottom w:val="none" w:sz="0" w:space="0" w:color="auto"/>
                <w:right w:val="none" w:sz="0" w:space="0" w:color="auto"/>
              </w:divBdr>
              <w:divsChild>
                <w:div w:id="1418288797">
                  <w:marLeft w:val="180"/>
                  <w:marRight w:val="0"/>
                  <w:marTop w:val="0"/>
                  <w:marBottom w:val="0"/>
                  <w:divBdr>
                    <w:top w:val="none" w:sz="0" w:space="0" w:color="auto"/>
                    <w:left w:val="none" w:sz="0" w:space="0" w:color="auto"/>
                    <w:bottom w:val="none" w:sz="0" w:space="0" w:color="auto"/>
                    <w:right w:val="none" w:sz="0" w:space="0" w:color="auto"/>
                  </w:divBdr>
                </w:div>
                <w:div w:id="569736260">
                  <w:marLeft w:val="0"/>
                  <w:marRight w:val="0"/>
                  <w:marTop w:val="0"/>
                  <w:marBottom w:val="0"/>
                  <w:divBdr>
                    <w:top w:val="none" w:sz="0" w:space="0" w:color="auto"/>
                    <w:left w:val="none" w:sz="0" w:space="0" w:color="auto"/>
                    <w:bottom w:val="none" w:sz="0" w:space="0" w:color="auto"/>
                    <w:right w:val="none" w:sz="0" w:space="0" w:color="auto"/>
                  </w:divBdr>
                  <w:divsChild>
                    <w:div w:id="1057894203">
                      <w:marLeft w:val="0"/>
                      <w:marRight w:val="225"/>
                      <w:marTop w:val="0"/>
                      <w:marBottom w:val="0"/>
                      <w:divBdr>
                        <w:top w:val="none" w:sz="0" w:space="0" w:color="auto"/>
                        <w:left w:val="none" w:sz="0" w:space="0" w:color="auto"/>
                        <w:bottom w:val="none" w:sz="0" w:space="0" w:color="auto"/>
                        <w:right w:val="none" w:sz="0" w:space="0" w:color="auto"/>
                      </w:divBdr>
                    </w:div>
                    <w:div w:id="1190266721">
                      <w:marLeft w:val="0"/>
                      <w:marRight w:val="360"/>
                      <w:marTop w:val="0"/>
                      <w:marBottom w:val="0"/>
                      <w:divBdr>
                        <w:top w:val="none" w:sz="0" w:space="0" w:color="auto"/>
                        <w:left w:val="none" w:sz="0" w:space="0" w:color="auto"/>
                        <w:bottom w:val="none" w:sz="0" w:space="0" w:color="auto"/>
                        <w:right w:val="none" w:sz="0" w:space="0" w:color="auto"/>
                      </w:divBdr>
                      <w:divsChild>
                        <w:div w:id="20174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0378">
          <w:marLeft w:val="0"/>
          <w:marRight w:val="0"/>
          <w:marTop w:val="0"/>
          <w:marBottom w:val="0"/>
          <w:divBdr>
            <w:top w:val="none" w:sz="0" w:space="0" w:color="auto"/>
            <w:left w:val="none" w:sz="0" w:space="0" w:color="auto"/>
            <w:bottom w:val="none" w:sz="0" w:space="0" w:color="auto"/>
            <w:right w:val="none" w:sz="0" w:space="0" w:color="auto"/>
          </w:divBdr>
          <w:divsChild>
            <w:div w:id="1216814557">
              <w:marLeft w:val="0"/>
              <w:marRight w:val="0"/>
              <w:marTop w:val="0"/>
              <w:marBottom w:val="0"/>
              <w:divBdr>
                <w:top w:val="none" w:sz="0" w:space="0" w:color="auto"/>
                <w:left w:val="none" w:sz="0" w:space="0" w:color="auto"/>
                <w:bottom w:val="none" w:sz="0" w:space="0" w:color="auto"/>
                <w:right w:val="none" w:sz="0" w:space="0" w:color="auto"/>
              </w:divBdr>
              <w:divsChild>
                <w:div w:id="68356128">
                  <w:marLeft w:val="0"/>
                  <w:marRight w:val="0"/>
                  <w:marTop w:val="0"/>
                  <w:marBottom w:val="0"/>
                  <w:divBdr>
                    <w:top w:val="none" w:sz="0" w:space="0" w:color="auto"/>
                    <w:left w:val="none" w:sz="0" w:space="0" w:color="auto"/>
                    <w:bottom w:val="none" w:sz="0" w:space="0" w:color="auto"/>
                    <w:right w:val="none" w:sz="0" w:space="0" w:color="auto"/>
                  </w:divBdr>
                </w:div>
                <w:div w:id="1945989522">
                  <w:marLeft w:val="0"/>
                  <w:marRight w:val="0"/>
                  <w:marTop w:val="330"/>
                  <w:marBottom w:val="0"/>
                  <w:divBdr>
                    <w:top w:val="none" w:sz="0" w:space="0" w:color="auto"/>
                    <w:left w:val="none" w:sz="0" w:space="0" w:color="auto"/>
                    <w:bottom w:val="none" w:sz="0" w:space="0" w:color="auto"/>
                    <w:right w:val="none" w:sz="0" w:space="0" w:color="auto"/>
                  </w:divBdr>
                  <w:divsChild>
                    <w:div w:id="1210461640">
                      <w:marLeft w:val="0"/>
                      <w:marRight w:val="0"/>
                      <w:marTop w:val="0"/>
                      <w:marBottom w:val="0"/>
                      <w:divBdr>
                        <w:top w:val="none" w:sz="0" w:space="0" w:color="auto"/>
                        <w:left w:val="none" w:sz="0" w:space="0" w:color="auto"/>
                        <w:bottom w:val="none" w:sz="0" w:space="0" w:color="auto"/>
                        <w:right w:val="none" w:sz="0" w:space="0" w:color="auto"/>
                      </w:divBdr>
                    </w:div>
                  </w:divsChild>
                </w:div>
                <w:div w:id="419908473">
                  <w:marLeft w:val="0"/>
                  <w:marRight w:val="0"/>
                  <w:marTop w:val="420"/>
                  <w:marBottom w:val="0"/>
                  <w:divBdr>
                    <w:top w:val="none" w:sz="0" w:space="0" w:color="auto"/>
                    <w:left w:val="none" w:sz="0" w:space="0" w:color="auto"/>
                    <w:bottom w:val="none" w:sz="0" w:space="0" w:color="auto"/>
                    <w:right w:val="none" w:sz="0" w:space="0" w:color="auto"/>
                  </w:divBdr>
                </w:div>
                <w:div w:id="1955287106">
                  <w:marLeft w:val="0"/>
                  <w:marRight w:val="0"/>
                  <w:marTop w:val="330"/>
                  <w:marBottom w:val="0"/>
                  <w:divBdr>
                    <w:top w:val="none" w:sz="0" w:space="0" w:color="auto"/>
                    <w:left w:val="none" w:sz="0" w:space="0" w:color="auto"/>
                    <w:bottom w:val="none" w:sz="0" w:space="0" w:color="auto"/>
                    <w:right w:val="none" w:sz="0" w:space="0" w:color="auto"/>
                  </w:divBdr>
                  <w:divsChild>
                    <w:div w:id="179395520">
                      <w:marLeft w:val="0"/>
                      <w:marRight w:val="0"/>
                      <w:marTop w:val="0"/>
                      <w:marBottom w:val="0"/>
                      <w:divBdr>
                        <w:top w:val="none" w:sz="0" w:space="0" w:color="auto"/>
                        <w:left w:val="none" w:sz="0" w:space="0" w:color="auto"/>
                        <w:bottom w:val="none" w:sz="0" w:space="0" w:color="auto"/>
                        <w:right w:val="none" w:sz="0" w:space="0" w:color="auto"/>
                      </w:divBdr>
                    </w:div>
                  </w:divsChild>
                </w:div>
                <w:div w:id="186530385">
                  <w:marLeft w:val="0"/>
                  <w:marRight w:val="0"/>
                  <w:marTop w:val="420"/>
                  <w:marBottom w:val="0"/>
                  <w:divBdr>
                    <w:top w:val="none" w:sz="0" w:space="0" w:color="auto"/>
                    <w:left w:val="none" w:sz="0" w:space="0" w:color="auto"/>
                    <w:bottom w:val="none" w:sz="0" w:space="0" w:color="auto"/>
                    <w:right w:val="none" w:sz="0" w:space="0" w:color="auto"/>
                  </w:divBdr>
                </w:div>
                <w:div w:id="1648826821">
                  <w:marLeft w:val="0"/>
                  <w:marRight w:val="0"/>
                  <w:marTop w:val="330"/>
                  <w:marBottom w:val="0"/>
                  <w:divBdr>
                    <w:top w:val="none" w:sz="0" w:space="0" w:color="auto"/>
                    <w:left w:val="none" w:sz="0" w:space="0" w:color="auto"/>
                    <w:bottom w:val="none" w:sz="0" w:space="0" w:color="auto"/>
                    <w:right w:val="none" w:sz="0" w:space="0" w:color="auto"/>
                  </w:divBdr>
                  <w:divsChild>
                    <w:div w:id="1242641007">
                      <w:marLeft w:val="0"/>
                      <w:marRight w:val="0"/>
                      <w:marTop w:val="0"/>
                      <w:marBottom w:val="0"/>
                      <w:divBdr>
                        <w:top w:val="none" w:sz="0" w:space="0" w:color="auto"/>
                        <w:left w:val="none" w:sz="0" w:space="0" w:color="auto"/>
                        <w:bottom w:val="none" w:sz="0" w:space="0" w:color="auto"/>
                        <w:right w:val="none" w:sz="0" w:space="0" w:color="auto"/>
                      </w:divBdr>
                    </w:div>
                  </w:divsChild>
                </w:div>
                <w:div w:id="652219061">
                  <w:marLeft w:val="0"/>
                  <w:marRight w:val="0"/>
                  <w:marTop w:val="420"/>
                  <w:marBottom w:val="0"/>
                  <w:divBdr>
                    <w:top w:val="none" w:sz="0" w:space="0" w:color="auto"/>
                    <w:left w:val="none" w:sz="0" w:space="0" w:color="auto"/>
                    <w:bottom w:val="none" w:sz="0" w:space="0" w:color="auto"/>
                    <w:right w:val="none" w:sz="0" w:space="0" w:color="auto"/>
                  </w:divBdr>
                </w:div>
                <w:div w:id="1237545558">
                  <w:marLeft w:val="0"/>
                  <w:marRight w:val="0"/>
                  <w:marTop w:val="330"/>
                  <w:marBottom w:val="0"/>
                  <w:divBdr>
                    <w:top w:val="none" w:sz="0" w:space="0" w:color="auto"/>
                    <w:left w:val="none" w:sz="0" w:space="0" w:color="auto"/>
                    <w:bottom w:val="none" w:sz="0" w:space="0" w:color="auto"/>
                    <w:right w:val="none" w:sz="0" w:space="0" w:color="auto"/>
                  </w:divBdr>
                  <w:divsChild>
                    <w:div w:id="946279107">
                      <w:marLeft w:val="0"/>
                      <w:marRight w:val="0"/>
                      <w:marTop w:val="0"/>
                      <w:marBottom w:val="0"/>
                      <w:divBdr>
                        <w:top w:val="none" w:sz="0" w:space="0" w:color="auto"/>
                        <w:left w:val="none" w:sz="0" w:space="0" w:color="auto"/>
                        <w:bottom w:val="none" w:sz="0" w:space="0" w:color="auto"/>
                        <w:right w:val="none" w:sz="0" w:space="0" w:color="auto"/>
                      </w:divBdr>
                    </w:div>
                  </w:divsChild>
                </w:div>
                <w:div w:id="192468096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2100715593">
      <w:bodyDiv w:val="1"/>
      <w:marLeft w:val="0"/>
      <w:marRight w:val="0"/>
      <w:marTop w:val="0"/>
      <w:marBottom w:val="0"/>
      <w:divBdr>
        <w:top w:val="none" w:sz="0" w:space="0" w:color="auto"/>
        <w:left w:val="none" w:sz="0" w:space="0" w:color="auto"/>
        <w:bottom w:val="none" w:sz="0" w:space="0" w:color="auto"/>
        <w:right w:val="none" w:sz="0" w:space="0" w:color="auto"/>
      </w:divBdr>
      <w:divsChild>
        <w:div w:id="365371384">
          <w:marLeft w:val="0"/>
          <w:marRight w:val="0"/>
          <w:marTop w:val="0"/>
          <w:marBottom w:val="0"/>
          <w:divBdr>
            <w:top w:val="none" w:sz="0" w:space="0" w:color="auto"/>
            <w:left w:val="none" w:sz="0" w:space="0" w:color="auto"/>
            <w:bottom w:val="single" w:sz="6" w:space="0" w:color="EEEEEE"/>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hnlib.com/tags/tags-%E5%9B%BE%E4%B9%A6%E9%A6%86-0.html"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chnlib.com/wenhuadongtai/"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3088E-C94F-4363-9846-A7DC9DF4A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10</Pages>
  <Words>1130</Words>
  <Characters>6442</Characters>
  <Application>Microsoft Office Word</Application>
  <DocSecurity>0</DocSecurity>
  <Lines>53</Lines>
  <Paragraphs>15</Paragraphs>
  <ScaleCrop>false</ScaleCrop>
  <Company>微软中国</Company>
  <LinksUpToDate>false</LinksUpToDate>
  <CharactersWithSpaces>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LIXIAONING</cp:lastModifiedBy>
  <cp:revision>7339</cp:revision>
  <dcterms:created xsi:type="dcterms:W3CDTF">2017-06-05T01:18:00Z</dcterms:created>
  <dcterms:modified xsi:type="dcterms:W3CDTF">2022-10-13T02:05:00Z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483A87C27BA44370A3DB5801E79E0625</vt:lpwstr>
  </property>
</Properties>
</file>